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6" w:rsidRPr="00E91736" w:rsidRDefault="00732496" w:rsidP="006263BB">
      <w:pPr>
        <w:tabs>
          <w:tab w:val="left" w:pos="1395"/>
          <w:tab w:val="left" w:pos="3444"/>
          <w:tab w:val="center" w:pos="481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E9173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32496" w:rsidRPr="006263BB" w:rsidRDefault="00732496" w:rsidP="006263BB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3BB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732496" w:rsidRPr="006263BB" w:rsidRDefault="00732496" w:rsidP="006263BB">
      <w:pPr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от  _________________  года                                                                                            №  ______</w:t>
      </w:r>
    </w:p>
    <w:p w:rsidR="00732496" w:rsidRPr="006263BB" w:rsidRDefault="00732496" w:rsidP="00626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732496" w:rsidRPr="00A16385" w:rsidRDefault="00732496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6" w:rsidRPr="009359C0" w:rsidRDefault="00732496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732496" w:rsidRPr="009359C0" w:rsidRDefault="00732496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в сфере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732496" w:rsidRPr="00A16385" w:rsidRDefault="00732496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6" w:rsidRPr="00A16385" w:rsidRDefault="00732496" w:rsidP="006A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496" w:rsidRPr="00B4442D" w:rsidRDefault="00732496" w:rsidP="00AD5191">
      <w:pPr>
        <w:pStyle w:val="BodyText2"/>
        <w:tabs>
          <w:tab w:val="left" w:pos="550"/>
        </w:tabs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bookmarkStart w:id="0" w:name="sub_1"/>
      <w:r>
        <w:t xml:space="preserve">       </w:t>
      </w:r>
      <w:r w:rsidRPr="00543059">
        <w:rPr>
          <w:rFonts w:ascii="Times New Roman" w:hAnsi="Times New Roman" w:cs="Times New Roman"/>
          <w:sz w:val="28"/>
          <w:szCs w:val="28"/>
        </w:rPr>
        <w:t>Администрация</w:t>
      </w:r>
      <w:r w:rsidRPr="00B4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Приазовского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42D">
        <w:rPr>
          <w:rFonts w:ascii="Times New Roman" w:hAnsi="Times New Roman" w:cs="Times New Roman"/>
          <w:sz w:val="28"/>
          <w:szCs w:val="28"/>
        </w:rPr>
        <w:t xml:space="preserve">   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Приморско-Ахтарского  района     п о с т а н о в л я е т:</w:t>
      </w:r>
    </w:p>
    <w:bookmarkEnd w:id="0"/>
    <w:p w:rsidR="00732496" w:rsidRDefault="00732496" w:rsidP="00543059">
      <w:pPr>
        <w:pStyle w:val="BodyTextIndent"/>
        <w:tabs>
          <w:tab w:val="left" w:pos="550"/>
        </w:tabs>
        <w:ind w:firstLine="0"/>
      </w:pPr>
      <w:r>
        <w:t xml:space="preserve">        1. Внести  в  муниципальную программу "Комплексное и устойчивое развитие Приазовского сельского поселения Приморско-Ахтарского района в сфере дорожного хозяйства" на 2015-2017 годы, следующие изменения:</w:t>
      </w:r>
    </w:p>
    <w:p w:rsidR="00732496" w:rsidRDefault="00732496" w:rsidP="00543059">
      <w:pPr>
        <w:pStyle w:val="BodyTextIndent"/>
        <w:tabs>
          <w:tab w:val="left" w:pos="660"/>
        </w:tabs>
        <w:ind w:firstLine="0"/>
      </w:pPr>
      <w:r>
        <w:t xml:space="preserve">        1.1 в приложении "Паспорт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2015-2017 годы, в абзаце "Объемы бюджетных ассигнований муниципальной программы" число "3567,4 тыс. рублей" заменить  словами "3221,5 тыс. рублей", слова "1515,5 тыс. рублей" заменить числом "1169,6 тыс. рублей";</w:t>
      </w:r>
    </w:p>
    <w:p w:rsidR="00732496" w:rsidRDefault="00732496" w:rsidP="0021373C">
      <w:pPr>
        <w:pStyle w:val="BodyTextIndent"/>
        <w:tabs>
          <w:tab w:val="left" w:pos="550"/>
        </w:tabs>
        <w:ind w:firstLine="0"/>
      </w:pPr>
      <w:r>
        <w:t xml:space="preserve">        1.2  пункт 4  изложить  в новой редакции:</w:t>
      </w:r>
    </w:p>
    <w:p w:rsidR="00732496" w:rsidRDefault="00732496" w:rsidP="0054305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"4.  Обоснование ресурсного обеспечения Программы</w:t>
      </w:r>
    </w:p>
    <w:p w:rsidR="00732496" w:rsidRPr="00205CC3" w:rsidRDefault="00732496" w:rsidP="0021373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предусматривается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района.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730"/>
      </w:tblGrid>
      <w:tr w:rsidR="00732496">
        <w:tc>
          <w:tcPr>
            <w:tcW w:w="10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96" w:rsidRDefault="00732496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732496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</w:tr>
      <w:tr w:rsidR="00732496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  год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2496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6" w:rsidRDefault="0073249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2496">
        <w:trPr>
          <w:trHeight w:val="502"/>
        </w:trPr>
        <w:tc>
          <w:tcPr>
            <w:tcW w:w="6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496" w:rsidRDefault="00732496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96">
        <w:tc>
          <w:tcPr>
            <w:tcW w:w="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496" w:rsidRDefault="00732496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732496" w:rsidRDefault="00732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496" w:rsidRDefault="00732496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732496">
        <w:tc>
          <w:tcPr>
            <w:tcW w:w="6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2496" w:rsidRDefault="007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2496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6" w:rsidRDefault="007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6" w:rsidRDefault="00732496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732496" w:rsidRDefault="00732496" w:rsidP="005430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496" w:rsidRDefault="00732496" w:rsidP="0021373C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732496" w:rsidRPr="00DB74B2" w:rsidRDefault="00732496" w:rsidP="00DB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1.3</w:t>
      </w:r>
      <w:r w:rsidRPr="00DB74B2">
        <w:rPr>
          <w:rFonts w:ascii="Times New Roman" w:hAnsi="Times New Roman" w:cs="Times New Roman"/>
          <w:sz w:val="28"/>
          <w:szCs w:val="28"/>
        </w:rPr>
        <w:t xml:space="preserve"> приложение № 1 " Цели, задачи и целевые показатели муниципальной программы "Комплексное и устойчивое развитие Приазовского сельского поселения Приморско-Ахтарского района  в сфере дорожного хозяйства"", изложить в новой редакции, согласно приложению к настоящему постановлению;  </w:t>
      </w:r>
    </w:p>
    <w:p w:rsidR="00732496" w:rsidRPr="00DB74B2" w:rsidRDefault="00732496" w:rsidP="00DB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4B2">
        <w:rPr>
          <w:rFonts w:ascii="Times New Roman" w:hAnsi="Times New Roman" w:cs="Times New Roman"/>
          <w:sz w:val="28"/>
          <w:szCs w:val="28"/>
        </w:rPr>
        <w:t>1.4 приложение № 2 "Перечень основных мероприятий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хозяйства", изложить в новой редакции, согласно приложению к настоящему постановлению.</w:t>
      </w:r>
    </w:p>
    <w:p w:rsidR="00732496" w:rsidRDefault="00732496" w:rsidP="00DB74B2">
      <w:pPr>
        <w:pStyle w:val="BodyTextIndent"/>
        <w:tabs>
          <w:tab w:val="left" w:pos="550"/>
        </w:tabs>
        <w:ind w:firstLine="0"/>
      </w:pPr>
      <w:r>
        <w:t xml:space="preserve">        2. Контроль за выполнением настоящего постановления оставляю за собой.</w:t>
      </w:r>
    </w:p>
    <w:p w:rsidR="00732496" w:rsidRDefault="00732496" w:rsidP="00DB74B2">
      <w:pPr>
        <w:pStyle w:val="BodyTextIndent"/>
        <w:tabs>
          <w:tab w:val="left" w:pos="550"/>
        </w:tabs>
        <w:ind w:firstLine="0"/>
      </w:pPr>
      <w:r>
        <w:t xml:space="preserve">        3. Постановление вступает в силу с момента его подписания.</w:t>
      </w:r>
    </w:p>
    <w:p w:rsidR="00732496" w:rsidRDefault="00732496" w:rsidP="00DB74B2">
      <w:pPr>
        <w:pStyle w:val="BodyTextIndent"/>
        <w:tabs>
          <w:tab w:val="left" w:pos="4050"/>
        </w:tabs>
        <w:ind w:firstLine="0"/>
      </w:pPr>
      <w:r>
        <w:tab/>
      </w:r>
    </w:p>
    <w:p w:rsidR="00732496" w:rsidRDefault="00732496" w:rsidP="00DB74B2">
      <w:pPr>
        <w:pStyle w:val="BodyTextIndent"/>
        <w:ind w:firstLine="0"/>
      </w:pPr>
      <w:r>
        <w:tab/>
      </w:r>
    </w:p>
    <w:p w:rsidR="00732496" w:rsidRPr="00995CA8" w:rsidRDefault="00732496" w:rsidP="00995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A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32496" w:rsidRPr="00995CA8" w:rsidRDefault="00732496" w:rsidP="00995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A8">
        <w:rPr>
          <w:rFonts w:ascii="Times New Roman" w:hAnsi="Times New Roman" w:cs="Times New Roman"/>
          <w:sz w:val="28"/>
          <w:szCs w:val="28"/>
        </w:rPr>
        <w:t xml:space="preserve">главы Приазовского сельского </w:t>
      </w:r>
    </w:p>
    <w:p w:rsidR="00732496" w:rsidRPr="00995CA8" w:rsidRDefault="00732496" w:rsidP="00995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A8">
        <w:rPr>
          <w:rFonts w:ascii="Times New Roman" w:hAnsi="Times New Roman" w:cs="Times New Roman"/>
          <w:sz w:val="28"/>
          <w:szCs w:val="28"/>
        </w:rPr>
        <w:t>поселения Приморско-Ахтарского района                                 Н.Н.Медведева</w:t>
      </w:r>
    </w:p>
    <w:p w:rsidR="00732496" w:rsidRDefault="00732496" w:rsidP="00543059">
      <w:pPr>
        <w:pStyle w:val="BodyTextIndent"/>
        <w:ind w:firstLine="0"/>
      </w:pPr>
    </w:p>
    <w:p w:rsidR="00732496" w:rsidRDefault="00732496" w:rsidP="00543059">
      <w:pPr>
        <w:pStyle w:val="BodyTextIndent"/>
        <w:ind w:firstLine="0"/>
      </w:pPr>
    </w:p>
    <w:p w:rsidR="00732496" w:rsidRDefault="00732496" w:rsidP="00543059">
      <w:pPr>
        <w:pStyle w:val="BodyTextIndent"/>
        <w:ind w:firstLine="0"/>
      </w:pPr>
    </w:p>
    <w:p w:rsidR="00732496" w:rsidRDefault="00732496" w:rsidP="00A16385">
      <w:pPr>
        <w:pStyle w:val="BodyTextIndent"/>
        <w:ind w:firstLine="0"/>
      </w:pPr>
    </w:p>
    <w:p w:rsidR="00732496" w:rsidRDefault="00732496" w:rsidP="00A16385">
      <w:pPr>
        <w:pStyle w:val="BodyTextIndent"/>
        <w:ind w:firstLine="0"/>
        <w:sectPr w:rsidR="00732496" w:rsidSect="00A954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2496" w:rsidRPr="00A16385" w:rsidRDefault="00732496" w:rsidP="00A16385">
      <w:pPr>
        <w:pStyle w:val="BodyTextIndent"/>
        <w:ind w:firstLine="0"/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732496" w:rsidRPr="003F313B">
        <w:trPr>
          <w:trHeight w:val="903"/>
        </w:trPr>
        <w:tc>
          <w:tcPr>
            <w:tcW w:w="10836" w:type="dxa"/>
          </w:tcPr>
          <w:p w:rsidR="00732496" w:rsidRPr="00AE0237" w:rsidRDefault="00732496" w:rsidP="00995CA8">
            <w:pPr>
              <w:spacing w:after="0" w:line="240" w:lineRule="auto"/>
              <w:ind w:left="9204"/>
              <w:jc w:val="center"/>
              <w:rPr>
                <w:rFonts w:cs="Times New Roman"/>
                <w:sz w:val="28"/>
                <w:szCs w:val="28"/>
              </w:rPr>
            </w:pPr>
          </w:p>
          <w:p w:rsidR="00732496" w:rsidRPr="009006B2" w:rsidRDefault="00732496" w:rsidP="00995CA8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732496" w:rsidRPr="009006B2" w:rsidRDefault="00732496" w:rsidP="00995CA8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Приазовского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 от 2.12.2016 года </w:t>
            </w: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732496" w:rsidRPr="009006B2" w:rsidRDefault="00732496" w:rsidP="00995CA8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32496" w:rsidRPr="00AE0237" w:rsidRDefault="00732496" w:rsidP="00995CA8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"Комплексное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Pr="00AE0237">
              <w:rPr>
                <w:sz w:val="28"/>
                <w:szCs w:val="28"/>
              </w:rPr>
              <w:t>"</w:t>
            </w:r>
          </w:p>
        </w:tc>
      </w:tr>
    </w:tbl>
    <w:p w:rsidR="00732496" w:rsidRPr="003F313B" w:rsidRDefault="00732496" w:rsidP="003F313B">
      <w:pPr>
        <w:spacing w:line="22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32496" w:rsidRPr="003F313B" w:rsidRDefault="00732496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732496" w:rsidRDefault="00732496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732496" w:rsidRPr="003F313B" w:rsidRDefault="00732496" w:rsidP="00995CA8">
      <w:pPr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732496" w:rsidRPr="003F313B" w:rsidRDefault="00732496" w:rsidP="00995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32496" w:rsidRPr="003F313B" w:rsidRDefault="00732496" w:rsidP="00995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"</w:t>
      </w:r>
      <w:r w:rsidRPr="003F313B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 в сфере дорожного хозяйства"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938"/>
        <w:gridCol w:w="734"/>
        <w:gridCol w:w="29"/>
        <w:gridCol w:w="1621"/>
        <w:gridCol w:w="32"/>
        <w:gridCol w:w="2061"/>
        <w:gridCol w:w="65"/>
      </w:tblGrid>
      <w:tr w:rsidR="00732496" w:rsidRPr="003F313B">
        <w:trPr>
          <w:trHeight w:val="518"/>
        </w:trPr>
        <w:tc>
          <w:tcPr>
            <w:tcW w:w="993" w:type="dxa"/>
            <w:vMerge w:val="restart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№</w:t>
            </w:r>
          </w:p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5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32496" w:rsidRPr="003F313B" w:rsidRDefault="00732496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732496" w:rsidRPr="003F313B" w:rsidRDefault="00732496" w:rsidP="00DC135C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32496" w:rsidRPr="003F313B" w:rsidRDefault="00732496" w:rsidP="00DC135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 год реали-зации</w:t>
            </w:r>
          </w:p>
        </w:tc>
        <w:tc>
          <w:tcPr>
            <w:tcW w:w="938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 год реали-зации</w:t>
            </w:r>
          </w:p>
        </w:tc>
        <w:tc>
          <w:tcPr>
            <w:tcW w:w="763" w:type="dxa"/>
            <w:gridSpan w:val="2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lang w:val="en-US"/>
              </w:rPr>
              <w:t>N</w:t>
            </w:r>
            <w:r w:rsidRPr="003F313B">
              <w:rPr>
                <w:rFonts w:ascii="Times New Roman" w:hAnsi="Times New Roman" w:cs="Times New Roman"/>
              </w:rPr>
              <w:t xml:space="preserve"> год реали-зации</w:t>
            </w:r>
          </w:p>
        </w:tc>
        <w:tc>
          <w:tcPr>
            <w:tcW w:w="1653" w:type="dxa"/>
            <w:gridSpan w:val="2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gridSpan w:val="2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gridSpan w:val="2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</w:t>
            </w:r>
          </w:p>
        </w:tc>
      </w:tr>
      <w:tr w:rsidR="00732496" w:rsidRPr="003F313B">
        <w:tc>
          <w:tcPr>
            <w:tcW w:w="993" w:type="dxa"/>
            <w:vMerge w:val="restart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№1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719,2</w:t>
            </w:r>
          </w:p>
        </w:tc>
        <w:tc>
          <w:tcPr>
            <w:tcW w:w="992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8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Изготовление ПСД ул. Коммунистическая</w:t>
            </w: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719,2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DB74B2">
        <w:trPr>
          <w:gridAfter w:val="1"/>
          <w:wAfter w:w="65" w:type="dxa"/>
        </w:trPr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3F313B">
        <w:tc>
          <w:tcPr>
            <w:tcW w:w="993" w:type="dxa"/>
            <w:vMerge w:val="restart"/>
          </w:tcPr>
          <w:p w:rsidR="00732496" w:rsidRPr="003F313B" w:rsidRDefault="00732496" w:rsidP="00DC135C">
            <w:pPr>
              <w:tabs>
                <w:tab w:val="left" w:pos="246"/>
                <w:tab w:val="center" w:pos="388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126" w:type="dxa"/>
            <w:vMerge w:val="restart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</w:t>
            </w:r>
          </w:p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мероприятие № 2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местного значения в населенных пунктах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 xml:space="preserve">            2202,3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Ремонт ул. Коммунистической,  текущий ремонт Садовой</w:t>
            </w: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 xml:space="preserve">            2202,3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 w:val="restart"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 (дорожные знаки)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300,0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300,0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 w:val="restart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3221,5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870,1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1169,6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1181,8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3221,5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870,1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1169,6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1181,8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3F313B">
        <w:tc>
          <w:tcPr>
            <w:tcW w:w="993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</w:tcPr>
          <w:p w:rsidR="00732496" w:rsidRPr="00DB74B2" w:rsidRDefault="00732496" w:rsidP="00DC135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732496" w:rsidRPr="00DB74B2" w:rsidRDefault="00732496" w:rsidP="00DC135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32496" w:rsidRPr="003F313B" w:rsidRDefault="00732496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732496" w:rsidRDefault="00732496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</w:t>
      </w: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администрации</w:t>
      </w:r>
    </w:p>
    <w:p w:rsidR="00732496" w:rsidRPr="003F313B" w:rsidRDefault="00732496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Н.Н.Медведева</w:t>
      </w:r>
    </w:p>
    <w:p w:rsidR="00732496" w:rsidRPr="003F313B" w:rsidRDefault="00732496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5887" w:tblpY="-538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6"/>
      </w:tblGrid>
      <w:tr w:rsidR="00732496" w:rsidRPr="00DB74B2">
        <w:trPr>
          <w:trHeight w:val="903"/>
        </w:trPr>
        <w:tc>
          <w:tcPr>
            <w:tcW w:w="10836" w:type="dxa"/>
          </w:tcPr>
          <w:p w:rsidR="00732496" w:rsidRPr="009006B2" w:rsidRDefault="00732496" w:rsidP="00DB74B2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  <w:p w:rsidR="00732496" w:rsidRPr="009006B2" w:rsidRDefault="00732496" w:rsidP="00DB74B2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постановлению администрации Приазовского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Приморско-Ахтарского района от 2.12.2016 года </w:t>
            </w:r>
            <w:r w:rsidRPr="00900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  <w:p w:rsidR="00732496" w:rsidRPr="00DB74B2" w:rsidRDefault="00732496" w:rsidP="002F7D37">
            <w:pPr>
              <w:tabs>
                <w:tab w:val="left" w:pos="6495"/>
              </w:tabs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B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732496" w:rsidRPr="00DB74B2" w:rsidRDefault="00732496" w:rsidP="002F7D37">
            <w:pPr>
              <w:tabs>
                <w:tab w:val="left" w:pos="6495"/>
              </w:tabs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B2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  "Комплексное и устойчивое развитие Приазовского сельского поселения Приморско-Ахтарского района  в сфере дорожного хозяйства"</w:t>
            </w:r>
          </w:p>
        </w:tc>
      </w:tr>
    </w:tbl>
    <w:p w:rsidR="00732496" w:rsidRPr="00DB74B2" w:rsidRDefault="00732496" w:rsidP="00F63D2D">
      <w:pPr>
        <w:tabs>
          <w:tab w:val="left" w:pos="4500"/>
          <w:tab w:val="left" w:pos="10485"/>
        </w:tabs>
        <w:spacing w:after="0" w:line="228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74B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32496" w:rsidRPr="00DB74B2" w:rsidRDefault="00732496" w:rsidP="00F63D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4B2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732496" w:rsidRPr="00DB74B2" w:rsidRDefault="00732496" w:rsidP="00F63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B2">
        <w:rPr>
          <w:rFonts w:ascii="Times New Roman" w:hAnsi="Times New Roman" w:cs="Times New Roman"/>
          <w:sz w:val="28"/>
          <w:szCs w:val="28"/>
        </w:rPr>
        <w:t>"Комплексное и устойчивое развитие Приазовского сельского поселения Приморско-Ахтарского района  в сфере дорожного хозяйства"</w:t>
      </w: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732496" w:rsidRPr="00DB74B2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32496" w:rsidRPr="00DB74B2" w:rsidRDefault="00732496" w:rsidP="002F7D37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 w:rsidRPr="00DB74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32496" w:rsidRPr="00DB74B2">
        <w:trPr>
          <w:trHeight w:val="386"/>
          <w:tblHeader/>
        </w:trPr>
        <w:tc>
          <w:tcPr>
            <w:tcW w:w="851" w:type="dxa"/>
            <w:vMerge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17" w:type="dxa"/>
          </w:tcPr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32496" w:rsidRPr="00DB74B2" w:rsidRDefault="00732496" w:rsidP="002F7D3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732496" w:rsidRPr="00DB74B2">
        <w:trPr>
          <w:trHeight w:val="259"/>
          <w:tblHeader/>
        </w:trPr>
        <w:tc>
          <w:tcPr>
            <w:tcW w:w="851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496" w:rsidRPr="00DB74B2">
        <w:trPr>
          <w:trHeight w:val="259"/>
          <w:tblHeader/>
        </w:trPr>
        <w:tc>
          <w:tcPr>
            <w:tcW w:w="851" w:type="dxa"/>
            <w:vAlign w:val="center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D2D">
              <w:rPr>
                <w:rFonts w:ascii="Times New Roman" w:hAnsi="Times New Roman" w:cs="Times New Roman"/>
              </w:rPr>
              <w:t>Муниципальная программа "Комплексное и устойчивое развитие Приазовского сельского поселения Приморско-Ахтарского района  в сфере дорожного хозяйства"</w:t>
            </w:r>
          </w:p>
        </w:tc>
      </w:tr>
      <w:tr w:rsidR="00732496" w:rsidRPr="00DB74B2">
        <w:trPr>
          <w:trHeight w:val="259"/>
          <w:tblHeader/>
        </w:trPr>
        <w:tc>
          <w:tcPr>
            <w:tcW w:w="851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D2D">
              <w:rPr>
                <w:rFonts w:ascii="Times New Roman" w:hAnsi="Times New Roman" w:cs="Times New Roman"/>
                <w:sz w:val="22"/>
                <w:szCs w:val="22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496" w:rsidRPr="00DB74B2">
        <w:trPr>
          <w:trHeight w:val="259"/>
          <w:tblHeader/>
        </w:trPr>
        <w:tc>
          <w:tcPr>
            <w:tcW w:w="851" w:type="dxa"/>
          </w:tcPr>
          <w:p w:rsidR="00732496" w:rsidRPr="00DB74B2" w:rsidRDefault="00732496" w:rsidP="002F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D2D">
              <w:rPr>
                <w:rFonts w:ascii="Times New Roman" w:hAnsi="Times New Roman" w:cs="Times New Roman"/>
                <w:sz w:val="22"/>
                <w:szCs w:val="22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 безопасность дорожного движения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 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71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Капитальный ремонт и ремонт автомобильных дорог местного значения в населенных пунктах поселения, в том числе грейдирование 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50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50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Приобретение ГПС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74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№1 «Изготовление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поселения»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 xml:space="preserve">Цель: Улучшения качества  жизни жителей  по ул. Коммунистическая 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Задача: Изготовление проектно-сметной документации для изменения покрытия поселковых дорог по ул. Коммунистическая и ул. Ленина.</w:t>
            </w:r>
          </w:p>
        </w:tc>
      </w:tr>
      <w:tr w:rsidR="00732496" w:rsidRPr="00F63D2D">
        <w:trPr>
          <w:trHeight w:val="263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количество составленных ПСД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325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74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№2 «Капитальный ремонт и ремонт автомобильных дорог местного значения в населенных пунктах поселения»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Цель: Улучшения качества  жизни жителей  по ул. Коммунистическая и ул. Ленина, ул. Садовой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Задача: Отремонтировать дорожное покрытие ул. Коммунистическая и ул. Ленина, ул. Садовой</w:t>
            </w:r>
          </w:p>
        </w:tc>
      </w:tr>
      <w:tr w:rsidR="00732496" w:rsidRPr="00F63D2D">
        <w:trPr>
          <w:trHeight w:val="263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количество отремонтированных километров, в том числе  грейдирование 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325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Приобретение ГСП 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52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№3 «Безопасность дорожного движения (дорожные знаки)»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дорожного движения</w:t>
            </w:r>
          </w:p>
        </w:tc>
      </w:tr>
      <w:tr w:rsidR="00732496" w:rsidRPr="00F63D2D">
        <w:trPr>
          <w:trHeight w:val="259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732496" w:rsidRPr="00F63D2D" w:rsidRDefault="00732496" w:rsidP="00F63D2D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</w:t>
            </w:r>
          </w:p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96" w:rsidRPr="00F63D2D">
        <w:trPr>
          <w:trHeight w:val="274"/>
          <w:tblHeader/>
        </w:trPr>
        <w:tc>
          <w:tcPr>
            <w:tcW w:w="851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828" w:type="dxa"/>
          </w:tcPr>
          <w:p w:rsidR="00732496" w:rsidRPr="00F63D2D" w:rsidRDefault="00732496" w:rsidP="00F6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количество установленных знаков, и приобретенных</w:t>
            </w:r>
          </w:p>
        </w:tc>
        <w:tc>
          <w:tcPr>
            <w:tcW w:w="1275" w:type="dxa"/>
            <w:vAlign w:val="center"/>
          </w:tcPr>
          <w:p w:rsidR="00732496" w:rsidRPr="00F63D2D" w:rsidRDefault="00732496" w:rsidP="00F6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496" w:rsidRPr="00F63D2D" w:rsidRDefault="00732496" w:rsidP="002F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496" w:rsidRPr="00F63D2D" w:rsidRDefault="00732496" w:rsidP="00DB74B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32496" w:rsidRPr="00DB74B2" w:rsidRDefault="00732496" w:rsidP="00DB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B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администрации</w:t>
      </w:r>
    </w:p>
    <w:p w:rsidR="00732496" w:rsidRPr="00DB74B2" w:rsidRDefault="00732496" w:rsidP="00DB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B2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732496" w:rsidRPr="00DB74B2" w:rsidRDefault="00732496" w:rsidP="00DB7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B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732496" w:rsidRPr="00DB74B2" w:rsidRDefault="00732496" w:rsidP="00DB74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Default="00732496" w:rsidP="00DB74B2">
      <w:pPr>
        <w:rPr>
          <w:rFonts w:cs="Times New Roman"/>
          <w:i/>
          <w:iCs/>
          <w:sz w:val="28"/>
          <w:szCs w:val="28"/>
        </w:rPr>
      </w:pPr>
    </w:p>
    <w:p w:rsidR="00732496" w:rsidRPr="003F313B" w:rsidRDefault="00732496" w:rsidP="003F31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496" w:rsidRPr="003F313B" w:rsidRDefault="00732496" w:rsidP="003F313B">
      <w:pPr>
        <w:widowControl w:val="0"/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</w:p>
    <w:p w:rsidR="00732496" w:rsidRPr="003F313B" w:rsidRDefault="00732496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32496" w:rsidRPr="003F313B" w:rsidRDefault="00732496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32496" w:rsidRPr="003F313B" w:rsidRDefault="00732496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32496" w:rsidRPr="003F313B" w:rsidRDefault="00732496" w:rsidP="00A16385">
      <w:pPr>
        <w:pStyle w:val="BodyTextIndent"/>
        <w:ind w:firstLine="0"/>
      </w:pPr>
    </w:p>
    <w:p w:rsidR="00732496" w:rsidRPr="003F313B" w:rsidRDefault="00732496" w:rsidP="00A16385">
      <w:pPr>
        <w:pStyle w:val="BodyTextIndent"/>
        <w:ind w:firstLine="0"/>
      </w:pPr>
    </w:p>
    <w:p w:rsidR="00732496" w:rsidRPr="003F313B" w:rsidRDefault="00732496" w:rsidP="00A16385">
      <w:pPr>
        <w:pStyle w:val="BodyTextIndent"/>
        <w:ind w:firstLine="0"/>
      </w:pPr>
    </w:p>
    <w:p w:rsidR="00732496" w:rsidRPr="003F313B" w:rsidRDefault="00732496" w:rsidP="00A16385">
      <w:pPr>
        <w:pStyle w:val="BodyTextIndent"/>
        <w:ind w:firstLine="0"/>
      </w:pPr>
    </w:p>
    <w:p w:rsidR="00732496" w:rsidRPr="003F313B" w:rsidRDefault="00732496" w:rsidP="00A16385">
      <w:pPr>
        <w:pStyle w:val="BodyTextIndent"/>
        <w:ind w:firstLine="0"/>
      </w:pPr>
    </w:p>
    <w:p w:rsidR="00732496" w:rsidRPr="003F313B" w:rsidRDefault="00732496" w:rsidP="00A16385">
      <w:pPr>
        <w:pStyle w:val="BodyTextIndent"/>
        <w:ind w:firstLine="0"/>
      </w:pPr>
    </w:p>
    <w:p w:rsidR="00732496" w:rsidRDefault="00732496" w:rsidP="00DB465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  <w:sectPr w:rsidR="00732496" w:rsidSect="003F313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32496" w:rsidRPr="00205CC3" w:rsidRDefault="00732496" w:rsidP="00205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C3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732496" w:rsidRPr="00205CC3" w:rsidRDefault="00732496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Приазовского сельского поселения</w:t>
      </w:r>
    </w:p>
    <w:p w:rsidR="00732496" w:rsidRPr="00205CC3" w:rsidRDefault="00732496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732496" w:rsidRDefault="00732496" w:rsidP="00AD51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2.12.2016 года  № 269</w:t>
      </w:r>
    </w:p>
    <w:p w:rsidR="00732496" w:rsidRPr="00AD5191" w:rsidRDefault="00732496" w:rsidP="00AD51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6" w:rsidRPr="00205CC3" w:rsidRDefault="00732496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5CC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"Об утверждении муниципальной программы</w:t>
      </w:r>
    </w:p>
    <w:p w:rsidR="00732496" w:rsidRPr="00205CC3" w:rsidRDefault="00732496" w:rsidP="00205CC3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05CC3">
        <w:rPr>
          <w:rFonts w:ascii="Times New Roman" w:hAnsi="Times New Roman" w:cs="Times New Roman"/>
          <w:kern w:val="0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 дорожного хозяйства" на 2015-2017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732496" w:rsidRPr="00A16385" w:rsidRDefault="00732496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32496" w:rsidRPr="00205CC3" w:rsidRDefault="00732496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32496" w:rsidRPr="00205CC3" w:rsidRDefault="00732496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96" w:rsidRPr="00205CC3" w:rsidRDefault="00732496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>Е.Н.Чистякова</w:t>
      </w:r>
    </w:p>
    <w:p w:rsidR="00732496" w:rsidRPr="00205CC3" w:rsidRDefault="00732496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732496" w:rsidRDefault="00732496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205CC3">
      <w:pPr>
        <w:rPr>
          <w:rFonts w:cs="Times New Roman"/>
          <w:sz w:val="28"/>
          <w:szCs w:val="28"/>
        </w:rPr>
      </w:pPr>
    </w:p>
    <w:p w:rsidR="00732496" w:rsidRDefault="00732496" w:rsidP="005532DC">
      <w:pPr>
        <w:rPr>
          <w:rFonts w:cs="Times New Roman"/>
          <w:sz w:val="28"/>
          <w:szCs w:val="28"/>
        </w:rPr>
        <w:sectPr w:rsidR="00732496" w:rsidSect="003F313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2496" w:rsidRDefault="00732496" w:rsidP="00A87ECA">
      <w:pPr>
        <w:tabs>
          <w:tab w:val="left" w:pos="3217"/>
        </w:tabs>
        <w:rPr>
          <w:rFonts w:cs="Times New Roman"/>
        </w:rPr>
      </w:pPr>
    </w:p>
    <w:p w:rsidR="00732496" w:rsidRDefault="00732496" w:rsidP="00A87ECA">
      <w:pPr>
        <w:tabs>
          <w:tab w:val="left" w:pos="3217"/>
        </w:tabs>
        <w:rPr>
          <w:rFonts w:cs="Times New Roman"/>
        </w:rPr>
      </w:pPr>
    </w:p>
    <w:p w:rsidR="00732496" w:rsidRDefault="00732496" w:rsidP="00A87ECA">
      <w:pPr>
        <w:tabs>
          <w:tab w:val="left" w:pos="3217"/>
        </w:tabs>
        <w:rPr>
          <w:rFonts w:cs="Times New Roman"/>
        </w:rPr>
      </w:pPr>
    </w:p>
    <w:p w:rsidR="00732496" w:rsidRDefault="00732496" w:rsidP="00A87ECA">
      <w:pPr>
        <w:tabs>
          <w:tab w:val="left" w:pos="3217"/>
        </w:tabs>
        <w:rPr>
          <w:rFonts w:cs="Times New Roman"/>
        </w:rPr>
      </w:pPr>
    </w:p>
    <w:p w:rsidR="00732496" w:rsidRPr="00A87ECA" w:rsidRDefault="00732496" w:rsidP="00CB740F">
      <w:pPr>
        <w:pStyle w:val="BodyTextIndent"/>
        <w:ind w:firstLine="0"/>
      </w:pPr>
    </w:p>
    <w:p w:rsidR="00732496" w:rsidRPr="00A87ECA" w:rsidRDefault="00732496" w:rsidP="00CB740F">
      <w:pPr>
        <w:tabs>
          <w:tab w:val="left" w:pos="3217"/>
        </w:tabs>
        <w:spacing w:line="240" w:lineRule="auto"/>
        <w:rPr>
          <w:rFonts w:ascii="Times New Roman" w:hAnsi="Times New Roman" w:cs="Times New Roman"/>
        </w:rPr>
      </w:pPr>
    </w:p>
    <w:sectPr w:rsidR="00732496" w:rsidRPr="00A87ECA" w:rsidSect="003F313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96" w:rsidRDefault="00732496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32496" w:rsidRDefault="00732496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96" w:rsidRDefault="00732496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32496" w:rsidRDefault="00732496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96" w:rsidRDefault="00732496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732496" w:rsidRDefault="0073249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1EE4"/>
    <w:rsid w:val="00017736"/>
    <w:rsid w:val="000227D8"/>
    <w:rsid w:val="000756D2"/>
    <w:rsid w:val="00085006"/>
    <w:rsid w:val="000D63BC"/>
    <w:rsid w:val="000F2A8D"/>
    <w:rsid w:val="0010228D"/>
    <w:rsid w:val="00107A33"/>
    <w:rsid w:val="00107BEC"/>
    <w:rsid w:val="00114B34"/>
    <w:rsid w:val="0012567E"/>
    <w:rsid w:val="00127414"/>
    <w:rsid w:val="0014587B"/>
    <w:rsid w:val="001561D7"/>
    <w:rsid w:val="00174AEC"/>
    <w:rsid w:val="00187786"/>
    <w:rsid w:val="001B257F"/>
    <w:rsid w:val="001D10D4"/>
    <w:rsid w:val="001E3DCE"/>
    <w:rsid w:val="00205CC3"/>
    <w:rsid w:val="0020670F"/>
    <w:rsid w:val="0021373C"/>
    <w:rsid w:val="00223B3D"/>
    <w:rsid w:val="00230C65"/>
    <w:rsid w:val="002518E9"/>
    <w:rsid w:val="00276571"/>
    <w:rsid w:val="002926B0"/>
    <w:rsid w:val="00297792"/>
    <w:rsid w:val="002D25B7"/>
    <w:rsid w:val="002D371D"/>
    <w:rsid w:val="002E0599"/>
    <w:rsid w:val="002F7D37"/>
    <w:rsid w:val="00302AAB"/>
    <w:rsid w:val="00346F45"/>
    <w:rsid w:val="003511C5"/>
    <w:rsid w:val="00376D9B"/>
    <w:rsid w:val="0037775F"/>
    <w:rsid w:val="003E444F"/>
    <w:rsid w:val="003E6485"/>
    <w:rsid w:val="003F313B"/>
    <w:rsid w:val="00430269"/>
    <w:rsid w:val="00434EA5"/>
    <w:rsid w:val="00437B48"/>
    <w:rsid w:val="00440D30"/>
    <w:rsid w:val="00445BF4"/>
    <w:rsid w:val="00472C2C"/>
    <w:rsid w:val="004C223C"/>
    <w:rsid w:val="004D463C"/>
    <w:rsid w:val="004F365C"/>
    <w:rsid w:val="004F3E06"/>
    <w:rsid w:val="004F6DA7"/>
    <w:rsid w:val="00507739"/>
    <w:rsid w:val="00510656"/>
    <w:rsid w:val="00523583"/>
    <w:rsid w:val="00540C03"/>
    <w:rsid w:val="00543059"/>
    <w:rsid w:val="005532DC"/>
    <w:rsid w:val="0057277B"/>
    <w:rsid w:val="005763A6"/>
    <w:rsid w:val="00581A41"/>
    <w:rsid w:val="00587D07"/>
    <w:rsid w:val="00595CEC"/>
    <w:rsid w:val="00596785"/>
    <w:rsid w:val="005B01A8"/>
    <w:rsid w:val="00603FB8"/>
    <w:rsid w:val="006048C2"/>
    <w:rsid w:val="006263BB"/>
    <w:rsid w:val="00654C15"/>
    <w:rsid w:val="00672C7A"/>
    <w:rsid w:val="00677F53"/>
    <w:rsid w:val="00690D18"/>
    <w:rsid w:val="006A5EBB"/>
    <w:rsid w:val="006B0BAD"/>
    <w:rsid w:val="006B1E98"/>
    <w:rsid w:val="006B7C18"/>
    <w:rsid w:val="006C49D8"/>
    <w:rsid w:val="006E0645"/>
    <w:rsid w:val="00707B46"/>
    <w:rsid w:val="007312F4"/>
    <w:rsid w:val="00732496"/>
    <w:rsid w:val="007520F0"/>
    <w:rsid w:val="0078274E"/>
    <w:rsid w:val="007B19CF"/>
    <w:rsid w:val="007D7011"/>
    <w:rsid w:val="00824417"/>
    <w:rsid w:val="008266ED"/>
    <w:rsid w:val="008300B4"/>
    <w:rsid w:val="00842646"/>
    <w:rsid w:val="0087223B"/>
    <w:rsid w:val="0087224A"/>
    <w:rsid w:val="00893ECB"/>
    <w:rsid w:val="008C7AAF"/>
    <w:rsid w:val="008E3596"/>
    <w:rsid w:val="009006B2"/>
    <w:rsid w:val="009069D6"/>
    <w:rsid w:val="00907273"/>
    <w:rsid w:val="0091065F"/>
    <w:rsid w:val="009143AD"/>
    <w:rsid w:val="00934645"/>
    <w:rsid w:val="009359C0"/>
    <w:rsid w:val="009655F3"/>
    <w:rsid w:val="009679A9"/>
    <w:rsid w:val="00974804"/>
    <w:rsid w:val="009835C0"/>
    <w:rsid w:val="00995CA8"/>
    <w:rsid w:val="009C1B38"/>
    <w:rsid w:val="009D27CC"/>
    <w:rsid w:val="00A04899"/>
    <w:rsid w:val="00A16385"/>
    <w:rsid w:val="00A2374C"/>
    <w:rsid w:val="00A30E73"/>
    <w:rsid w:val="00A4026B"/>
    <w:rsid w:val="00A47B34"/>
    <w:rsid w:val="00A50C20"/>
    <w:rsid w:val="00A60DD4"/>
    <w:rsid w:val="00A87ECA"/>
    <w:rsid w:val="00A9546B"/>
    <w:rsid w:val="00AB5E1C"/>
    <w:rsid w:val="00AD1A17"/>
    <w:rsid w:val="00AD5191"/>
    <w:rsid w:val="00AE0237"/>
    <w:rsid w:val="00B010FB"/>
    <w:rsid w:val="00B03715"/>
    <w:rsid w:val="00B1545D"/>
    <w:rsid w:val="00B3226E"/>
    <w:rsid w:val="00B4442D"/>
    <w:rsid w:val="00B606F5"/>
    <w:rsid w:val="00B71635"/>
    <w:rsid w:val="00B818C2"/>
    <w:rsid w:val="00B820F6"/>
    <w:rsid w:val="00B97A0D"/>
    <w:rsid w:val="00BA29A9"/>
    <w:rsid w:val="00BF2EDF"/>
    <w:rsid w:val="00C041A9"/>
    <w:rsid w:val="00C63992"/>
    <w:rsid w:val="00C748D6"/>
    <w:rsid w:val="00CB4A0C"/>
    <w:rsid w:val="00CB72E3"/>
    <w:rsid w:val="00CB740F"/>
    <w:rsid w:val="00CD1A81"/>
    <w:rsid w:val="00D33257"/>
    <w:rsid w:val="00D338E8"/>
    <w:rsid w:val="00D509D4"/>
    <w:rsid w:val="00D719BE"/>
    <w:rsid w:val="00D743D1"/>
    <w:rsid w:val="00D90C54"/>
    <w:rsid w:val="00D93773"/>
    <w:rsid w:val="00DB1EB4"/>
    <w:rsid w:val="00DB465B"/>
    <w:rsid w:val="00DB74B2"/>
    <w:rsid w:val="00DC135C"/>
    <w:rsid w:val="00DD0465"/>
    <w:rsid w:val="00E040C6"/>
    <w:rsid w:val="00E121D4"/>
    <w:rsid w:val="00E12F4F"/>
    <w:rsid w:val="00E33412"/>
    <w:rsid w:val="00E85A8A"/>
    <w:rsid w:val="00E86E6C"/>
    <w:rsid w:val="00E91736"/>
    <w:rsid w:val="00E937EF"/>
    <w:rsid w:val="00ED30CE"/>
    <w:rsid w:val="00F04E9B"/>
    <w:rsid w:val="00F16732"/>
    <w:rsid w:val="00F374FF"/>
    <w:rsid w:val="00F47218"/>
    <w:rsid w:val="00F63D2D"/>
    <w:rsid w:val="00F84A07"/>
    <w:rsid w:val="00FA63C9"/>
    <w:rsid w:val="00FA7AF5"/>
    <w:rsid w:val="00FB2E28"/>
    <w:rsid w:val="00FB5D38"/>
    <w:rsid w:val="00FE0AB6"/>
    <w:rsid w:val="00FE4EC8"/>
    <w:rsid w:val="00FF209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E98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3F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10</Pages>
  <Words>1504</Words>
  <Characters>8574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2017-08-07T09:00:00Z</cp:lastPrinted>
  <dcterms:created xsi:type="dcterms:W3CDTF">2014-09-16T10:25:00Z</dcterms:created>
  <dcterms:modified xsi:type="dcterms:W3CDTF">2017-08-07T09:03:00Z</dcterms:modified>
</cp:coreProperties>
</file>