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Pr="002E4D2C" w:rsidRDefault="00104B0B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1;visibility:visible">
            <v:imagedata r:id="rId7" o:title=""/>
            <w10:wrap type="topAndBottom"/>
          </v:shape>
        </w:pict>
      </w:r>
      <w:r w:rsidR="00554EA6" w:rsidRPr="00BF00DF">
        <w:rPr>
          <w:b/>
          <w:bCs/>
          <w:sz w:val="32"/>
          <w:szCs w:val="32"/>
        </w:rPr>
        <w:t>П О С Т А Н О В Л Е Н И Е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554EA6" w:rsidRPr="00104B0B" w:rsidRDefault="00554EA6" w:rsidP="002E4D2C">
      <w:pPr>
        <w:tabs>
          <w:tab w:val="left" w:pos="567"/>
          <w:tab w:val="left" w:pos="3444"/>
        </w:tabs>
        <w:rPr>
          <w:sz w:val="24"/>
          <w:szCs w:val="24"/>
        </w:rPr>
      </w:pPr>
      <w:r w:rsidRPr="00104B0B">
        <w:rPr>
          <w:sz w:val="24"/>
          <w:szCs w:val="24"/>
        </w:rPr>
        <w:t xml:space="preserve">от </w:t>
      </w:r>
      <w:r w:rsidR="00104B0B" w:rsidRPr="00104B0B">
        <w:rPr>
          <w:sz w:val="24"/>
          <w:szCs w:val="24"/>
        </w:rPr>
        <w:t>8.09.2020</w:t>
      </w:r>
      <w:r w:rsidRPr="00104B0B">
        <w:rPr>
          <w:sz w:val="24"/>
          <w:szCs w:val="24"/>
        </w:rPr>
        <w:t xml:space="preserve"> года                                                                                        </w:t>
      </w:r>
      <w:r w:rsidR="00104B0B">
        <w:rPr>
          <w:sz w:val="24"/>
          <w:szCs w:val="24"/>
        </w:rPr>
        <w:t xml:space="preserve">                        </w:t>
      </w:r>
      <w:bookmarkStart w:id="0" w:name="_GoBack"/>
      <w:bookmarkEnd w:id="0"/>
      <w:r w:rsidRPr="00104B0B">
        <w:rPr>
          <w:sz w:val="24"/>
          <w:szCs w:val="24"/>
        </w:rPr>
        <w:t xml:space="preserve">      № </w:t>
      </w:r>
      <w:r w:rsidR="00104B0B" w:rsidRPr="00104B0B">
        <w:rPr>
          <w:sz w:val="24"/>
          <w:szCs w:val="24"/>
        </w:rPr>
        <w:t>133</w:t>
      </w:r>
    </w:p>
    <w:p w:rsidR="00554EA6" w:rsidRPr="00104B0B" w:rsidRDefault="00554EA6" w:rsidP="002E4D2C">
      <w:pPr>
        <w:tabs>
          <w:tab w:val="left" w:pos="3444"/>
        </w:tabs>
        <w:jc w:val="center"/>
        <w:rPr>
          <w:sz w:val="24"/>
          <w:szCs w:val="24"/>
        </w:rPr>
      </w:pPr>
      <w:r w:rsidRPr="00104B0B">
        <w:rPr>
          <w:sz w:val="24"/>
          <w:szCs w:val="24"/>
        </w:rPr>
        <w:t>станица Приазовская</w:t>
      </w:r>
    </w:p>
    <w:p w:rsidR="00554EA6" w:rsidRPr="00104B0B" w:rsidRDefault="00554EA6" w:rsidP="00154372">
      <w:pPr>
        <w:jc w:val="both"/>
        <w:rPr>
          <w:b/>
          <w:bCs/>
          <w:sz w:val="24"/>
          <w:szCs w:val="24"/>
        </w:rPr>
      </w:pPr>
    </w:p>
    <w:p w:rsidR="00EF60A9" w:rsidRDefault="00EF60A9" w:rsidP="00154372">
      <w:pPr>
        <w:jc w:val="both"/>
        <w:rPr>
          <w:b/>
          <w:bCs/>
          <w:sz w:val="28"/>
          <w:szCs w:val="28"/>
        </w:rPr>
      </w:pPr>
    </w:p>
    <w:p w:rsidR="00554EA6" w:rsidRDefault="00554EA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Default="00554EA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554EA6" w:rsidRDefault="00554EA6" w:rsidP="00302842">
      <w:pPr>
        <w:jc w:val="both"/>
        <w:rPr>
          <w:b/>
          <w:bCs/>
          <w:sz w:val="28"/>
          <w:szCs w:val="28"/>
        </w:rPr>
      </w:pPr>
    </w:p>
    <w:p w:rsidR="00EF60A9" w:rsidRDefault="00EF60A9" w:rsidP="00302842">
      <w:pPr>
        <w:jc w:val="both"/>
        <w:rPr>
          <w:b/>
          <w:bCs/>
          <w:sz w:val="28"/>
          <w:szCs w:val="28"/>
        </w:rPr>
      </w:pPr>
    </w:p>
    <w:p w:rsidR="00554EA6" w:rsidRDefault="00554EA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7A4A7D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7A4A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A4A7D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7A4A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  <w:r>
        <w:rPr>
          <w:sz w:val="28"/>
          <w:szCs w:val="28"/>
        </w:rPr>
        <w:t xml:space="preserve">    </w:t>
      </w:r>
    </w:p>
    <w:p w:rsidR="00554EA6" w:rsidRDefault="00554EA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13EED">
        <w:tc>
          <w:tcPr>
            <w:tcW w:w="3936" w:type="dxa"/>
          </w:tcPr>
          <w:p w:rsidR="00513EED" w:rsidRDefault="00513EED" w:rsidP="007A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461151" w:rsidRDefault="00461151" w:rsidP="004611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8009,1 тыс. </w:t>
            </w:r>
            <w:r>
              <w:rPr>
                <w:sz w:val="28"/>
                <w:szCs w:val="28"/>
              </w:rPr>
              <w:lastRenderedPageBreak/>
              <w:t xml:space="preserve">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4296,7 тыс., рублей, из средств краевого бюджета 3712,4 тыс. рублей, в том числе по годам:</w:t>
            </w:r>
          </w:p>
          <w:p w:rsidR="00461151" w:rsidRDefault="00461151" w:rsidP="004611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рублей, в том числе средства краевого бюджета в сумме 400,0 тыс. рублей;</w:t>
            </w:r>
          </w:p>
          <w:p w:rsidR="00461151" w:rsidRDefault="00461151" w:rsidP="004611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1048,0 тыс. рублей;</w:t>
            </w:r>
          </w:p>
          <w:p w:rsidR="00513EED" w:rsidRDefault="00461151" w:rsidP="00461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–4378,7 тыс. рублей, в том числе средства краевого бюджета в сумме 3312,4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54EA6">
        <w:tc>
          <w:tcPr>
            <w:tcW w:w="3936" w:type="dxa"/>
          </w:tcPr>
          <w:p w:rsidR="00554EA6" w:rsidRDefault="005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461151">
              <w:rPr>
                <w:sz w:val="28"/>
                <w:szCs w:val="28"/>
              </w:rPr>
              <w:t xml:space="preserve"> 84</w:t>
            </w:r>
            <w:r w:rsidR="000909D3">
              <w:rPr>
                <w:sz w:val="28"/>
                <w:szCs w:val="28"/>
              </w:rPr>
              <w:t xml:space="preserve">09,1 </w:t>
            </w:r>
            <w:r>
              <w:rPr>
                <w:sz w:val="28"/>
                <w:szCs w:val="28"/>
              </w:rPr>
              <w:t xml:space="preserve">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Приморско-Ахтарского района– </w:t>
            </w:r>
            <w:r w:rsidR="00F70CD1">
              <w:rPr>
                <w:color w:val="000000"/>
                <w:sz w:val="28"/>
                <w:szCs w:val="28"/>
              </w:rPr>
              <w:t>4296,7</w:t>
            </w:r>
            <w:r>
              <w:rPr>
                <w:color w:val="000000"/>
                <w:sz w:val="28"/>
                <w:szCs w:val="28"/>
              </w:rPr>
              <w:t xml:space="preserve"> тыс., рублей, из средств краевого бюджета </w:t>
            </w:r>
            <w:r w:rsidR="00461151">
              <w:rPr>
                <w:color w:val="000000"/>
                <w:sz w:val="28"/>
                <w:szCs w:val="28"/>
              </w:rPr>
              <w:t>4112,4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400,0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1938EB">
              <w:rPr>
                <w:color w:val="000000"/>
                <w:sz w:val="28"/>
                <w:szCs w:val="28"/>
              </w:rPr>
              <w:t>1048,0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54EA6" w:rsidRDefault="00554EA6" w:rsidP="00461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461151">
              <w:rPr>
                <w:color w:val="000000"/>
                <w:sz w:val="28"/>
                <w:szCs w:val="28"/>
              </w:rPr>
              <w:t>47</w:t>
            </w:r>
            <w:r w:rsidR="000909D3">
              <w:rPr>
                <w:color w:val="000000"/>
                <w:sz w:val="28"/>
                <w:szCs w:val="28"/>
              </w:rPr>
              <w:t>78,7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7A4A7D">
              <w:rPr>
                <w:color w:val="000000"/>
                <w:sz w:val="28"/>
                <w:szCs w:val="28"/>
              </w:rPr>
              <w:t xml:space="preserve">, в том числе средства краевого бюджета в сумме </w:t>
            </w:r>
            <w:r w:rsidR="000909D3">
              <w:rPr>
                <w:color w:val="000000"/>
                <w:sz w:val="28"/>
                <w:szCs w:val="28"/>
              </w:rPr>
              <w:t>3</w:t>
            </w:r>
            <w:r w:rsidR="00461151">
              <w:rPr>
                <w:color w:val="000000"/>
                <w:sz w:val="28"/>
                <w:szCs w:val="28"/>
              </w:rPr>
              <w:t>7</w:t>
            </w:r>
            <w:r w:rsidR="000909D3">
              <w:rPr>
                <w:color w:val="000000"/>
                <w:sz w:val="28"/>
                <w:szCs w:val="28"/>
              </w:rPr>
              <w:t>12,4</w:t>
            </w:r>
            <w:r w:rsidR="007A4A7D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</w:p>
    <w:p w:rsidR="00554EA6" w:rsidRPr="002A134F" w:rsidRDefault="00554EA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461151" w:rsidRDefault="00461151" w:rsidP="00461151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8009,1 тыс. рублей, в том числе:</w:t>
      </w:r>
    </w:p>
    <w:p w:rsidR="00461151" w:rsidRDefault="00461151" w:rsidP="00461151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461151" w:rsidRPr="00A54493" w:rsidTr="006464D6">
        <w:tc>
          <w:tcPr>
            <w:tcW w:w="2154" w:type="dxa"/>
            <w:vMerge w:val="restart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461151" w:rsidRPr="00E104DC" w:rsidTr="006464D6">
        <w:tc>
          <w:tcPr>
            <w:tcW w:w="2154" w:type="dxa"/>
            <w:vMerge/>
          </w:tcPr>
          <w:p w:rsidR="00461151" w:rsidRPr="00E104DC" w:rsidRDefault="00461151" w:rsidP="006464D6">
            <w:pPr>
              <w:jc w:val="both"/>
            </w:pPr>
          </w:p>
        </w:tc>
        <w:tc>
          <w:tcPr>
            <w:tcW w:w="2044" w:type="dxa"/>
            <w:vMerge/>
          </w:tcPr>
          <w:p w:rsidR="00461151" w:rsidRPr="00E104DC" w:rsidRDefault="00461151" w:rsidP="006464D6">
            <w:pPr>
              <w:jc w:val="both"/>
            </w:pPr>
          </w:p>
        </w:tc>
        <w:tc>
          <w:tcPr>
            <w:tcW w:w="1044" w:type="dxa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461151" w:rsidRPr="00A54493" w:rsidRDefault="00461151" w:rsidP="006464D6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Pr="00E104DC" w:rsidRDefault="00461151" w:rsidP="006464D6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61151" w:rsidRDefault="00461151" w:rsidP="006464D6">
            <w:r>
              <w:t>901,5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461151" w:rsidRDefault="00461151" w:rsidP="006464D6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461151" w:rsidRPr="007F5CB8" w:rsidRDefault="00461151" w:rsidP="006464D6"/>
          <w:p w:rsidR="00461151" w:rsidRPr="007F5CB8" w:rsidRDefault="00461151" w:rsidP="006464D6"/>
          <w:p w:rsidR="00461151" w:rsidRPr="007F5CB8" w:rsidRDefault="00461151" w:rsidP="006464D6"/>
          <w:p w:rsidR="00461151" w:rsidRPr="007F5CB8" w:rsidRDefault="00461151" w:rsidP="006464D6"/>
          <w:p w:rsidR="00461151" w:rsidRDefault="00461151" w:rsidP="006464D6"/>
          <w:p w:rsidR="00461151" w:rsidRPr="007F5CB8" w:rsidRDefault="00461151" w:rsidP="006464D6"/>
        </w:tc>
      </w:tr>
      <w:tr w:rsidR="00461151" w:rsidRPr="00E104DC" w:rsidTr="006464D6">
        <w:tc>
          <w:tcPr>
            <w:tcW w:w="2154" w:type="dxa"/>
          </w:tcPr>
          <w:p w:rsidR="00461151" w:rsidRDefault="00461151" w:rsidP="006464D6">
            <w:pPr>
              <w:jc w:val="both"/>
            </w:pPr>
          </w:p>
        </w:tc>
        <w:tc>
          <w:tcPr>
            <w:tcW w:w="2044" w:type="dxa"/>
          </w:tcPr>
          <w:p w:rsidR="00461151" w:rsidRDefault="00461151" w:rsidP="006464D6">
            <w:pPr>
              <w:jc w:val="both"/>
            </w:pPr>
          </w:p>
        </w:tc>
        <w:tc>
          <w:tcPr>
            <w:tcW w:w="1044" w:type="dxa"/>
          </w:tcPr>
          <w:p w:rsidR="00461151" w:rsidRDefault="00461151" w:rsidP="006464D6"/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461151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Pr="00E104DC" w:rsidRDefault="00461151" w:rsidP="006464D6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61151" w:rsidRDefault="00461151" w:rsidP="006464D6">
            <w:r>
              <w:t>891,5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Pr="00E104DC" w:rsidRDefault="00461151" w:rsidP="006464D6">
            <w:pPr>
              <w:jc w:val="both"/>
            </w:pPr>
            <w:r>
              <w:lastRenderedPageBreak/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61151" w:rsidRPr="009E5325" w:rsidRDefault="00461151" w:rsidP="006464D6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461151" w:rsidRPr="009E5325" w:rsidRDefault="00461151" w:rsidP="006464D6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461151" w:rsidRPr="009E5325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Pr="009E5325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540"/>
        </w:trPr>
        <w:tc>
          <w:tcPr>
            <w:tcW w:w="2154" w:type="dxa"/>
            <w:vMerge w:val="restart"/>
          </w:tcPr>
          <w:p w:rsidR="00461151" w:rsidRPr="00E104DC" w:rsidRDefault="00461151" w:rsidP="006464D6">
            <w:pPr>
              <w:jc w:val="both"/>
            </w:pPr>
            <w:r>
              <w:lastRenderedPageBreak/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461151" w:rsidRPr="00EA43EA" w:rsidRDefault="00461151" w:rsidP="006464D6">
            <w:pPr>
              <w:spacing w:line="216" w:lineRule="auto"/>
            </w:pPr>
            <w:r>
              <w:t>2621,0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337,0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525"/>
        </w:trPr>
        <w:tc>
          <w:tcPr>
            <w:tcW w:w="2154" w:type="dxa"/>
            <w:vMerge/>
          </w:tcPr>
          <w:p w:rsidR="00461151" w:rsidRDefault="00461151" w:rsidP="006464D6">
            <w:pPr>
              <w:jc w:val="both"/>
            </w:pPr>
          </w:p>
        </w:tc>
        <w:tc>
          <w:tcPr>
            <w:tcW w:w="2044" w:type="dxa"/>
          </w:tcPr>
          <w:p w:rsidR="00461151" w:rsidRDefault="00461151" w:rsidP="006464D6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2008,5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3585"/>
        </w:trPr>
        <w:tc>
          <w:tcPr>
            <w:tcW w:w="2154" w:type="dxa"/>
            <w:vMerge/>
          </w:tcPr>
          <w:p w:rsidR="00461151" w:rsidRDefault="00461151" w:rsidP="006464D6">
            <w:pPr>
              <w:jc w:val="both"/>
            </w:pPr>
          </w:p>
        </w:tc>
        <w:tc>
          <w:tcPr>
            <w:tcW w:w="2044" w:type="dxa"/>
          </w:tcPr>
          <w:p w:rsidR="00461151" w:rsidRDefault="00461151" w:rsidP="006464D6">
            <w:pPr>
              <w:jc w:val="both"/>
            </w:pP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420"/>
        </w:trPr>
        <w:tc>
          <w:tcPr>
            <w:tcW w:w="2154" w:type="dxa"/>
          </w:tcPr>
          <w:p w:rsidR="00461151" w:rsidRDefault="00461151" w:rsidP="006464D6">
            <w:pPr>
              <w:jc w:val="both"/>
            </w:pPr>
            <w:r>
              <w:t>2.1. Благоустройство ул. Красной (заборные ограждения)</w:t>
            </w:r>
          </w:p>
        </w:tc>
        <w:tc>
          <w:tcPr>
            <w:tcW w:w="2044" w:type="dxa"/>
          </w:tcPr>
          <w:p w:rsidR="00461151" w:rsidRPr="007F5CB8" w:rsidRDefault="00461151" w:rsidP="006464D6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420"/>
        </w:trPr>
        <w:tc>
          <w:tcPr>
            <w:tcW w:w="2154" w:type="dxa"/>
          </w:tcPr>
          <w:p w:rsidR="00461151" w:rsidRDefault="00461151" w:rsidP="006464D6">
            <w:pPr>
              <w:jc w:val="both"/>
            </w:pPr>
            <w:r>
              <w:t>2.2. Приобретение, установка и обустройство спортивной площадки (уличные тренажеры)</w:t>
            </w:r>
          </w:p>
        </w:tc>
        <w:tc>
          <w:tcPr>
            <w:tcW w:w="2044" w:type="dxa"/>
          </w:tcPr>
          <w:p w:rsidR="00461151" w:rsidRPr="007F5CB8" w:rsidRDefault="00461151" w:rsidP="006464D6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212,5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212,5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Pr="00E104DC" w:rsidRDefault="00461151" w:rsidP="006464D6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461151" w:rsidRPr="00EA43EA" w:rsidRDefault="00461151" w:rsidP="006464D6">
            <w:pPr>
              <w:spacing w:line="216" w:lineRule="auto"/>
            </w:pPr>
            <w:r>
              <w:t>4486,6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3921,7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3964"/>
        </w:trPr>
        <w:tc>
          <w:tcPr>
            <w:tcW w:w="2154" w:type="dxa"/>
            <w:vMerge w:val="restart"/>
          </w:tcPr>
          <w:p w:rsidR="00461151" w:rsidRPr="00E104DC" w:rsidRDefault="00461151" w:rsidP="006464D6">
            <w:pPr>
              <w:jc w:val="both"/>
            </w:pPr>
            <w:r>
              <w:t xml:space="preserve">3.1 Капитальный ремонт башни Рожновского п.Центральный, арт. Скважины № 2000, обследование  и текущий ремонт скважин № 6503, № 4772, №1538,№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насосов, приобретение резервного источника электропитания (для Башень Рожновского)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61151" w:rsidRPr="00EA43EA" w:rsidRDefault="00461151" w:rsidP="006464D6">
            <w:pPr>
              <w:spacing w:line="216" w:lineRule="auto"/>
            </w:pPr>
            <w:r>
              <w:t>1386,7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461151" w:rsidRPr="00EA43EA" w:rsidRDefault="00461151" w:rsidP="006464D6">
            <w:pPr>
              <w:spacing w:line="216" w:lineRule="auto"/>
            </w:pPr>
            <w:r>
              <w:t>821,8</w:t>
            </w:r>
          </w:p>
        </w:tc>
        <w:tc>
          <w:tcPr>
            <w:tcW w:w="1945" w:type="dxa"/>
            <w:vMerge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rPr>
          <w:trHeight w:val="1959"/>
        </w:trPr>
        <w:tc>
          <w:tcPr>
            <w:tcW w:w="2154" w:type="dxa"/>
            <w:vMerge/>
          </w:tcPr>
          <w:p w:rsidR="00461151" w:rsidRDefault="00461151" w:rsidP="006464D6">
            <w:pPr>
              <w:jc w:val="both"/>
            </w:pP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Default="00461151" w:rsidP="006464D6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8009,1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4378,7</w:t>
            </w:r>
          </w:p>
        </w:tc>
        <w:tc>
          <w:tcPr>
            <w:tcW w:w="1945" w:type="dxa"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Default="00461151" w:rsidP="006464D6">
            <w:pPr>
              <w:jc w:val="both"/>
            </w:pP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4296,7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1066,3</w:t>
            </w:r>
          </w:p>
        </w:tc>
        <w:tc>
          <w:tcPr>
            <w:tcW w:w="1945" w:type="dxa"/>
          </w:tcPr>
          <w:p w:rsidR="00461151" w:rsidRPr="00E104DC" w:rsidRDefault="00461151" w:rsidP="006464D6">
            <w:pPr>
              <w:jc w:val="both"/>
            </w:pPr>
          </w:p>
        </w:tc>
      </w:tr>
      <w:tr w:rsidR="00461151" w:rsidRPr="00E104DC" w:rsidTr="006464D6">
        <w:tc>
          <w:tcPr>
            <w:tcW w:w="2154" w:type="dxa"/>
          </w:tcPr>
          <w:p w:rsidR="00461151" w:rsidRDefault="00461151" w:rsidP="006464D6">
            <w:pPr>
              <w:jc w:val="both"/>
            </w:pPr>
          </w:p>
        </w:tc>
        <w:tc>
          <w:tcPr>
            <w:tcW w:w="2044" w:type="dxa"/>
          </w:tcPr>
          <w:p w:rsidR="00461151" w:rsidRPr="00E104DC" w:rsidRDefault="00461151" w:rsidP="006464D6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461151" w:rsidRDefault="00461151" w:rsidP="006464D6">
            <w:pPr>
              <w:spacing w:line="216" w:lineRule="auto"/>
            </w:pPr>
            <w:r>
              <w:t>3712,4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61151" w:rsidRDefault="00461151" w:rsidP="006464D6">
            <w:pPr>
              <w:spacing w:line="216" w:lineRule="auto"/>
            </w:pPr>
            <w:r>
              <w:t>3312,4</w:t>
            </w:r>
          </w:p>
        </w:tc>
        <w:tc>
          <w:tcPr>
            <w:tcW w:w="1945" w:type="dxa"/>
          </w:tcPr>
          <w:p w:rsidR="00461151" w:rsidRPr="00E104DC" w:rsidRDefault="00461151" w:rsidP="006464D6">
            <w:pPr>
              <w:jc w:val="both"/>
            </w:pPr>
          </w:p>
        </w:tc>
      </w:tr>
    </w:tbl>
    <w:p w:rsidR="00461151" w:rsidRDefault="00461151" w:rsidP="004611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461151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EA6">
        <w:rPr>
          <w:sz w:val="28"/>
          <w:szCs w:val="28"/>
        </w:rPr>
        <w:t>изложить в новой редакции:</w:t>
      </w:r>
    </w:p>
    <w:p w:rsidR="00554EA6" w:rsidRPr="002A134F" w:rsidRDefault="00554EA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0909D3">
        <w:rPr>
          <w:sz w:val="28"/>
          <w:szCs w:val="28"/>
        </w:rPr>
        <w:t>8</w:t>
      </w:r>
      <w:r w:rsidR="00461151">
        <w:rPr>
          <w:sz w:val="28"/>
          <w:szCs w:val="28"/>
        </w:rPr>
        <w:t>4</w:t>
      </w:r>
      <w:r w:rsidR="000909D3">
        <w:rPr>
          <w:sz w:val="28"/>
          <w:szCs w:val="28"/>
        </w:rPr>
        <w:t>09,1</w:t>
      </w:r>
      <w:r>
        <w:rPr>
          <w:sz w:val="28"/>
          <w:szCs w:val="28"/>
        </w:rPr>
        <w:t xml:space="preserve"> тыс. рублей, в том числе: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54EA6" w:rsidRPr="00A54493">
        <w:tc>
          <w:tcPr>
            <w:tcW w:w="215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54EA6" w:rsidRPr="00E104DC" w:rsidTr="001938EB">
        <w:tc>
          <w:tcPr>
            <w:tcW w:w="215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2E45E1">
            <w:r>
              <w:t>901,5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554EA6" w:rsidRDefault="00554EA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Default="00554EA6" w:rsidP="007F5CB8"/>
          <w:p w:rsidR="00554EA6" w:rsidRPr="007F5CB8" w:rsidRDefault="00554EA6" w:rsidP="007F5CB8"/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/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7A4A7D">
            <w:r>
              <w:t>891,5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40"/>
        </w:trPr>
        <w:tc>
          <w:tcPr>
            <w:tcW w:w="2154" w:type="dxa"/>
            <w:vMerge w:val="restart"/>
          </w:tcPr>
          <w:p w:rsidR="00554EA6" w:rsidRPr="00E104DC" w:rsidRDefault="00554EA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554EA6" w:rsidRPr="00EA43EA" w:rsidRDefault="000909D3" w:rsidP="002E45E1">
            <w:pPr>
              <w:spacing w:line="216" w:lineRule="auto"/>
            </w:pPr>
            <w:r>
              <w:t>2621,0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0909D3" w:rsidP="002E45E1">
            <w:pPr>
              <w:spacing w:line="216" w:lineRule="auto"/>
            </w:pPr>
            <w:r>
              <w:t>337,0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2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8E6AE7" w:rsidP="002E45E1">
            <w:pPr>
              <w:spacing w:line="216" w:lineRule="auto"/>
            </w:pPr>
            <w:r>
              <w:t>2008,5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54EA6" w:rsidRPr="00EA43EA" w:rsidRDefault="001938EB" w:rsidP="0089549B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4C3F1A" w:rsidP="0089549B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358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420"/>
        </w:trPr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>2.1. Благоустройство ул. Красной</w:t>
            </w:r>
            <w:r w:rsidR="003F4ECE">
              <w:t xml:space="preserve"> (заборные </w:t>
            </w:r>
            <w:r>
              <w:t>ограждения)</w:t>
            </w:r>
          </w:p>
        </w:tc>
        <w:tc>
          <w:tcPr>
            <w:tcW w:w="2044" w:type="dxa"/>
          </w:tcPr>
          <w:p w:rsidR="00554EA6" w:rsidRPr="007F5CB8" w:rsidRDefault="00554EA6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0909D3" w:rsidRPr="00E104DC" w:rsidTr="001938EB">
        <w:trPr>
          <w:trHeight w:val="420"/>
        </w:trPr>
        <w:tc>
          <w:tcPr>
            <w:tcW w:w="2154" w:type="dxa"/>
          </w:tcPr>
          <w:p w:rsidR="000909D3" w:rsidRDefault="000909D3" w:rsidP="002E45E1">
            <w:pPr>
              <w:jc w:val="both"/>
            </w:pPr>
            <w:r>
              <w:t>2.2. Приобретение, установка и обустройство спортивной площадки (уличные тренажеры)</w:t>
            </w:r>
          </w:p>
        </w:tc>
        <w:tc>
          <w:tcPr>
            <w:tcW w:w="2044" w:type="dxa"/>
          </w:tcPr>
          <w:p w:rsidR="000909D3" w:rsidRPr="007F5CB8" w:rsidRDefault="000909D3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0909D3" w:rsidRDefault="00461151" w:rsidP="002E45E1">
            <w:pPr>
              <w:spacing w:line="216" w:lineRule="auto"/>
            </w:pPr>
            <w:r>
              <w:t>6</w:t>
            </w:r>
            <w:r w:rsidR="000909D3">
              <w:t>12,5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461151" w:rsidP="002E45E1">
            <w:pPr>
              <w:spacing w:line="216" w:lineRule="auto"/>
            </w:pPr>
            <w:r>
              <w:t>612,5</w:t>
            </w:r>
          </w:p>
        </w:tc>
        <w:tc>
          <w:tcPr>
            <w:tcW w:w="1945" w:type="dxa"/>
            <w:vMerge/>
          </w:tcPr>
          <w:p w:rsidR="000909D3" w:rsidRPr="00E104DC" w:rsidRDefault="000909D3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 xml:space="preserve">обеспечение бесперебойной подачи </w:t>
            </w:r>
            <w:r w:rsidRPr="009E5325">
              <w:rPr>
                <w:kern w:val="2"/>
              </w:rPr>
              <w:lastRenderedPageBreak/>
              <w:t>питьевой воды</w:t>
            </w:r>
          </w:p>
        </w:tc>
        <w:tc>
          <w:tcPr>
            <w:tcW w:w="2044" w:type="dxa"/>
          </w:tcPr>
          <w:p w:rsidR="00554EA6" w:rsidRPr="00E104DC" w:rsidRDefault="007A4A7D" w:rsidP="002E45E1">
            <w:pPr>
              <w:jc w:val="both"/>
            </w:pPr>
            <w:r>
              <w:lastRenderedPageBreak/>
              <w:t>всего</w:t>
            </w:r>
          </w:p>
        </w:tc>
        <w:tc>
          <w:tcPr>
            <w:tcW w:w="1044" w:type="dxa"/>
          </w:tcPr>
          <w:p w:rsidR="00554EA6" w:rsidRPr="00EA43EA" w:rsidRDefault="00461151" w:rsidP="002E45E1">
            <w:pPr>
              <w:spacing w:line="216" w:lineRule="auto"/>
            </w:pPr>
            <w:r>
              <w:t>48</w:t>
            </w:r>
            <w:r w:rsidR="00F70CD1">
              <w:t>86,6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554EA6" w:rsidRPr="00EA43EA" w:rsidRDefault="00461151" w:rsidP="002E45E1">
            <w:pPr>
              <w:spacing w:line="216" w:lineRule="auto"/>
            </w:pPr>
            <w:r>
              <w:t>4321,7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7A4A7D" w:rsidRPr="00E104DC" w:rsidTr="001938EB">
        <w:trPr>
          <w:trHeight w:val="3964"/>
        </w:trPr>
        <w:tc>
          <w:tcPr>
            <w:tcW w:w="2154" w:type="dxa"/>
            <w:vMerge w:val="restart"/>
          </w:tcPr>
          <w:p w:rsidR="007A4A7D" w:rsidRPr="00E104DC" w:rsidRDefault="007A4A7D" w:rsidP="008E6AE7">
            <w:pPr>
              <w:jc w:val="both"/>
            </w:pPr>
            <w:r>
              <w:lastRenderedPageBreak/>
              <w:t xml:space="preserve">3.1 Капитальный ремонт </w:t>
            </w:r>
            <w:r w:rsidR="008E6AE7">
              <w:t xml:space="preserve">башни Рожновского п.Центральный, арт. Скважины № 2000, </w:t>
            </w:r>
            <w:r>
              <w:t xml:space="preserve">обследование  и текущий ремонт скважин № 6503, № 4772, №1538,№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насосов, приобретение резервного источника электропитания (для Башень Рожновского)</w:t>
            </w: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A4A7D" w:rsidRPr="00EA43EA" w:rsidRDefault="00F70CD1" w:rsidP="002E45E1">
            <w:pPr>
              <w:spacing w:line="216" w:lineRule="auto"/>
            </w:pPr>
            <w:r>
              <w:t>1386,7</w:t>
            </w:r>
          </w:p>
        </w:tc>
        <w:tc>
          <w:tcPr>
            <w:tcW w:w="889" w:type="dxa"/>
          </w:tcPr>
          <w:p w:rsidR="007A4A7D" w:rsidRPr="00EA43EA" w:rsidRDefault="007A4A7D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A4A7D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A4A7D" w:rsidRPr="00EA43EA" w:rsidRDefault="00F70CD1" w:rsidP="002E45E1">
            <w:pPr>
              <w:spacing w:line="216" w:lineRule="auto"/>
            </w:pPr>
            <w:r>
              <w:t>821,8</w:t>
            </w:r>
          </w:p>
        </w:tc>
        <w:tc>
          <w:tcPr>
            <w:tcW w:w="1945" w:type="dxa"/>
            <w:vMerge/>
          </w:tcPr>
          <w:p w:rsidR="007A4A7D" w:rsidRPr="00E104DC" w:rsidRDefault="007A4A7D" w:rsidP="002E45E1">
            <w:pPr>
              <w:jc w:val="both"/>
            </w:pPr>
          </w:p>
        </w:tc>
      </w:tr>
      <w:tr w:rsidR="007A4A7D" w:rsidRPr="00E104DC" w:rsidTr="001938EB">
        <w:trPr>
          <w:trHeight w:val="1959"/>
        </w:trPr>
        <w:tc>
          <w:tcPr>
            <w:tcW w:w="2154" w:type="dxa"/>
            <w:vMerge/>
          </w:tcPr>
          <w:p w:rsidR="007A4A7D" w:rsidRDefault="007A4A7D" w:rsidP="002E45E1">
            <w:pPr>
              <w:jc w:val="both"/>
            </w:pP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7A4A7D" w:rsidRPr="00E104DC" w:rsidRDefault="007A4A7D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0909D3" w:rsidP="00461151">
            <w:pPr>
              <w:spacing w:line="216" w:lineRule="auto"/>
            </w:pPr>
            <w:r>
              <w:t>8</w:t>
            </w:r>
            <w:r w:rsidR="00461151">
              <w:t>4</w:t>
            </w:r>
            <w:r>
              <w:t>09,1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54EA6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554EA6" w:rsidRDefault="000909D3" w:rsidP="00461151">
            <w:pPr>
              <w:spacing w:line="216" w:lineRule="auto"/>
            </w:pPr>
            <w:r>
              <w:t>4</w:t>
            </w:r>
            <w:r w:rsidR="00461151">
              <w:t>7</w:t>
            </w:r>
            <w:r>
              <w:t>78,7</w:t>
            </w:r>
          </w:p>
        </w:tc>
        <w:tc>
          <w:tcPr>
            <w:tcW w:w="1945" w:type="dxa"/>
          </w:tcPr>
          <w:p w:rsidR="00554EA6" w:rsidRPr="00E104DC" w:rsidRDefault="00554EA6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E093C" w:rsidRDefault="00F70CD1" w:rsidP="002E45E1">
            <w:pPr>
              <w:spacing w:line="216" w:lineRule="auto"/>
            </w:pPr>
            <w:r>
              <w:t>4296,7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9E093C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9E093C" w:rsidRDefault="00F70CD1" w:rsidP="002E45E1">
            <w:pPr>
              <w:spacing w:line="216" w:lineRule="auto"/>
            </w:pPr>
            <w:r>
              <w:t>1066,3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9E093C" w:rsidRDefault="00461151" w:rsidP="002E45E1">
            <w:pPr>
              <w:spacing w:line="216" w:lineRule="auto"/>
            </w:pPr>
            <w:r>
              <w:t>4112,4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9E093C" w:rsidRDefault="000909D3" w:rsidP="00461151">
            <w:pPr>
              <w:spacing w:line="216" w:lineRule="auto"/>
            </w:pPr>
            <w:r>
              <w:t>3</w:t>
            </w:r>
            <w:r w:rsidR="00461151">
              <w:t>7</w:t>
            </w:r>
            <w:r>
              <w:t>12,4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</w:tbl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Pr="002A134F" w:rsidRDefault="00554EA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554EA6" w:rsidRPr="002A134F" w:rsidRDefault="00554EA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3. 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554EA6" w:rsidRDefault="00554EA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0909D3" w:rsidRPr="00940AE2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</w:t>
      </w:r>
      <w:r w:rsidR="00EF60A9">
        <w:rPr>
          <w:sz w:val="28"/>
          <w:szCs w:val="28"/>
        </w:rPr>
        <w:t>та его подписания.</w:t>
      </w:r>
    </w:p>
    <w:p w:rsidR="00EF60A9" w:rsidRDefault="00EF60A9" w:rsidP="00EA0FEB">
      <w:pPr>
        <w:widowControl w:val="0"/>
        <w:jc w:val="both"/>
        <w:rPr>
          <w:sz w:val="28"/>
          <w:szCs w:val="28"/>
        </w:rPr>
      </w:pPr>
    </w:p>
    <w:p w:rsidR="000909D3" w:rsidRDefault="000909D3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54EA6" w:rsidRDefault="00554EA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513EED" w:rsidRDefault="00554EA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</w:t>
      </w:r>
      <w:r w:rsidR="00461151">
        <w:rPr>
          <w:sz w:val="28"/>
          <w:szCs w:val="28"/>
        </w:rPr>
        <w:t>А.Н.Степаненко</w:t>
      </w: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  <w:sectPr w:rsidR="00554EA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61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61151">
              <w:rPr>
                <w:sz w:val="28"/>
                <w:szCs w:val="28"/>
              </w:rPr>
              <w:t>08.09.</w:t>
            </w:r>
            <w:r w:rsidR="004C3F1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 № </w:t>
            </w:r>
            <w:r w:rsidR="00461151">
              <w:rPr>
                <w:sz w:val="28"/>
                <w:szCs w:val="28"/>
              </w:rPr>
              <w:t>133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Pr="009C32F4" w:rsidRDefault="00554EA6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554EA6" w:rsidRPr="009C32F4" w:rsidRDefault="00554EA6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554E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54EA6" w:rsidRDefault="00554EA6" w:rsidP="008C3C91">
            <w:pPr>
              <w:jc w:val="center"/>
            </w:pPr>
            <w:r>
              <w:t>№</w:t>
            </w:r>
          </w:p>
          <w:p w:rsidR="00554EA6" w:rsidRDefault="00554EA6" w:rsidP="008C3C91">
            <w:pPr>
              <w:jc w:val="center"/>
            </w:pPr>
            <w:r>
              <w:t>п/п</w:t>
            </w:r>
          </w:p>
        </w:tc>
        <w:tc>
          <w:tcPr>
            <w:tcW w:w="4017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Единица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554EA6" w:rsidRDefault="00554EA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554EA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554EA6" w:rsidRDefault="00554EA6" w:rsidP="008C3C91"/>
        </w:tc>
        <w:tc>
          <w:tcPr>
            <w:tcW w:w="4017" w:type="dxa"/>
            <w:vMerge/>
            <w:vAlign w:val="center"/>
          </w:tcPr>
          <w:p w:rsidR="00554EA6" w:rsidRDefault="00554EA6" w:rsidP="008C3C91"/>
        </w:tc>
        <w:tc>
          <w:tcPr>
            <w:tcW w:w="1086" w:type="dxa"/>
            <w:vMerge/>
            <w:vAlign w:val="center"/>
          </w:tcPr>
          <w:p w:rsidR="00554EA6" w:rsidRDefault="00554EA6" w:rsidP="008C3C91"/>
        </w:tc>
        <w:tc>
          <w:tcPr>
            <w:tcW w:w="1034" w:type="dxa"/>
            <w:vMerge/>
            <w:vAlign w:val="center"/>
          </w:tcPr>
          <w:p w:rsidR="00554EA6" w:rsidRDefault="00554EA6" w:rsidP="008C3C91"/>
        </w:tc>
        <w:tc>
          <w:tcPr>
            <w:tcW w:w="1843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554EA6" w:rsidRDefault="00554EA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554EA6" w:rsidRDefault="00554EA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54EA6" w:rsidRDefault="00554EA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54EA6" w:rsidRDefault="00554EA6" w:rsidP="008C3C91">
            <w:pPr>
              <w:jc w:val="center"/>
            </w:pPr>
            <w:r>
              <w:t>9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  <w:vAlign w:val="center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1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461151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1742,5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50"/>
          <w:tblHeader/>
        </w:trPr>
        <w:tc>
          <w:tcPr>
            <w:tcW w:w="851" w:type="dxa"/>
          </w:tcPr>
          <w:p w:rsidR="00554EA6" w:rsidRDefault="00554EA6" w:rsidP="008C3C91">
            <w:r>
              <w:t xml:space="preserve">   1.3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8E6AE7">
              <w:rPr>
                <w:sz w:val="18"/>
                <w:szCs w:val="18"/>
              </w:rPr>
              <w:t xml:space="preserve">Капитальный ремонт арт. Скважины № 2000, </w:t>
            </w:r>
            <w:r w:rsidRPr="009C32F4">
              <w:rPr>
                <w:sz w:val="18"/>
                <w:szCs w:val="18"/>
              </w:rPr>
              <w:t>приобретение и монтаж башни Рожновского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F70CD1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3921,7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325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ул Красной 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EF60A9">
        <w:trPr>
          <w:trHeight w:val="263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  <w:r>
              <w:t>3.3</w:t>
            </w:r>
          </w:p>
        </w:tc>
        <w:tc>
          <w:tcPr>
            <w:tcW w:w="4017" w:type="dxa"/>
          </w:tcPr>
          <w:p w:rsidR="00EF60A9" w:rsidRPr="009C32F4" w:rsidRDefault="00EF60A9" w:rsidP="005F7E65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Pr="00EF60A9">
              <w:rPr>
                <w:sz w:val="18"/>
                <w:szCs w:val="18"/>
              </w:rPr>
              <w:t>Приобретение, установка и обустройство спортивной площадки (уличные тренажеры)</w:t>
            </w:r>
          </w:p>
        </w:tc>
        <w:tc>
          <w:tcPr>
            <w:tcW w:w="1086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F60A9" w:rsidRPr="009C32F4" w:rsidRDefault="00461151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60A9">
              <w:rPr>
                <w:sz w:val="18"/>
                <w:szCs w:val="18"/>
              </w:rPr>
              <w:t>12,5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EF60A9">
        <w:trPr>
          <w:trHeight w:val="274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EF60A9">
        <w:trPr>
          <w:trHeight w:val="259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EF60A9">
        <w:trPr>
          <w:trHeight w:val="259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EF60A9">
        <w:trPr>
          <w:trHeight w:val="274"/>
          <w:tblHeader/>
        </w:trPr>
        <w:tc>
          <w:tcPr>
            <w:tcW w:w="851" w:type="dxa"/>
          </w:tcPr>
          <w:p w:rsidR="00EF60A9" w:rsidRDefault="00EF60A9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 Капитальный ремонт башни Рожновского п. Центральный, </w:t>
            </w:r>
            <w:r>
              <w:rPr>
                <w:sz w:val="18"/>
                <w:szCs w:val="18"/>
              </w:rPr>
              <w:t>арт. Скважины № 2000,</w:t>
            </w:r>
            <w:r w:rsidRPr="009C32F4">
              <w:rPr>
                <w:sz w:val="18"/>
                <w:szCs w:val="18"/>
              </w:rPr>
              <w:t xml:space="preserve"> ремонт скважин № 6503, № 4772, №1538, № 2000  приобретение Башни Рожновского БР-15, проведение тех.надзора проведение санитарно - эпидемиологической экспертизы, приобретение материалов для замены части водопровода, текущий ремонт  части центральной водомагистрали приобретение глубинны</w:t>
            </w:r>
            <w:r>
              <w:rPr>
                <w:sz w:val="18"/>
                <w:szCs w:val="18"/>
              </w:rPr>
              <w:t>х насосов, обследование артсква</w:t>
            </w:r>
            <w:r w:rsidRPr="009C32F4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, приобретение резервного источника электропитания (для Башень Рожновского)</w:t>
            </w:r>
          </w:p>
        </w:tc>
        <w:tc>
          <w:tcPr>
            <w:tcW w:w="1086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0A9" w:rsidRPr="009C32F4" w:rsidRDefault="00EF60A9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EF60A9" w:rsidRPr="009C32F4" w:rsidRDefault="00EF60A9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3921,7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Default="00554EA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554EA6" w:rsidRPr="00C31E0F" w:rsidRDefault="00554EA6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61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61151">
              <w:rPr>
                <w:sz w:val="28"/>
                <w:szCs w:val="28"/>
              </w:rPr>
              <w:t>08.09.</w:t>
            </w:r>
            <w:r w:rsidR="004C3F1A">
              <w:rPr>
                <w:sz w:val="28"/>
                <w:szCs w:val="28"/>
              </w:rPr>
              <w:t>2020</w:t>
            </w:r>
            <w:r w:rsidRPr="000C6769">
              <w:rPr>
                <w:sz w:val="28"/>
                <w:szCs w:val="28"/>
              </w:rPr>
              <w:t xml:space="preserve"> года №</w:t>
            </w:r>
            <w:r w:rsidR="00461151">
              <w:rPr>
                <w:sz w:val="28"/>
                <w:szCs w:val="28"/>
              </w:rPr>
              <w:t xml:space="preserve"> 133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Default="00554EA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554EA6" w:rsidRPr="00E6013C" w:rsidRDefault="00554EA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4EA6" w:rsidRDefault="00554EA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554EA6" w:rsidRDefault="00554EA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554EA6" w:rsidTr="008E6AE7">
        <w:trPr>
          <w:trHeight w:val="518"/>
        </w:trPr>
        <w:tc>
          <w:tcPr>
            <w:tcW w:w="99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п/п</w:t>
            </w:r>
          </w:p>
        </w:tc>
        <w:tc>
          <w:tcPr>
            <w:tcW w:w="2328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554EA6" w:rsidRPr="009C32F4" w:rsidRDefault="00554EA6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554EA6" w:rsidRPr="009C32F4" w:rsidRDefault="00554EA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 год реали-зации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 год реали-зации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1867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Оплата за уличное освещение и тех.уход за 89 фонарями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554EA6" w:rsidRPr="009C32F4" w:rsidRDefault="00554EA6" w:rsidP="00EF60A9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</w:t>
            </w:r>
            <w:r w:rsidRPr="009C32F4">
              <w:rPr>
                <w:sz w:val="18"/>
                <w:szCs w:val="18"/>
              </w:rPr>
              <w:lastRenderedPageBreak/>
              <w:t>территории парка, приобретение  и обустройство детской площадки, обрезка зеленных насаждений, спил деревьев,</w:t>
            </w:r>
            <w:r w:rsidR="00EF60A9"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выкос сорной растительности, в том числе амброзии, монтаж ограждения по ул. Железнодорожной, благоустройство ул. Красной»</w:t>
            </w:r>
            <w:r w:rsidR="00EF60A9">
              <w:rPr>
                <w:sz w:val="18"/>
                <w:szCs w:val="18"/>
              </w:rPr>
              <w:t xml:space="preserve">, </w:t>
            </w:r>
            <w:r w:rsidR="00EF60A9" w:rsidRPr="00EF60A9">
              <w:rPr>
                <w:sz w:val="18"/>
                <w:szCs w:val="18"/>
              </w:rPr>
              <w:t>приобретение, установка и обустройство спортивной площадки (уличные тренажеры)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46115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</w:t>
            </w:r>
            <w:r w:rsidRPr="009C32F4">
              <w:rPr>
                <w:sz w:val="18"/>
                <w:szCs w:val="18"/>
              </w:rPr>
              <w:lastRenderedPageBreak/>
              <w:t>детской</w:t>
            </w:r>
            <w:r w:rsidR="00461151"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 w:rsidR="00461151"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C3F1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2008,5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4C3F1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C5A4B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C5A4B">
              <w:rPr>
                <w:sz w:val="18"/>
                <w:szCs w:val="18"/>
              </w:rPr>
              <w:t>12,5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«Капитальный ремонт башни Рожновского п. Центрального, </w:t>
            </w:r>
            <w:r w:rsidR="008E6AE7">
              <w:rPr>
                <w:sz w:val="18"/>
                <w:szCs w:val="18"/>
              </w:rPr>
              <w:t xml:space="preserve">арт. Скважины № 2000, </w:t>
            </w:r>
            <w:r w:rsidRPr="009C32F4">
              <w:rPr>
                <w:sz w:val="18"/>
                <w:szCs w:val="18"/>
              </w:rPr>
              <w:t>ремонт скважин № 6503, № 4772, №1538, № 2000 приобретение Башни Рожновского БР-15, проведение тех.надзора проведение 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насосов, обследование артскважин</w:t>
            </w:r>
            <w:r>
              <w:rPr>
                <w:sz w:val="18"/>
                <w:szCs w:val="18"/>
              </w:rPr>
              <w:t xml:space="preserve"> приобретение резервного источника электропи</w:t>
            </w:r>
            <w:r w:rsidR="008E6AE7">
              <w:rPr>
                <w:sz w:val="18"/>
                <w:szCs w:val="18"/>
              </w:rPr>
              <w:t>тания (для Башень Рожновского)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F70CD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4486,6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403E6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F70CD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3921,7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1386,7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 башни Рожновского  1</w:t>
            </w:r>
          </w:p>
          <w:p w:rsidR="00554EA6" w:rsidRPr="009C32F4" w:rsidRDefault="00554EA6" w:rsidP="008E6AE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насосов, обследование артскважин</w:t>
            </w:r>
            <w:r>
              <w:rPr>
                <w:sz w:val="18"/>
                <w:szCs w:val="18"/>
              </w:rPr>
              <w:t>, приобретение резервного источника электропитания (для Башень Рожновского)</w:t>
            </w:r>
            <w:r w:rsidR="008E6AE7">
              <w:rPr>
                <w:sz w:val="18"/>
                <w:szCs w:val="18"/>
              </w:rPr>
              <w:t>, кап. Ремонт арт. Скважины № 2000</w:t>
            </w:r>
            <w:r w:rsidR="00DC5A4B">
              <w:rPr>
                <w:sz w:val="18"/>
                <w:szCs w:val="18"/>
              </w:rPr>
              <w:t xml:space="preserve">, </w:t>
            </w:r>
            <w:r w:rsidR="00DC5A4B" w:rsidRPr="009C32F4">
              <w:rPr>
                <w:sz w:val="18"/>
                <w:szCs w:val="18"/>
              </w:rPr>
              <w:t>обследование артскважин</w:t>
            </w:r>
            <w:r w:rsidR="00DC5A4B">
              <w:rPr>
                <w:sz w:val="18"/>
                <w:szCs w:val="18"/>
              </w:rPr>
              <w:t xml:space="preserve"> приобретение резервного источника электропитания (для Башень Рожновского)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DC5A4B">
              <w:rPr>
                <w:sz w:val="18"/>
                <w:szCs w:val="18"/>
              </w:rPr>
              <w:t>09,1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2582,4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DC5A4B" w:rsidP="0046115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115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78,7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4296,7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C32F4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4012,4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DC5A4B" w:rsidP="0046115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115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12,4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C5A4B" w:rsidRDefault="00DC5A4B" w:rsidP="008C3C91">
      <w:pPr>
        <w:jc w:val="both"/>
        <w:rPr>
          <w:sz w:val="24"/>
          <w:szCs w:val="24"/>
          <w:shd w:val="clear" w:color="auto" w:fill="FFFFFF"/>
        </w:rPr>
      </w:pPr>
    </w:p>
    <w:p w:rsidR="00DC5A4B" w:rsidRDefault="00DC5A4B" w:rsidP="008C3C91">
      <w:pPr>
        <w:jc w:val="both"/>
        <w:rPr>
          <w:sz w:val="24"/>
          <w:szCs w:val="24"/>
          <w:shd w:val="clear" w:color="auto" w:fill="FFFFFF"/>
        </w:rPr>
      </w:pP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  <w:r w:rsidRPr="008E6AE7">
        <w:rPr>
          <w:i/>
          <w:iCs/>
          <w:sz w:val="24"/>
          <w:szCs w:val="24"/>
        </w:rPr>
        <w:t xml:space="preserve">   </w:t>
      </w:r>
    </w:p>
    <w:sectPr w:rsidR="00554EA6" w:rsidRPr="008E6AE7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7CB0"/>
    <w:rsid w:val="00023A23"/>
    <w:rsid w:val="00026FFC"/>
    <w:rsid w:val="00030DE0"/>
    <w:rsid w:val="0003548F"/>
    <w:rsid w:val="000412C6"/>
    <w:rsid w:val="0005144B"/>
    <w:rsid w:val="00055F73"/>
    <w:rsid w:val="000736E1"/>
    <w:rsid w:val="00085B9E"/>
    <w:rsid w:val="000909D3"/>
    <w:rsid w:val="000A0C97"/>
    <w:rsid w:val="000A4837"/>
    <w:rsid w:val="000B2428"/>
    <w:rsid w:val="000B6B76"/>
    <w:rsid w:val="000C3C82"/>
    <w:rsid w:val="000C6769"/>
    <w:rsid w:val="000D0E0A"/>
    <w:rsid w:val="000D1639"/>
    <w:rsid w:val="00104B0B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938EB"/>
    <w:rsid w:val="001B049D"/>
    <w:rsid w:val="001F3A98"/>
    <w:rsid w:val="002005B8"/>
    <w:rsid w:val="002059F3"/>
    <w:rsid w:val="0022086E"/>
    <w:rsid w:val="002210B9"/>
    <w:rsid w:val="00223ED5"/>
    <w:rsid w:val="00224DAE"/>
    <w:rsid w:val="002513B5"/>
    <w:rsid w:val="00251E74"/>
    <w:rsid w:val="00252A1E"/>
    <w:rsid w:val="002623A3"/>
    <w:rsid w:val="002645A0"/>
    <w:rsid w:val="002678E4"/>
    <w:rsid w:val="00272994"/>
    <w:rsid w:val="00281A47"/>
    <w:rsid w:val="00282692"/>
    <w:rsid w:val="00283DA4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1D04"/>
    <w:rsid w:val="00302842"/>
    <w:rsid w:val="00312D1E"/>
    <w:rsid w:val="0031474C"/>
    <w:rsid w:val="003323A8"/>
    <w:rsid w:val="00350835"/>
    <w:rsid w:val="00386A2B"/>
    <w:rsid w:val="0039363E"/>
    <w:rsid w:val="0039759E"/>
    <w:rsid w:val="003C45C6"/>
    <w:rsid w:val="003E5EB9"/>
    <w:rsid w:val="003E6846"/>
    <w:rsid w:val="003F4ECE"/>
    <w:rsid w:val="004036AA"/>
    <w:rsid w:val="00403E67"/>
    <w:rsid w:val="004138E8"/>
    <w:rsid w:val="00420C0D"/>
    <w:rsid w:val="00422D3D"/>
    <w:rsid w:val="0044107A"/>
    <w:rsid w:val="00461151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4C3F1A"/>
    <w:rsid w:val="00513EED"/>
    <w:rsid w:val="00516831"/>
    <w:rsid w:val="00526B13"/>
    <w:rsid w:val="005440D6"/>
    <w:rsid w:val="005531A3"/>
    <w:rsid w:val="00554EA6"/>
    <w:rsid w:val="005907F4"/>
    <w:rsid w:val="00591619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30E82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303A4"/>
    <w:rsid w:val="00737B2D"/>
    <w:rsid w:val="00741269"/>
    <w:rsid w:val="00746FA6"/>
    <w:rsid w:val="00747E36"/>
    <w:rsid w:val="0075305F"/>
    <w:rsid w:val="00761985"/>
    <w:rsid w:val="007A2968"/>
    <w:rsid w:val="007A4A7D"/>
    <w:rsid w:val="007A58ED"/>
    <w:rsid w:val="007C4A80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CC3"/>
    <w:rsid w:val="00813D0B"/>
    <w:rsid w:val="00820FDB"/>
    <w:rsid w:val="00827C3B"/>
    <w:rsid w:val="008337C3"/>
    <w:rsid w:val="00841005"/>
    <w:rsid w:val="0085388B"/>
    <w:rsid w:val="00855CCE"/>
    <w:rsid w:val="008728DE"/>
    <w:rsid w:val="00891F92"/>
    <w:rsid w:val="0089549B"/>
    <w:rsid w:val="00897B7E"/>
    <w:rsid w:val="008C3C91"/>
    <w:rsid w:val="008D7475"/>
    <w:rsid w:val="008E0B40"/>
    <w:rsid w:val="008E3EF1"/>
    <w:rsid w:val="008E6AE7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093C"/>
    <w:rsid w:val="009E43A2"/>
    <w:rsid w:val="009E5325"/>
    <w:rsid w:val="009F0E74"/>
    <w:rsid w:val="009F4D18"/>
    <w:rsid w:val="00A166B5"/>
    <w:rsid w:val="00A17B99"/>
    <w:rsid w:val="00A2007B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C1D31"/>
    <w:rsid w:val="00AD333E"/>
    <w:rsid w:val="00AD4550"/>
    <w:rsid w:val="00AE2214"/>
    <w:rsid w:val="00AE30E5"/>
    <w:rsid w:val="00B00C8E"/>
    <w:rsid w:val="00B062BC"/>
    <w:rsid w:val="00B14944"/>
    <w:rsid w:val="00B274B6"/>
    <w:rsid w:val="00B362A8"/>
    <w:rsid w:val="00B37380"/>
    <w:rsid w:val="00B44E36"/>
    <w:rsid w:val="00B46F1A"/>
    <w:rsid w:val="00B64569"/>
    <w:rsid w:val="00B77765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641C"/>
    <w:rsid w:val="00D535A4"/>
    <w:rsid w:val="00D6686C"/>
    <w:rsid w:val="00D67820"/>
    <w:rsid w:val="00D77FB4"/>
    <w:rsid w:val="00D85D6A"/>
    <w:rsid w:val="00DA69C8"/>
    <w:rsid w:val="00DB3FDF"/>
    <w:rsid w:val="00DC5A4B"/>
    <w:rsid w:val="00DD4BB7"/>
    <w:rsid w:val="00DE2B50"/>
    <w:rsid w:val="00DE42ED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368"/>
    <w:rsid w:val="00E85F18"/>
    <w:rsid w:val="00E865BD"/>
    <w:rsid w:val="00EA0FEB"/>
    <w:rsid w:val="00EA43EA"/>
    <w:rsid w:val="00EA4E59"/>
    <w:rsid w:val="00ED1900"/>
    <w:rsid w:val="00ED633C"/>
    <w:rsid w:val="00EE2056"/>
    <w:rsid w:val="00EF60A9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0CD1"/>
    <w:rsid w:val="00F73DB1"/>
    <w:rsid w:val="00F809EF"/>
    <w:rsid w:val="00F840BA"/>
    <w:rsid w:val="00FB2D32"/>
    <w:rsid w:val="00FC0320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6411-F2FA-4AB1-ACE6-2D3722F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1</cp:lastModifiedBy>
  <cp:revision>69</cp:revision>
  <cp:lastPrinted>2020-02-18T12:53:00Z</cp:lastPrinted>
  <dcterms:created xsi:type="dcterms:W3CDTF">2014-11-04T12:00:00Z</dcterms:created>
  <dcterms:modified xsi:type="dcterms:W3CDTF">2020-11-11T14:36:00Z</dcterms:modified>
</cp:coreProperties>
</file>