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06" w:rsidRPr="00A16206" w:rsidRDefault="00A16206" w:rsidP="00A16206">
      <w:pPr>
        <w:tabs>
          <w:tab w:val="left" w:pos="540"/>
          <w:tab w:val="left" w:pos="720"/>
          <w:tab w:val="left" w:pos="1395"/>
          <w:tab w:val="center" w:pos="4819"/>
        </w:tabs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 descr="Описание: Описание: 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06" w:rsidRPr="00A16206" w:rsidRDefault="00A16206" w:rsidP="00A16206">
      <w:pPr>
        <w:tabs>
          <w:tab w:val="left" w:pos="1395"/>
          <w:tab w:val="center" w:pos="4819"/>
        </w:tabs>
        <w:suppressAutoHyphens w:val="0"/>
        <w:jc w:val="center"/>
        <w:rPr>
          <w:b/>
          <w:sz w:val="32"/>
          <w:szCs w:val="32"/>
          <w:lang w:eastAsia="ru-RU"/>
        </w:rPr>
      </w:pPr>
      <w:proofErr w:type="gramStart"/>
      <w:r w:rsidRPr="00A16206">
        <w:rPr>
          <w:b/>
          <w:sz w:val="32"/>
          <w:szCs w:val="32"/>
          <w:lang w:eastAsia="ru-RU"/>
        </w:rPr>
        <w:t>П</w:t>
      </w:r>
      <w:proofErr w:type="gramEnd"/>
      <w:r w:rsidRPr="00A16206">
        <w:rPr>
          <w:b/>
          <w:sz w:val="32"/>
          <w:szCs w:val="32"/>
          <w:lang w:eastAsia="ru-RU"/>
        </w:rPr>
        <w:t xml:space="preserve"> О С Т А Н О В Л Е Н И Е</w:t>
      </w:r>
    </w:p>
    <w:p w:rsidR="00A16206" w:rsidRPr="00A16206" w:rsidRDefault="00A16206" w:rsidP="00A1620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A16206" w:rsidRPr="00A16206" w:rsidRDefault="00A16206" w:rsidP="00A1620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16206">
        <w:rPr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A16206" w:rsidRPr="00A16206" w:rsidRDefault="00A16206" w:rsidP="00A16206">
      <w:pPr>
        <w:suppressAutoHyphens w:val="0"/>
        <w:rPr>
          <w:lang w:eastAsia="ru-RU"/>
        </w:rPr>
      </w:pPr>
    </w:p>
    <w:p w:rsidR="00A16206" w:rsidRPr="00A16206" w:rsidRDefault="00A16206" w:rsidP="00A16206">
      <w:pPr>
        <w:suppressAutoHyphens w:val="0"/>
        <w:rPr>
          <w:lang w:eastAsia="ru-RU"/>
        </w:rPr>
      </w:pPr>
      <w:r w:rsidRPr="00A16206">
        <w:rPr>
          <w:lang w:eastAsia="ru-RU"/>
        </w:rPr>
        <w:t xml:space="preserve">            от  </w:t>
      </w:r>
      <w:r>
        <w:rPr>
          <w:lang w:eastAsia="ru-RU"/>
        </w:rPr>
        <w:t xml:space="preserve">06 июля </w:t>
      </w:r>
      <w:r w:rsidRPr="00A16206">
        <w:rPr>
          <w:lang w:eastAsia="ru-RU"/>
        </w:rPr>
        <w:t xml:space="preserve"> 2023 года                                                                                      </w:t>
      </w:r>
      <w:r>
        <w:rPr>
          <w:lang w:eastAsia="ru-RU"/>
        </w:rPr>
        <w:t xml:space="preserve"> </w:t>
      </w:r>
      <w:r w:rsidRPr="00A16206">
        <w:rPr>
          <w:lang w:eastAsia="ru-RU"/>
        </w:rPr>
        <w:t xml:space="preserve">№ </w:t>
      </w:r>
      <w:r>
        <w:rPr>
          <w:lang w:eastAsia="ru-RU"/>
        </w:rPr>
        <w:t>90</w:t>
      </w:r>
    </w:p>
    <w:p w:rsidR="00A16206" w:rsidRPr="00A16206" w:rsidRDefault="00A16206" w:rsidP="00A16206">
      <w:pPr>
        <w:suppressAutoHyphens w:val="0"/>
        <w:jc w:val="center"/>
        <w:rPr>
          <w:lang w:eastAsia="ru-RU"/>
        </w:rPr>
      </w:pPr>
      <w:r w:rsidRPr="00A16206">
        <w:rPr>
          <w:lang w:eastAsia="ru-RU"/>
        </w:rPr>
        <w:t>станица Приазовская</w:t>
      </w:r>
    </w:p>
    <w:p w:rsidR="009D7FE5" w:rsidRPr="00AD315F" w:rsidRDefault="009D7FE5" w:rsidP="004605A7">
      <w:pPr>
        <w:jc w:val="center"/>
      </w:pPr>
    </w:p>
    <w:p w:rsidR="003916C8" w:rsidRDefault="00E326B7" w:rsidP="001A6916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Приазовского    сельского   поселения Приморско-Ахтарского </w:t>
      </w:r>
    </w:p>
    <w:p w:rsidR="001A6916" w:rsidRDefault="00567032" w:rsidP="001A6916">
      <w:pPr>
        <w:ind w:right="27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 03.11.2015</w:t>
      </w:r>
      <w:r w:rsidR="0011590D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года</w:t>
      </w:r>
      <w:r w:rsidR="0011590D">
        <w:rPr>
          <w:b/>
          <w:sz w:val="28"/>
          <w:szCs w:val="28"/>
          <w:lang w:eastAsia="ru-RU"/>
        </w:rPr>
        <w:t xml:space="preserve">  </w:t>
      </w:r>
      <w:r w:rsidRPr="00567032">
        <w:rPr>
          <w:b/>
          <w:sz w:val="28"/>
          <w:szCs w:val="28"/>
          <w:lang w:eastAsia="ru-RU"/>
        </w:rPr>
        <w:t xml:space="preserve">№ 247 </w:t>
      </w:r>
      <w:r>
        <w:rPr>
          <w:b/>
          <w:sz w:val="28"/>
          <w:szCs w:val="28"/>
          <w:lang w:eastAsia="ru-RU"/>
        </w:rPr>
        <w:t>«</w:t>
      </w:r>
      <w:r w:rsidRPr="00567032">
        <w:rPr>
          <w:b/>
          <w:sz w:val="28"/>
          <w:szCs w:val="28"/>
          <w:lang w:eastAsia="ru-RU"/>
        </w:rPr>
        <w:t>Об утверждении административного регламента администрации Приазовского сельского поселения Приморско-Ахтарского района предоставления  муниципальной услуги «Возврат платежей физических и юридических лиц по неналоговым доходам из бюджета муниципального образования»</w:t>
      </w:r>
      <w:r>
        <w:rPr>
          <w:b/>
          <w:sz w:val="28"/>
          <w:szCs w:val="28"/>
          <w:lang w:eastAsia="ru-RU"/>
        </w:rPr>
        <w:t>»</w:t>
      </w:r>
    </w:p>
    <w:p w:rsidR="000901BD" w:rsidRDefault="000901BD" w:rsidP="001A6916">
      <w:pPr>
        <w:ind w:right="27" w:firstLine="709"/>
        <w:jc w:val="center"/>
        <w:rPr>
          <w:b/>
          <w:sz w:val="28"/>
          <w:szCs w:val="28"/>
          <w:lang w:eastAsia="ru-RU"/>
        </w:rPr>
      </w:pPr>
    </w:p>
    <w:p w:rsidR="000901BD" w:rsidRPr="00E326B7" w:rsidRDefault="000901BD" w:rsidP="001A6916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от 27 июля 2010 года № 210-ФЗ «Об  организации   предоставления  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</w:t>
      </w:r>
      <w:r w:rsidRPr="00E326B7">
        <w:rPr>
          <w:sz w:val="28"/>
          <w:szCs w:val="28"/>
          <w:lang w:eastAsia="en-US"/>
        </w:rPr>
        <w:t>,</w:t>
      </w:r>
      <w:r w:rsidR="00C062BD">
        <w:rPr>
          <w:sz w:val="28"/>
          <w:szCs w:val="28"/>
          <w:lang w:eastAsia="en-US"/>
        </w:rPr>
        <w:t xml:space="preserve"> администрация Приазовского   </w:t>
      </w:r>
      <w:r w:rsidRPr="00E326B7">
        <w:rPr>
          <w:sz w:val="28"/>
          <w:szCs w:val="28"/>
          <w:lang w:eastAsia="en-US"/>
        </w:rPr>
        <w:t>с</w:t>
      </w:r>
      <w:r w:rsidR="003916C8">
        <w:rPr>
          <w:sz w:val="28"/>
          <w:szCs w:val="28"/>
          <w:lang w:eastAsia="en-US"/>
        </w:rPr>
        <w:t xml:space="preserve">ельского   поселения  Приморско-Ахтарского   </w:t>
      </w:r>
      <w:r w:rsidRPr="00E326B7">
        <w:rPr>
          <w:sz w:val="28"/>
          <w:szCs w:val="28"/>
          <w:lang w:eastAsia="en-US"/>
        </w:rPr>
        <w:t xml:space="preserve">района </w:t>
      </w:r>
      <w:proofErr w:type="gramStart"/>
      <w:r w:rsidRPr="00E326B7">
        <w:rPr>
          <w:sz w:val="28"/>
          <w:szCs w:val="28"/>
          <w:lang w:eastAsia="en-US"/>
        </w:rPr>
        <w:t>п</w:t>
      </w:r>
      <w:proofErr w:type="gramEnd"/>
      <w:r w:rsidRPr="00E326B7">
        <w:rPr>
          <w:sz w:val="28"/>
          <w:szCs w:val="28"/>
          <w:lang w:eastAsia="en-US"/>
        </w:rPr>
        <w:t xml:space="preserve"> о с т а н о в л я е т:</w:t>
      </w:r>
    </w:p>
    <w:p w:rsidR="00E326B7" w:rsidRPr="00E326B7" w:rsidRDefault="00E326B7" w:rsidP="001A6916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r w:rsidRPr="00E326B7">
        <w:rPr>
          <w:sz w:val="28"/>
          <w:szCs w:val="28"/>
        </w:rPr>
        <w:t xml:space="preserve">Внести в постановление администрации Приазовского сельского поселения Приморско-Ахтарского района  </w:t>
      </w:r>
      <w:r w:rsidR="00E66368" w:rsidRPr="00E66368">
        <w:rPr>
          <w:sz w:val="28"/>
          <w:szCs w:val="28"/>
        </w:rPr>
        <w:t xml:space="preserve">  </w:t>
      </w:r>
      <w:r w:rsidR="00567032">
        <w:rPr>
          <w:sz w:val="28"/>
          <w:szCs w:val="28"/>
        </w:rPr>
        <w:t>от 03.11.2015года</w:t>
      </w:r>
      <w:r w:rsidR="00567032" w:rsidRPr="00567032">
        <w:rPr>
          <w:sz w:val="28"/>
          <w:szCs w:val="28"/>
        </w:rPr>
        <w:t xml:space="preserve">    № 247 </w:t>
      </w:r>
      <w:r w:rsidR="00567032">
        <w:rPr>
          <w:sz w:val="28"/>
          <w:szCs w:val="28"/>
        </w:rPr>
        <w:t>«</w:t>
      </w:r>
      <w:r w:rsidR="00567032" w:rsidRPr="00567032">
        <w:rPr>
          <w:sz w:val="28"/>
          <w:szCs w:val="28"/>
        </w:rPr>
        <w:t>Об утверждении административного регламента администрации Приазовского сельского поселения Приморско-Ахтарского района предоставления  муниципальной услуги «Возврат платежей физических и юридических лиц по неналоговым доходам из бюджета муниципального образования»</w:t>
      </w:r>
      <w:r w:rsidRPr="00E326B7">
        <w:rPr>
          <w:sz w:val="28"/>
          <w:szCs w:val="28"/>
        </w:rPr>
        <w:t>»</w:t>
      </w:r>
      <w:r w:rsidR="001F39C3">
        <w:rPr>
          <w:sz w:val="28"/>
          <w:szCs w:val="28"/>
        </w:rPr>
        <w:t xml:space="preserve"> (далее – Регламент)</w:t>
      </w:r>
      <w:r w:rsidRPr="00E326B7">
        <w:rPr>
          <w:sz w:val="28"/>
          <w:szCs w:val="28"/>
        </w:rPr>
        <w:t>,  следующие изменения:</w:t>
      </w:r>
    </w:p>
    <w:p w:rsidR="00CE0C6D" w:rsidRDefault="00E326B7" w:rsidP="00A16206">
      <w:pPr>
        <w:tabs>
          <w:tab w:val="left" w:pos="567"/>
        </w:tabs>
        <w:suppressAutoHyphens w:val="0"/>
        <w:jc w:val="both"/>
        <w:rPr>
          <w:sz w:val="28"/>
          <w:szCs w:val="28"/>
        </w:rPr>
      </w:pPr>
      <w:r w:rsidRPr="00E326B7">
        <w:rPr>
          <w:sz w:val="28"/>
          <w:szCs w:val="28"/>
        </w:rPr>
        <w:tab/>
        <w:t xml:space="preserve">1.1. </w:t>
      </w:r>
      <w:r w:rsidR="00137903">
        <w:rPr>
          <w:sz w:val="28"/>
          <w:szCs w:val="28"/>
        </w:rPr>
        <w:t xml:space="preserve">Подраздел </w:t>
      </w:r>
      <w:r w:rsidR="00774E71">
        <w:rPr>
          <w:sz w:val="28"/>
          <w:szCs w:val="28"/>
        </w:rPr>
        <w:t>2.</w:t>
      </w:r>
      <w:r w:rsidR="00CE0C6D">
        <w:rPr>
          <w:sz w:val="28"/>
          <w:szCs w:val="28"/>
        </w:rPr>
        <w:t>1</w:t>
      </w:r>
      <w:r w:rsidR="00774E71">
        <w:rPr>
          <w:sz w:val="28"/>
          <w:szCs w:val="28"/>
        </w:rPr>
        <w:t>8 раздела 2 Регламента</w:t>
      </w:r>
      <w:r w:rsidR="00137903">
        <w:rPr>
          <w:sz w:val="28"/>
          <w:szCs w:val="28"/>
        </w:rPr>
        <w:t xml:space="preserve"> дополнить </w:t>
      </w:r>
      <w:r w:rsidR="009D61BC">
        <w:rPr>
          <w:sz w:val="28"/>
          <w:szCs w:val="28"/>
        </w:rPr>
        <w:t>пунктами 2.18.6, 2.18</w:t>
      </w:r>
      <w:r w:rsidR="00CE0C6D">
        <w:rPr>
          <w:sz w:val="28"/>
          <w:szCs w:val="28"/>
        </w:rPr>
        <w:t xml:space="preserve">.7 </w:t>
      </w:r>
      <w:r w:rsidR="00137903">
        <w:rPr>
          <w:sz w:val="28"/>
          <w:szCs w:val="28"/>
        </w:rPr>
        <w:t>следующего содержания:</w:t>
      </w:r>
      <w:r w:rsidR="0065591E">
        <w:rPr>
          <w:sz w:val="28"/>
          <w:szCs w:val="28"/>
        </w:rPr>
        <w:t xml:space="preserve"> </w:t>
      </w:r>
    </w:p>
    <w:p w:rsidR="001F39C3" w:rsidRDefault="00CE0C6D" w:rsidP="00A16206">
      <w:pPr>
        <w:tabs>
          <w:tab w:val="left" w:pos="567"/>
        </w:tabs>
        <w:suppressAutoHyphens w:val="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ab/>
      </w:r>
      <w:r w:rsidR="0065591E">
        <w:rPr>
          <w:sz w:val="28"/>
          <w:szCs w:val="28"/>
        </w:rPr>
        <w:t>«</w:t>
      </w:r>
      <w:r>
        <w:rPr>
          <w:sz w:val="28"/>
          <w:szCs w:val="28"/>
        </w:rPr>
        <w:t xml:space="preserve">2.18.6. </w:t>
      </w:r>
      <w:proofErr w:type="gramStart"/>
      <w:r w:rsidR="0065591E">
        <w:rPr>
          <w:color w:val="000000"/>
          <w:sz w:val="30"/>
          <w:szCs w:val="30"/>
          <w:shd w:val="clear" w:color="auto" w:fill="FFFFFF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 </w:t>
      </w:r>
      <w:hyperlink r:id="rId8" w:anchor="dst100007" w:history="1">
        <w:r w:rsidR="0065591E" w:rsidRPr="0065591E">
          <w:rPr>
            <w:rStyle w:val="a9"/>
            <w:color w:val="auto"/>
            <w:sz w:val="30"/>
            <w:szCs w:val="30"/>
            <w:u w:val="none"/>
            <w:shd w:val="clear" w:color="auto" w:fill="FFFFFF"/>
          </w:rPr>
          <w:t>законодательством</w:t>
        </w:r>
      </w:hyperlink>
      <w:r w:rsidR="0065591E" w:rsidRPr="0065591E">
        <w:rPr>
          <w:sz w:val="30"/>
          <w:szCs w:val="30"/>
          <w:shd w:val="clear" w:color="auto" w:fill="FFFFFF"/>
        </w:rPr>
        <w:t> </w:t>
      </w:r>
      <w:r w:rsidR="0065591E">
        <w:rPr>
          <w:color w:val="000000"/>
          <w:sz w:val="30"/>
          <w:szCs w:val="30"/>
          <w:shd w:val="clear" w:color="auto" w:fill="FFFFFF"/>
        </w:rPr>
        <w:t>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9" w:anchor="dst386" w:history="1">
        <w:r w:rsidR="0065591E" w:rsidRPr="0065591E">
          <w:rPr>
            <w:rStyle w:val="a9"/>
            <w:color w:val="auto"/>
            <w:sz w:val="30"/>
            <w:szCs w:val="30"/>
            <w:u w:val="none"/>
            <w:shd w:val="clear" w:color="auto" w:fill="FFFFFF"/>
          </w:rPr>
          <w:t>частью 18 статьи 14.1</w:t>
        </w:r>
      </w:hyperlink>
      <w:r w:rsidR="0065591E" w:rsidRPr="0065591E">
        <w:rPr>
          <w:sz w:val="30"/>
          <w:szCs w:val="30"/>
          <w:shd w:val="clear" w:color="auto" w:fill="FFFFFF"/>
        </w:rPr>
        <w:t> </w:t>
      </w:r>
      <w:r w:rsidR="0065591E">
        <w:rPr>
          <w:color w:val="000000"/>
          <w:sz w:val="30"/>
          <w:szCs w:val="30"/>
          <w:shd w:val="clear" w:color="auto" w:fill="FFFFFF"/>
        </w:rPr>
        <w:t>Федерального закона от 27 июля 2006 года № 149-ФЗ</w:t>
      </w:r>
      <w:proofErr w:type="gramEnd"/>
      <w:r w:rsidR="0065591E">
        <w:rPr>
          <w:color w:val="000000"/>
          <w:sz w:val="30"/>
          <w:szCs w:val="30"/>
          <w:shd w:val="clear" w:color="auto" w:fill="FFFFFF"/>
        </w:rPr>
        <w:t xml:space="preserve"> «Об информации, информационных технологиях и о защите информации».</w:t>
      </w:r>
    </w:p>
    <w:p w:rsidR="0065591E" w:rsidRDefault="0065591E" w:rsidP="0065591E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ab/>
      </w:r>
      <w:r w:rsidR="00CE0C6D">
        <w:rPr>
          <w:color w:val="000000"/>
          <w:sz w:val="30"/>
          <w:szCs w:val="30"/>
          <w:shd w:val="clear" w:color="auto" w:fill="FFFFFF"/>
        </w:rPr>
        <w:t xml:space="preserve">2.18.7. </w:t>
      </w:r>
      <w:r>
        <w:rPr>
          <w:color w:val="000000"/>
          <w:sz w:val="30"/>
          <w:szCs w:val="30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A16206" w:rsidRDefault="00A16206" w:rsidP="0065591E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</w:p>
    <w:p w:rsidR="0065591E" w:rsidRDefault="0065591E" w:rsidP="0065591E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5591E" w:rsidRDefault="0065591E" w:rsidP="0065591E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color w:val="000000"/>
          <w:sz w:val="30"/>
          <w:szCs w:val="30"/>
        </w:rPr>
        <w:t>.</w:t>
      </w:r>
      <w:r w:rsidR="00CE0C6D">
        <w:rPr>
          <w:color w:val="000000"/>
          <w:sz w:val="30"/>
          <w:szCs w:val="30"/>
        </w:rPr>
        <w:t>».</w:t>
      </w:r>
      <w:proofErr w:type="gramEnd"/>
    </w:p>
    <w:p w:rsidR="00D80231" w:rsidRDefault="00D80231" w:rsidP="0065591E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1.2. Пункт 3.2.1.4 подраздела 3.2 раздела 3 Регламента изложить в следующей редакции:</w:t>
      </w:r>
    </w:p>
    <w:p w:rsidR="00D80231" w:rsidRPr="004F1DCF" w:rsidRDefault="00D80231" w:rsidP="00D80231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color w:val="000000"/>
          <w:sz w:val="30"/>
          <w:szCs w:val="30"/>
        </w:rPr>
        <w:t xml:space="preserve">«3.2.1.4. </w:t>
      </w:r>
      <w:r w:rsidRPr="004F1DCF">
        <w:rPr>
          <w:rFonts w:eastAsia="Times New Roman"/>
          <w:sz w:val="28"/>
          <w:szCs w:val="28"/>
        </w:rPr>
        <w:t xml:space="preserve">МФЦ при обращении Заявителя за предоставлением муниципальной услуги осуществляют: </w:t>
      </w:r>
    </w:p>
    <w:p w:rsidR="00D80231" w:rsidRPr="00D80231" w:rsidRDefault="00D80231" w:rsidP="00D80231">
      <w:pPr>
        <w:ind w:firstLine="567"/>
        <w:jc w:val="both"/>
        <w:rPr>
          <w:rFonts w:eastAsia="Times New Roman"/>
          <w:sz w:val="28"/>
          <w:szCs w:val="28"/>
        </w:rPr>
      </w:pPr>
      <w:r w:rsidRPr="00D80231">
        <w:rPr>
          <w:rFonts w:eastAsia="Times New Roman"/>
          <w:sz w:val="28"/>
          <w:szCs w:val="28"/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D80231" w:rsidRDefault="00D80231" w:rsidP="00D8023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80231">
        <w:rPr>
          <w:rFonts w:eastAsia="Times New Roman"/>
          <w:sz w:val="28"/>
          <w:szCs w:val="28"/>
          <w:lang w:eastAsia="ru-RU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D80231">
        <w:rPr>
          <w:rFonts w:eastAsia="Times New Roman"/>
          <w:sz w:val="28"/>
          <w:szCs w:val="28"/>
          <w:lang w:eastAsia="ru-RU"/>
        </w:rPr>
        <w:br/>
        <w:t>в</w:t>
      </w:r>
      <w:r w:rsidRPr="00D80231">
        <w:rPr>
          <w:sz w:val="28"/>
          <w:szCs w:val="28"/>
          <w:lang w:eastAsia="en-US"/>
        </w:rPr>
        <w:t xml:space="preserve"> Уполномоченный орган</w:t>
      </w:r>
      <w:r w:rsidR="00CE0C6D" w:rsidRPr="004F1DCF">
        <w:rPr>
          <w:rFonts w:eastAsia="Times New Roman"/>
          <w:sz w:val="28"/>
          <w:szCs w:val="28"/>
          <w:lang w:eastAsia="ru-RU"/>
        </w:rPr>
        <w:t>»;</w:t>
      </w:r>
    </w:p>
    <w:p w:rsidR="00CE0C6D" w:rsidRPr="004F1DCF" w:rsidRDefault="00CE0C6D" w:rsidP="00D8023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F1DCF">
        <w:rPr>
          <w:color w:val="000000"/>
          <w:sz w:val="28"/>
          <w:szCs w:val="28"/>
          <w:shd w:val="clear" w:color="auto" w:fill="FFFFFF"/>
        </w:rPr>
        <w:t>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муниципальных услуг (в том числе документов, предусмотренных </w:t>
      </w:r>
      <w:hyperlink r:id="rId10" w:anchor="dst43" w:history="1">
        <w:r w:rsidRPr="004F1DCF">
          <w:rPr>
            <w:sz w:val="28"/>
            <w:szCs w:val="28"/>
            <w:shd w:val="clear" w:color="auto" w:fill="FFFFFF"/>
          </w:rPr>
          <w:t>частью 6 статьи 7</w:t>
        </w:r>
      </w:hyperlink>
      <w:r w:rsidRPr="004F1DCF">
        <w:rPr>
          <w:sz w:val="28"/>
          <w:szCs w:val="28"/>
          <w:shd w:val="clear" w:color="auto" w:fill="FFFFFF"/>
        </w:rPr>
        <w:t> </w:t>
      </w:r>
      <w:r w:rsidRPr="004F1DCF">
        <w:rPr>
          <w:color w:val="000000"/>
          <w:sz w:val="28"/>
          <w:szCs w:val="28"/>
          <w:shd w:val="clear" w:color="auto" w:fill="FFFFFF"/>
        </w:rPr>
        <w:t>настоящего Федерального закона</w:t>
      </w:r>
      <w:r w:rsidR="00FA64DB" w:rsidRPr="004F1DCF">
        <w:rPr>
          <w:sz w:val="28"/>
          <w:szCs w:val="28"/>
        </w:rPr>
        <w:t xml:space="preserve"> «</w:t>
      </w:r>
      <w:r w:rsidR="00FA64DB" w:rsidRPr="004F1DCF">
        <w:rPr>
          <w:color w:val="000000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услуг» от 27.07.2010 № 210-ФЗ</w:t>
      </w:r>
      <w:proofErr w:type="gramEnd"/>
      <w:r w:rsidRPr="004F1DCF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4F1DCF">
        <w:rPr>
          <w:color w:val="000000"/>
          <w:sz w:val="28"/>
          <w:szCs w:val="28"/>
          <w:shd w:val="clear" w:color="auto" w:fill="FFFFFF"/>
        </w:rPr>
        <w:t>и документов, предоставляемых в результате оказания услуг, которые являются необходимыми и обязательными для предоставления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proofErr w:type="gramEnd"/>
      <w:r w:rsidRPr="004F1DCF">
        <w:rPr>
          <w:color w:val="000000"/>
          <w:sz w:val="28"/>
          <w:szCs w:val="28"/>
          <w:shd w:val="clear" w:color="auto" w:fill="FFFFFF"/>
        </w:rPr>
        <w:t>. </w:t>
      </w:r>
      <w:hyperlink r:id="rId11" w:anchor="dst100038" w:history="1">
        <w:r w:rsidRPr="004F1DCF">
          <w:rPr>
            <w:sz w:val="28"/>
            <w:szCs w:val="28"/>
            <w:shd w:val="clear" w:color="auto" w:fill="FFFFFF"/>
          </w:rPr>
          <w:t>Перечень</w:t>
        </w:r>
      </w:hyperlink>
      <w:r w:rsidRPr="004F1DCF">
        <w:rPr>
          <w:sz w:val="28"/>
          <w:szCs w:val="28"/>
          <w:shd w:val="clear" w:color="auto" w:fill="FFFFFF"/>
        </w:rPr>
        <w:t> </w:t>
      </w:r>
      <w:r w:rsidRPr="004F1DCF">
        <w:rPr>
          <w:color w:val="000000"/>
          <w:sz w:val="28"/>
          <w:szCs w:val="28"/>
          <w:shd w:val="clear" w:color="auto" w:fill="FFFFFF"/>
        </w:rPr>
        <w:t>таких документов и информации и </w:t>
      </w:r>
      <w:hyperlink r:id="rId12" w:anchor="dst100013" w:history="1">
        <w:r w:rsidRPr="004F1DCF">
          <w:rPr>
            <w:sz w:val="28"/>
            <w:szCs w:val="28"/>
            <w:shd w:val="clear" w:color="auto" w:fill="FFFFFF"/>
          </w:rPr>
          <w:t>порядок</w:t>
        </w:r>
      </w:hyperlink>
      <w:r w:rsidRPr="004F1DCF">
        <w:rPr>
          <w:sz w:val="28"/>
          <w:szCs w:val="28"/>
          <w:shd w:val="clear" w:color="auto" w:fill="FFFFFF"/>
        </w:rPr>
        <w:t> со</w:t>
      </w:r>
      <w:r w:rsidRPr="004F1DCF">
        <w:rPr>
          <w:color w:val="000000"/>
          <w:sz w:val="28"/>
          <w:szCs w:val="28"/>
          <w:shd w:val="clear" w:color="auto" w:fill="FFFFFF"/>
        </w:rPr>
        <w:t>здания и направления их электронных дубликатов в органы, предоставляющие муниципальные услуги, устанавливаются Правительством Российской Федерации;</w:t>
      </w:r>
    </w:p>
    <w:p w:rsidR="00A16206" w:rsidRDefault="00A16206" w:rsidP="0065591E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</w:pPr>
    </w:p>
    <w:p w:rsidR="00A16206" w:rsidRDefault="00A16206" w:rsidP="0065591E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</w:pPr>
    </w:p>
    <w:p w:rsidR="00D80231" w:rsidRPr="004F1DCF" w:rsidRDefault="00323277" w:rsidP="0065591E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4F1DCF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>в порядке, установленном </w:t>
      </w:r>
      <w:hyperlink r:id="rId13" w:anchor="dst356" w:history="1">
        <w:r w:rsidRPr="004F1DCF">
          <w:rPr>
            <w:rFonts w:eastAsia="Calibri"/>
            <w:sz w:val="28"/>
            <w:szCs w:val="28"/>
            <w:shd w:val="clear" w:color="auto" w:fill="FFFFFF"/>
            <w:lang w:eastAsia="ar-SA"/>
          </w:rPr>
          <w:t>статьей 14.1</w:t>
        </w:r>
      </w:hyperlink>
      <w:r w:rsidRPr="004F1DCF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> Федерально</w:t>
      </w:r>
      <w:r w:rsidR="00CE0C6D" w:rsidRPr="004F1DCF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>го закона от 27 июля 2006 года № 149-ФЗ «</w:t>
      </w:r>
      <w:r w:rsidRPr="004F1DCF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>Об информации, информационных те</w:t>
      </w:r>
      <w:r w:rsidR="00CE0C6D" w:rsidRPr="004F1DCF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>хнологиях и о защите информации»</w:t>
      </w:r>
      <w:r w:rsidRPr="004F1DCF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>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</w:t>
      </w:r>
      <w:proofErr w:type="gramEnd"/>
      <w:r w:rsidRPr="004F1DCF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 xml:space="preserve">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 Правительством Российской Федерации устанавливаются </w:t>
      </w:r>
      <w:hyperlink r:id="rId14" w:anchor="dst100009" w:history="1">
        <w:r w:rsidRPr="004F1DCF">
          <w:rPr>
            <w:rFonts w:eastAsia="Calibri"/>
            <w:sz w:val="28"/>
            <w:szCs w:val="28"/>
            <w:shd w:val="clear" w:color="auto" w:fill="FFFFFF"/>
            <w:lang w:eastAsia="ar-SA"/>
          </w:rPr>
          <w:t>требования</w:t>
        </w:r>
      </w:hyperlink>
      <w:r w:rsidRPr="004F1DCF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 xml:space="preserve"> к организационным и техническим условиям осуществления </w:t>
      </w:r>
      <w:proofErr w:type="gramStart"/>
      <w:r w:rsidRPr="004F1DCF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>таких</w:t>
      </w:r>
      <w:proofErr w:type="gramEnd"/>
      <w:r w:rsidRPr="004F1DCF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 xml:space="preserve"> размещения или обновления по согласованию с федеральным органом исполнительной власти, уполномоченным в области обеспечения безопасности. Источником финансового обеспечения расходных обязательств субъектов Российской Федерации, вытекающих из положений настоящего пункта, являются субсидии из федерального бюджета, предоставляемые субъектам Российской Федерации в порядке, устанавливаемом Правительством Российской Федерации;</w:t>
      </w:r>
    </w:p>
    <w:p w:rsidR="00FA64DB" w:rsidRPr="004F1DCF" w:rsidRDefault="00FA64DB" w:rsidP="005941B5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4F1DCF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>При приеме запросов о предоставлении муниципальных услуг либо комплексных запросов и выдаче </w:t>
      </w:r>
      <w:hyperlink r:id="rId15" w:anchor="dst100007" w:history="1">
        <w:r w:rsidRPr="004F1DCF">
          <w:rPr>
            <w:rFonts w:eastAsia="Calibri"/>
            <w:sz w:val="28"/>
            <w:szCs w:val="28"/>
            <w:shd w:val="clear" w:color="auto" w:fill="FFFFFF"/>
            <w:lang w:eastAsia="ar-SA"/>
          </w:rPr>
          <w:t>документов</w:t>
        </w:r>
      </w:hyperlink>
      <w:r w:rsidRPr="004F1DCF">
        <w:rPr>
          <w:rFonts w:eastAsia="Calibri"/>
          <w:sz w:val="28"/>
          <w:szCs w:val="28"/>
          <w:shd w:val="clear" w:color="auto" w:fill="FFFFFF"/>
          <w:lang w:eastAsia="ar-SA"/>
        </w:rPr>
        <w:t> </w:t>
      </w:r>
      <w:r w:rsidRPr="004F1DCF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 xml:space="preserve"> МФЦ обязан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 </w:t>
      </w:r>
      <w:hyperlink r:id="rId16" w:anchor="dst100382" w:history="1">
        <w:r w:rsidRPr="004F1DCF">
          <w:rPr>
            <w:rFonts w:eastAsia="Calibri"/>
            <w:sz w:val="28"/>
            <w:szCs w:val="28"/>
            <w:shd w:val="clear" w:color="auto" w:fill="FFFFFF"/>
            <w:lang w:eastAsia="ar-SA"/>
          </w:rPr>
          <w:t>частях 10</w:t>
        </w:r>
      </w:hyperlink>
      <w:r w:rsidRPr="004F1DCF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> и </w:t>
      </w:r>
      <w:hyperlink r:id="rId17" w:anchor="dst100383" w:history="1">
        <w:r w:rsidRPr="004F1DCF">
          <w:rPr>
            <w:rFonts w:eastAsia="Calibri"/>
            <w:sz w:val="28"/>
            <w:szCs w:val="28"/>
            <w:shd w:val="clear" w:color="auto" w:fill="FFFFFF"/>
            <w:lang w:eastAsia="ar-SA"/>
          </w:rPr>
          <w:t>11 статьи 7</w:t>
        </w:r>
      </w:hyperlink>
      <w:r w:rsidRPr="004F1DCF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>  Федерального закона «Об организации</w:t>
      </w:r>
      <w:proofErr w:type="gramEnd"/>
      <w:r w:rsidRPr="004F1DCF">
        <w:rPr>
          <w:rFonts w:eastAsia="Calibri"/>
          <w:color w:val="000000"/>
          <w:sz w:val="28"/>
          <w:szCs w:val="28"/>
          <w:shd w:val="clear" w:color="auto" w:fill="FFFFFF"/>
          <w:lang w:eastAsia="ar-SA"/>
        </w:rPr>
        <w:t xml:space="preserve"> предоставления государственных и муниципальных услуг» от 27.07.2010 № 210-ФЗ, а также проверять соответствие копий представляемых документов (за исключением нотариально заверенных) их оригиналам;</w:t>
      </w:r>
    </w:p>
    <w:p w:rsidR="0065591E" w:rsidRPr="004F1DCF" w:rsidRDefault="005941B5" w:rsidP="0065591E">
      <w:pPr>
        <w:tabs>
          <w:tab w:val="left" w:pos="720"/>
        </w:tabs>
        <w:suppressAutoHyphens w:val="0"/>
        <w:jc w:val="both"/>
        <w:rPr>
          <w:sz w:val="28"/>
          <w:szCs w:val="28"/>
        </w:rPr>
      </w:pPr>
      <w:r w:rsidRPr="004F1DCF"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Pr="004F1DCF">
        <w:rPr>
          <w:color w:val="000000"/>
          <w:sz w:val="28"/>
          <w:szCs w:val="28"/>
          <w:shd w:val="clear" w:color="auto" w:fill="FFFFFF"/>
        </w:rPr>
        <w:t>Многофункциональный центр, его работники, организации, указанные в </w:t>
      </w:r>
      <w:hyperlink r:id="rId18" w:anchor="dst167" w:history="1">
        <w:r w:rsidRPr="004F1DCF">
          <w:rPr>
            <w:sz w:val="28"/>
            <w:szCs w:val="28"/>
            <w:shd w:val="clear" w:color="auto" w:fill="FFFFFF"/>
          </w:rPr>
          <w:t>части 1.1</w:t>
        </w:r>
      </w:hyperlink>
      <w:r w:rsidRPr="004F1DCF">
        <w:rPr>
          <w:color w:val="000000"/>
          <w:sz w:val="28"/>
          <w:szCs w:val="28"/>
          <w:shd w:val="clear" w:color="auto" w:fill="FFFFFF"/>
        </w:rPr>
        <w:t>  статьи 16 Федерального закона «Об организации предоставления государственных и муниципальных услуг» от 27.07.2010 № 210-ФЗ, и их работники несут ответственность, установленную законодательством Российской Федерации, в том числе за полноту и соответствие комплексному запросу передаваемых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</w:t>
      </w:r>
      <w:proofErr w:type="gramEnd"/>
      <w:r w:rsidRPr="004F1DCF">
        <w:rPr>
          <w:color w:val="000000"/>
          <w:sz w:val="28"/>
          <w:szCs w:val="28"/>
          <w:shd w:val="clear" w:color="auto" w:fill="FFFFFF"/>
        </w:rPr>
        <w:t xml:space="preserve"> предоставления муниципальных услуг,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</w:t>
      </w:r>
      <w:proofErr w:type="gramStart"/>
      <w:r w:rsidRPr="004F1DCF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A16206" w:rsidRDefault="00A16206" w:rsidP="005941B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6206" w:rsidRDefault="00A16206" w:rsidP="005941B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6206" w:rsidRDefault="00A16206" w:rsidP="005941B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BB2A7A" w:rsidRPr="004F1DCF" w:rsidRDefault="00BB2A7A" w:rsidP="005941B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F1DCF">
        <w:rPr>
          <w:rFonts w:eastAsia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BB2A7A" w:rsidRPr="004F1DCF" w:rsidRDefault="00BB2A7A" w:rsidP="00BB2A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BB2A7A" w:rsidRPr="004F1DCF" w:rsidRDefault="00BB2A7A" w:rsidP="00BB2A7A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i/>
          <w:sz w:val="28"/>
          <w:szCs w:val="28"/>
          <w:lang w:eastAsia="ru-RU"/>
        </w:rPr>
      </w:pPr>
    </w:p>
    <w:p w:rsidR="003916C8" w:rsidRPr="004F1DCF" w:rsidRDefault="003916C8" w:rsidP="00BB2A7A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proofErr w:type="gramStart"/>
      <w:r w:rsidRPr="004F1DCF"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 w:rsidRPr="004F1DCF"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="00E326B7" w:rsidRPr="004F1DCF">
        <w:rPr>
          <w:rFonts w:eastAsia="Times New Roman"/>
          <w:sz w:val="28"/>
          <w:szCs w:val="28"/>
          <w:lang w:eastAsia="ru-RU"/>
        </w:rPr>
        <w:t>лав</w:t>
      </w:r>
      <w:r w:rsidRPr="004F1DCF">
        <w:rPr>
          <w:rFonts w:eastAsia="Times New Roman"/>
          <w:sz w:val="28"/>
          <w:szCs w:val="28"/>
          <w:lang w:eastAsia="ru-RU"/>
        </w:rPr>
        <w:t>ы</w:t>
      </w:r>
      <w:r w:rsidR="00E326B7" w:rsidRPr="004F1DCF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4F1DCF" w:rsidRDefault="00E326B7" w:rsidP="00BB2A7A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4F1DCF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E326B7" w:rsidRDefault="00E326B7" w:rsidP="00E326B7">
      <w:pPr>
        <w:jc w:val="both"/>
        <w:rPr>
          <w:rFonts w:eastAsia="Times New Roman"/>
          <w:sz w:val="28"/>
          <w:szCs w:val="28"/>
          <w:lang w:eastAsia="ru-RU"/>
        </w:rPr>
      </w:pPr>
      <w:r w:rsidRPr="004F1DCF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</w:t>
      </w:r>
      <w:r w:rsidR="003916C8" w:rsidRPr="004F1DCF"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 w:rsidR="004F1DCF">
        <w:rPr>
          <w:rFonts w:eastAsia="Times New Roman"/>
          <w:sz w:val="28"/>
          <w:szCs w:val="28"/>
          <w:lang w:eastAsia="ru-RU"/>
        </w:rPr>
        <w:t xml:space="preserve">       </w:t>
      </w:r>
      <w:r w:rsidR="00E55684">
        <w:rPr>
          <w:rFonts w:eastAsia="Times New Roman"/>
          <w:sz w:val="28"/>
          <w:szCs w:val="28"/>
          <w:lang w:eastAsia="ru-RU"/>
        </w:rPr>
        <w:t xml:space="preserve">М.А. </w:t>
      </w:r>
      <w:proofErr w:type="spellStart"/>
      <w:r w:rsidR="00E55684">
        <w:rPr>
          <w:rFonts w:eastAsia="Times New Roman"/>
          <w:sz w:val="28"/>
          <w:szCs w:val="28"/>
          <w:lang w:eastAsia="ru-RU"/>
        </w:rPr>
        <w:t>Нещадим</w:t>
      </w:r>
      <w:proofErr w:type="spellEnd"/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FE55A7" w:rsidRDefault="00FE55A7" w:rsidP="00E326B7">
      <w:pPr>
        <w:jc w:val="both"/>
        <w:rPr>
          <w:rFonts w:eastAsia="Times New Roman"/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</w:p>
    <w:sectPr w:rsidR="00845EFF" w:rsidRPr="00AD315F" w:rsidSect="00A1620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B3" w:rsidRDefault="000056B3" w:rsidP="003F757F">
      <w:r>
        <w:separator/>
      </w:r>
    </w:p>
  </w:endnote>
  <w:endnote w:type="continuationSeparator" w:id="0">
    <w:p w:rsidR="000056B3" w:rsidRDefault="000056B3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B3" w:rsidRDefault="000056B3" w:rsidP="003F757F">
      <w:r>
        <w:separator/>
      </w:r>
    </w:p>
  </w:footnote>
  <w:footnote w:type="continuationSeparator" w:id="0">
    <w:p w:rsidR="000056B3" w:rsidRDefault="000056B3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01FC2"/>
    <w:rsid w:val="000056B3"/>
    <w:rsid w:val="00065E47"/>
    <w:rsid w:val="000901BD"/>
    <w:rsid w:val="000E537C"/>
    <w:rsid w:val="000F5D0F"/>
    <w:rsid w:val="0011590D"/>
    <w:rsid w:val="00137903"/>
    <w:rsid w:val="00141816"/>
    <w:rsid w:val="001724A4"/>
    <w:rsid w:val="001913F6"/>
    <w:rsid w:val="001A6916"/>
    <w:rsid w:val="001F27F6"/>
    <w:rsid w:val="001F39C3"/>
    <w:rsid w:val="0023156A"/>
    <w:rsid w:val="002324EF"/>
    <w:rsid w:val="002E798A"/>
    <w:rsid w:val="002F16A3"/>
    <w:rsid w:val="00323277"/>
    <w:rsid w:val="00331915"/>
    <w:rsid w:val="00334121"/>
    <w:rsid w:val="003533C4"/>
    <w:rsid w:val="003916C8"/>
    <w:rsid w:val="003F5488"/>
    <w:rsid w:val="003F757F"/>
    <w:rsid w:val="00435AF6"/>
    <w:rsid w:val="00451B5C"/>
    <w:rsid w:val="004605A7"/>
    <w:rsid w:val="00473D8C"/>
    <w:rsid w:val="00482035"/>
    <w:rsid w:val="004A5AC5"/>
    <w:rsid w:val="004E67F4"/>
    <w:rsid w:val="004F1DCF"/>
    <w:rsid w:val="005124B7"/>
    <w:rsid w:val="00520B80"/>
    <w:rsid w:val="005368D1"/>
    <w:rsid w:val="00543A30"/>
    <w:rsid w:val="005556DA"/>
    <w:rsid w:val="00567032"/>
    <w:rsid w:val="005728C7"/>
    <w:rsid w:val="005768D4"/>
    <w:rsid w:val="00580810"/>
    <w:rsid w:val="00587F99"/>
    <w:rsid w:val="005941B5"/>
    <w:rsid w:val="00632970"/>
    <w:rsid w:val="00636EB5"/>
    <w:rsid w:val="0065591E"/>
    <w:rsid w:val="006A4761"/>
    <w:rsid w:val="006B50C3"/>
    <w:rsid w:val="00774E71"/>
    <w:rsid w:val="00800EC0"/>
    <w:rsid w:val="00805545"/>
    <w:rsid w:val="00845EFF"/>
    <w:rsid w:val="008779AC"/>
    <w:rsid w:val="00890552"/>
    <w:rsid w:val="008B389F"/>
    <w:rsid w:val="00915308"/>
    <w:rsid w:val="00965C53"/>
    <w:rsid w:val="009D61BC"/>
    <w:rsid w:val="009D7FE5"/>
    <w:rsid w:val="009E1C00"/>
    <w:rsid w:val="00A07ADF"/>
    <w:rsid w:val="00A07F74"/>
    <w:rsid w:val="00A16206"/>
    <w:rsid w:val="00A56BD5"/>
    <w:rsid w:val="00AA333B"/>
    <w:rsid w:val="00AD315F"/>
    <w:rsid w:val="00AF093B"/>
    <w:rsid w:val="00B025A0"/>
    <w:rsid w:val="00B233E2"/>
    <w:rsid w:val="00B44DA6"/>
    <w:rsid w:val="00B85115"/>
    <w:rsid w:val="00BA37C5"/>
    <w:rsid w:val="00BB2A7A"/>
    <w:rsid w:val="00BB545E"/>
    <w:rsid w:val="00BE3FB4"/>
    <w:rsid w:val="00C062BD"/>
    <w:rsid w:val="00C676E7"/>
    <w:rsid w:val="00C76FE7"/>
    <w:rsid w:val="00CD730F"/>
    <w:rsid w:val="00CE0C6D"/>
    <w:rsid w:val="00D3085A"/>
    <w:rsid w:val="00D63526"/>
    <w:rsid w:val="00D80231"/>
    <w:rsid w:val="00D84EBE"/>
    <w:rsid w:val="00D96C4B"/>
    <w:rsid w:val="00DB1DF2"/>
    <w:rsid w:val="00DB4D5E"/>
    <w:rsid w:val="00DD0EF6"/>
    <w:rsid w:val="00E04208"/>
    <w:rsid w:val="00E055FF"/>
    <w:rsid w:val="00E06DC2"/>
    <w:rsid w:val="00E2746C"/>
    <w:rsid w:val="00E326B7"/>
    <w:rsid w:val="00E55684"/>
    <w:rsid w:val="00E66368"/>
    <w:rsid w:val="00E916FB"/>
    <w:rsid w:val="00E9298C"/>
    <w:rsid w:val="00F4372F"/>
    <w:rsid w:val="00F71409"/>
    <w:rsid w:val="00FA64DB"/>
    <w:rsid w:val="00FE55A7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65591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5591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32327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1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DC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65591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5591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32327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1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DC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9244/8e963fb893781820c4192cdd6152f609de78a157/" TargetMode="External"/><Relationship Id="rId13" Type="http://schemas.openxmlformats.org/officeDocument/2006/relationships/hyperlink" Target="https://www.consultant.ru/document/cons_doc_LAW_436808/4e94652648d01f9ced404c68a8dcd21618a56c34/" TargetMode="External"/><Relationship Id="rId18" Type="http://schemas.openxmlformats.org/officeDocument/2006/relationships/hyperlink" Target="https://www.consultant.ru/document/cons_doc_LAW_430635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nsultant.ru/document/cons_doc_LAW_399487/011735ff7c83c3e9e38d2bcdaa3743d76beac343/" TargetMode="External"/><Relationship Id="rId17" Type="http://schemas.openxmlformats.org/officeDocument/2006/relationships/hyperlink" Target="https://www.consultant.ru/document/cons_doc_LAW_430635/a593eaab768d34bf2d7419322eac79481e73cf0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430635/a593eaab768d34bf2d7419322eac79481e73cf0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399487/4a7c8131aef43fc5ff182a42a8c803d5c9df5bf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149244/8e963fb893781820c4192cdd6152f609de78a157/" TargetMode="External"/><Relationship Id="rId10" Type="http://schemas.openxmlformats.org/officeDocument/2006/relationships/hyperlink" Target="https://www.consultant.ru/document/cons_doc_LAW_430635/a593eaab768d34bf2d7419322eac79481e73cf0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6808/4e94652648d01f9ced404c68a8dcd21618a56c34/" TargetMode="External"/><Relationship Id="rId14" Type="http://schemas.openxmlformats.org/officeDocument/2006/relationships/hyperlink" Target="https://www.consultant.ru/document/cons_doc_LAW_421154/e7f57050cfce4f5785a1f8c875041d22eb2e0ec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43</cp:revision>
  <cp:lastPrinted>2023-07-06T08:45:00Z</cp:lastPrinted>
  <dcterms:created xsi:type="dcterms:W3CDTF">2016-10-17T07:54:00Z</dcterms:created>
  <dcterms:modified xsi:type="dcterms:W3CDTF">2023-07-06T08:46:00Z</dcterms:modified>
</cp:coreProperties>
</file>