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3F" w:rsidRPr="0029023F" w:rsidRDefault="0029023F" w:rsidP="0029023F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B8E0E8" wp14:editId="3B990C6F">
            <wp:simplePos x="0" y="0"/>
            <wp:positionH relativeFrom="column">
              <wp:posOffset>2548890</wp:posOffset>
            </wp:positionH>
            <wp:positionV relativeFrom="paragraph">
              <wp:posOffset>-502920</wp:posOffset>
            </wp:positionV>
            <wp:extent cx="616585" cy="720090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9023F">
        <w:rPr>
          <w:b/>
          <w:bCs/>
          <w:sz w:val="32"/>
          <w:szCs w:val="32"/>
        </w:rPr>
        <w:t>П</w:t>
      </w:r>
      <w:proofErr w:type="gramEnd"/>
      <w:r w:rsidRPr="0029023F">
        <w:rPr>
          <w:b/>
          <w:bCs/>
          <w:sz w:val="32"/>
          <w:szCs w:val="32"/>
        </w:rPr>
        <w:t xml:space="preserve"> О С Т А Н О В Л Е Н И Е</w:t>
      </w:r>
    </w:p>
    <w:p w:rsidR="0029023F" w:rsidRPr="0029023F" w:rsidRDefault="0029023F" w:rsidP="0029023F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AD10FB" w:rsidRDefault="0029023F" w:rsidP="00AD10FB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29023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AD10FB" w:rsidRPr="0029023F" w:rsidRDefault="00AD10FB" w:rsidP="00AD10FB">
      <w:pPr>
        <w:tabs>
          <w:tab w:val="left" w:pos="567"/>
          <w:tab w:val="left" w:pos="3444"/>
        </w:tabs>
        <w:jc w:val="center"/>
        <w:rPr>
          <w:b/>
          <w:bCs/>
          <w:sz w:val="28"/>
          <w:szCs w:val="28"/>
        </w:rPr>
      </w:pPr>
    </w:p>
    <w:p w:rsidR="0029023F" w:rsidRDefault="0029023F" w:rsidP="00647352">
      <w:pPr>
        <w:jc w:val="center"/>
      </w:pPr>
      <w:r w:rsidRPr="0029023F">
        <w:t xml:space="preserve">от </w:t>
      </w:r>
      <w:r w:rsidR="00647352">
        <w:t>28.12.2021 года</w:t>
      </w:r>
      <w:r w:rsidRPr="0029023F">
        <w:t xml:space="preserve">                                                                                            № </w:t>
      </w:r>
      <w:r w:rsidR="00647352">
        <w:t>247</w:t>
      </w:r>
    </w:p>
    <w:p w:rsidR="00AD10FB" w:rsidRPr="0029023F" w:rsidRDefault="00AD10FB" w:rsidP="0029023F">
      <w:pPr>
        <w:jc w:val="center"/>
      </w:pPr>
    </w:p>
    <w:p w:rsidR="00F45B77" w:rsidRDefault="0029023F" w:rsidP="0029023F">
      <w:pPr>
        <w:jc w:val="center"/>
      </w:pPr>
      <w:r w:rsidRPr="0029023F">
        <w:t>станица Приазовская</w:t>
      </w:r>
    </w:p>
    <w:p w:rsidR="008F3F9C" w:rsidRDefault="008F3F9C" w:rsidP="0029023F">
      <w:pPr>
        <w:jc w:val="center"/>
        <w:rPr>
          <w:sz w:val="16"/>
          <w:szCs w:val="16"/>
        </w:rPr>
      </w:pPr>
    </w:p>
    <w:p w:rsidR="00AD10FB" w:rsidRPr="008F3F9C" w:rsidRDefault="00AD10FB" w:rsidP="00647352">
      <w:pPr>
        <w:rPr>
          <w:sz w:val="16"/>
          <w:szCs w:val="16"/>
        </w:rPr>
      </w:pPr>
    </w:p>
    <w:p w:rsidR="00704EAD" w:rsidRDefault="00EB7A82" w:rsidP="004F0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445B9B">
        <w:rPr>
          <w:b/>
          <w:sz w:val="28"/>
          <w:szCs w:val="28"/>
        </w:rPr>
        <w:t xml:space="preserve">определения </w:t>
      </w:r>
      <w:r>
        <w:rPr>
          <w:b/>
          <w:sz w:val="28"/>
          <w:szCs w:val="28"/>
        </w:rPr>
        <w:t>нормативных затрат на оказание муниципальной услуги</w:t>
      </w:r>
      <w:r w:rsidR="00FE7CCD">
        <w:rPr>
          <w:b/>
          <w:sz w:val="28"/>
          <w:szCs w:val="28"/>
        </w:rPr>
        <w:t xml:space="preserve"> муниципальными учреждениями </w:t>
      </w:r>
    </w:p>
    <w:p w:rsidR="00AD10FB" w:rsidRDefault="0029023F" w:rsidP="00647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Приазовского сельского поселения Приморско-Ахтарского района</w:t>
      </w:r>
      <w:r w:rsidR="00EB7A82">
        <w:rPr>
          <w:b/>
          <w:sz w:val="28"/>
          <w:szCs w:val="28"/>
        </w:rPr>
        <w:t xml:space="preserve">, </w:t>
      </w:r>
      <w:proofErr w:type="gramStart"/>
      <w:r w:rsidR="00EB7A82">
        <w:rPr>
          <w:b/>
          <w:sz w:val="28"/>
          <w:szCs w:val="28"/>
        </w:rPr>
        <w:t>применяемых</w:t>
      </w:r>
      <w:proofErr w:type="gramEnd"/>
      <w:r w:rsidR="00EB7A82">
        <w:rPr>
          <w:b/>
          <w:sz w:val="28"/>
          <w:szCs w:val="28"/>
        </w:rPr>
        <w:t xml:space="preserve"> при расчете объема финансового обеспечения выполнения муниципального задания </w:t>
      </w:r>
    </w:p>
    <w:p w:rsidR="00647352" w:rsidRPr="00647352" w:rsidRDefault="00647352" w:rsidP="00647352">
      <w:pPr>
        <w:jc w:val="center"/>
        <w:rPr>
          <w:b/>
          <w:sz w:val="28"/>
          <w:szCs w:val="28"/>
        </w:rPr>
      </w:pPr>
    </w:p>
    <w:p w:rsidR="003E6EEB" w:rsidRDefault="003E6EEB" w:rsidP="0029023F">
      <w:pPr>
        <w:tabs>
          <w:tab w:val="left" w:pos="6000"/>
          <w:tab w:val="left" w:pos="9639"/>
        </w:tabs>
        <w:ind w:right="49" w:firstLine="567"/>
        <w:jc w:val="both"/>
        <w:rPr>
          <w:sz w:val="28"/>
          <w:szCs w:val="28"/>
        </w:rPr>
      </w:pPr>
      <w:r w:rsidRPr="00DB149E">
        <w:rPr>
          <w:sz w:val="28"/>
          <w:szCs w:val="28"/>
        </w:rPr>
        <w:t>В соответствии</w:t>
      </w:r>
      <w:r w:rsidR="009F5ACB">
        <w:rPr>
          <w:sz w:val="28"/>
          <w:szCs w:val="28"/>
        </w:rPr>
        <w:t xml:space="preserve"> с</w:t>
      </w:r>
      <w:r w:rsidR="000F2C0C">
        <w:rPr>
          <w:sz w:val="28"/>
          <w:szCs w:val="28"/>
        </w:rPr>
        <w:t xml:space="preserve"> положением</w:t>
      </w:r>
      <w:r w:rsidR="009F5ACB">
        <w:rPr>
          <w:sz w:val="28"/>
          <w:szCs w:val="28"/>
        </w:rPr>
        <w:t xml:space="preserve"> абзац</w:t>
      </w:r>
      <w:r w:rsidR="000F2C0C">
        <w:rPr>
          <w:sz w:val="28"/>
          <w:szCs w:val="28"/>
        </w:rPr>
        <w:t>а</w:t>
      </w:r>
      <w:r w:rsidR="009F5ACB">
        <w:rPr>
          <w:sz w:val="28"/>
          <w:szCs w:val="28"/>
        </w:rPr>
        <w:t xml:space="preserve"> втор</w:t>
      </w:r>
      <w:r w:rsidR="000F2C0C">
        <w:rPr>
          <w:sz w:val="28"/>
          <w:szCs w:val="28"/>
        </w:rPr>
        <w:t>ого</w:t>
      </w:r>
      <w:r w:rsidR="009F5ACB">
        <w:rPr>
          <w:sz w:val="28"/>
          <w:szCs w:val="28"/>
        </w:rPr>
        <w:t xml:space="preserve"> пункта 4</w:t>
      </w:r>
      <w:r>
        <w:rPr>
          <w:sz w:val="28"/>
          <w:szCs w:val="28"/>
        </w:rPr>
        <w:t xml:space="preserve"> стать</w:t>
      </w:r>
      <w:r w:rsidR="009F5A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F5ACB">
        <w:rPr>
          <w:sz w:val="28"/>
          <w:szCs w:val="28"/>
        </w:rPr>
        <w:t>69.2</w:t>
      </w:r>
      <w:r>
        <w:rPr>
          <w:sz w:val="28"/>
          <w:szCs w:val="28"/>
        </w:rPr>
        <w:t xml:space="preserve"> Бюджетног</w:t>
      </w:r>
      <w:r w:rsidR="009F5ACB">
        <w:rPr>
          <w:sz w:val="28"/>
          <w:szCs w:val="28"/>
        </w:rPr>
        <w:t xml:space="preserve">о кодекса Российской Федерации и приказом Министерства Финансов Российской Федерации от 1 июля 2015 года № 104н </w:t>
      </w:r>
      <w:r w:rsidR="00840D10">
        <w:rPr>
          <w:sz w:val="28"/>
          <w:szCs w:val="28"/>
        </w:rPr>
        <w:t xml:space="preserve">                             </w:t>
      </w:r>
      <w:r w:rsidR="009F5ACB">
        <w:rPr>
          <w:sz w:val="28"/>
          <w:szCs w:val="28"/>
        </w:rPr>
        <w:t>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>
        <w:rPr>
          <w:sz w:val="28"/>
          <w:szCs w:val="28"/>
        </w:rPr>
        <w:t xml:space="preserve"> администрация </w:t>
      </w:r>
      <w:r w:rsidR="0029023F">
        <w:rPr>
          <w:sz w:val="28"/>
          <w:szCs w:val="28"/>
        </w:rPr>
        <w:t>Приазовского    сельского    поселения     Приморско-Ахтарского           района</w:t>
      </w:r>
      <w:r>
        <w:rPr>
          <w:sz w:val="28"/>
          <w:szCs w:val="28"/>
        </w:rPr>
        <w:t xml:space="preserve"> </w:t>
      </w:r>
      <w:r w:rsidR="00840D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DB149E">
        <w:rPr>
          <w:sz w:val="28"/>
          <w:szCs w:val="28"/>
        </w:rPr>
        <w:t xml:space="preserve">: </w:t>
      </w:r>
    </w:p>
    <w:p w:rsidR="00FE7CCD" w:rsidRPr="0029023F" w:rsidRDefault="003E6EEB" w:rsidP="0029023F">
      <w:pPr>
        <w:tabs>
          <w:tab w:val="left" w:pos="6000"/>
          <w:tab w:val="left" w:pos="9639"/>
        </w:tabs>
        <w:ind w:right="4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5ACB">
        <w:rPr>
          <w:sz w:val="28"/>
          <w:szCs w:val="28"/>
        </w:rPr>
        <w:t xml:space="preserve">Утвердить Порядок </w:t>
      </w:r>
      <w:r w:rsidR="00445B9B">
        <w:rPr>
          <w:sz w:val="28"/>
          <w:szCs w:val="28"/>
        </w:rPr>
        <w:t>определения</w:t>
      </w:r>
      <w:r w:rsidR="009F5ACB">
        <w:rPr>
          <w:sz w:val="28"/>
          <w:szCs w:val="28"/>
        </w:rPr>
        <w:t xml:space="preserve"> нормативных затрат на </w:t>
      </w:r>
      <w:r w:rsidR="00B77CD4">
        <w:rPr>
          <w:sz w:val="28"/>
          <w:szCs w:val="28"/>
        </w:rPr>
        <w:t>оказание муниципальной услуги</w:t>
      </w:r>
      <w:r w:rsidR="00FE7CCD">
        <w:rPr>
          <w:sz w:val="28"/>
          <w:szCs w:val="28"/>
        </w:rPr>
        <w:t xml:space="preserve"> муниципальными учреждениями                          </w:t>
      </w:r>
      <w:r w:rsidR="0029023F">
        <w:rPr>
          <w:sz w:val="28"/>
          <w:szCs w:val="28"/>
        </w:rPr>
        <w:t>Приазовского сельского поселения Приморско-Ахтарского района</w:t>
      </w:r>
      <w:r w:rsidR="00B77CD4">
        <w:rPr>
          <w:sz w:val="28"/>
          <w:szCs w:val="28"/>
        </w:rPr>
        <w:t>, применяемых при расчете объема финансового обеспечения выполнения муниципального задания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3233B7" w:rsidRDefault="0029023F" w:rsidP="0029023F">
      <w:pPr>
        <w:tabs>
          <w:tab w:val="left" w:pos="9639"/>
        </w:tabs>
        <w:ind w:right="49"/>
        <w:jc w:val="both"/>
        <w:rPr>
          <w:sz w:val="28"/>
          <w:szCs w:val="28"/>
        </w:rPr>
      </w:pPr>
      <w:r>
        <w:rPr>
          <w:sz w:val="28"/>
        </w:rPr>
        <w:t xml:space="preserve">        2</w:t>
      </w:r>
      <w:r w:rsidR="00646A75">
        <w:rPr>
          <w:sz w:val="28"/>
        </w:rPr>
        <w:t xml:space="preserve">. Признать утратившим силу постановление администрации </w:t>
      </w:r>
      <w:r>
        <w:rPr>
          <w:sz w:val="28"/>
        </w:rPr>
        <w:t>Приазовского сельского поселения Приморско-Ахтарского района от 13 февраля 2015 года № 25 «</w:t>
      </w:r>
      <w:r w:rsidRPr="0029023F">
        <w:rPr>
          <w:sz w:val="28"/>
          <w:szCs w:val="28"/>
        </w:rPr>
        <w:t xml:space="preserve">Порядок </w:t>
      </w:r>
      <w:proofErr w:type="gramStart"/>
      <w:r w:rsidRPr="0029023F">
        <w:rPr>
          <w:sz w:val="28"/>
          <w:szCs w:val="28"/>
        </w:rPr>
        <w:t>расчета объема финансового обеспечения выполнения муниципального задания</w:t>
      </w:r>
      <w:proofErr w:type="gramEnd"/>
      <w:r w:rsidRPr="0029023F">
        <w:rPr>
          <w:sz w:val="28"/>
          <w:szCs w:val="28"/>
        </w:rPr>
        <w:t xml:space="preserve"> на оказание муниципальных услуг</w:t>
      </w:r>
      <w:r>
        <w:rPr>
          <w:sz w:val="28"/>
          <w:szCs w:val="28"/>
        </w:rPr>
        <w:t xml:space="preserve"> </w:t>
      </w:r>
      <w:r w:rsidRPr="0029023F">
        <w:rPr>
          <w:sz w:val="28"/>
          <w:szCs w:val="28"/>
        </w:rPr>
        <w:t>муниципальными учреждениями, подведомственных администрации Приазовского сельского поселения Приморско-Ахтарского района</w:t>
      </w:r>
      <w:r w:rsidR="00AD10FB">
        <w:rPr>
          <w:sz w:val="28"/>
          <w:szCs w:val="28"/>
        </w:rPr>
        <w:t>».</w:t>
      </w:r>
    </w:p>
    <w:p w:rsidR="00AD10FB" w:rsidRPr="004B56D9" w:rsidRDefault="00AD10FB" w:rsidP="00AD10FB">
      <w:pPr>
        <w:tabs>
          <w:tab w:val="left" w:pos="9639"/>
        </w:tabs>
        <w:ind w:right="49"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AD10FB" w:rsidRDefault="00AD10FB" w:rsidP="00AD10FB">
      <w:pPr>
        <w:ind w:right="617"/>
        <w:jc w:val="both"/>
        <w:rPr>
          <w:sz w:val="28"/>
        </w:rPr>
      </w:pPr>
      <w:r>
        <w:rPr>
          <w:sz w:val="28"/>
        </w:rPr>
        <w:t xml:space="preserve">        4. Постановление вступает в силу со дня его подписания. </w:t>
      </w:r>
    </w:p>
    <w:p w:rsidR="00AD10FB" w:rsidRDefault="00AD10FB" w:rsidP="00AD10FB">
      <w:pPr>
        <w:rPr>
          <w:sz w:val="32"/>
          <w:szCs w:val="32"/>
        </w:rPr>
      </w:pPr>
    </w:p>
    <w:p w:rsidR="00AD10FB" w:rsidRDefault="00AD10FB" w:rsidP="00AD10FB">
      <w:pPr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 </w:t>
      </w:r>
    </w:p>
    <w:p w:rsidR="00AD10FB" w:rsidRDefault="00AD10FB" w:rsidP="00AD10FB">
      <w:pPr>
        <w:rPr>
          <w:sz w:val="28"/>
          <w:szCs w:val="28"/>
        </w:rPr>
        <w:sectPr w:rsidR="00AD10FB" w:rsidSect="00AD10F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Приморско-Ахтарского района                                        </w:t>
      </w:r>
      <w:r w:rsidR="00647352">
        <w:rPr>
          <w:sz w:val="28"/>
          <w:szCs w:val="28"/>
        </w:rPr>
        <w:t xml:space="preserve">                  Н.В. </w:t>
      </w:r>
      <w:proofErr w:type="spellStart"/>
      <w:r w:rsidR="00647352">
        <w:rPr>
          <w:sz w:val="28"/>
          <w:szCs w:val="28"/>
        </w:rPr>
        <w:t>Балаклеец</w:t>
      </w:r>
      <w:proofErr w:type="spellEnd"/>
    </w:p>
    <w:p w:rsidR="003245A6" w:rsidRPr="002E7F83" w:rsidRDefault="00647352" w:rsidP="00AD10FB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AD10FB">
        <w:rPr>
          <w:sz w:val="28"/>
          <w:szCs w:val="28"/>
        </w:rPr>
        <w:t xml:space="preserve">              </w:t>
      </w:r>
      <w:r w:rsidR="007A2A64" w:rsidRPr="002E7F83">
        <w:rPr>
          <w:sz w:val="28"/>
          <w:szCs w:val="28"/>
        </w:rPr>
        <w:t>ПРИЛОЖЕНИЕ</w:t>
      </w:r>
    </w:p>
    <w:p w:rsidR="007A2A64" w:rsidRPr="002E7F83" w:rsidRDefault="00AD10FB" w:rsidP="00AD10F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A2A64" w:rsidRPr="002E7F83">
        <w:rPr>
          <w:sz w:val="28"/>
          <w:szCs w:val="28"/>
        </w:rPr>
        <w:t>УТВЕРЖДЕН</w:t>
      </w:r>
    </w:p>
    <w:p w:rsidR="007A2A64" w:rsidRPr="002E7F83" w:rsidRDefault="007A2A64" w:rsidP="00AD10FB">
      <w:pPr>
        <w:tabs>
          <w:tab w:val="left" w:pos="6804"/>
        </w:tabs>
        <w:ind w:left="5670" w:right="-284"/>
        <w:rPr>
          <w:sz w:val="28"/>
          <w:szCs w:val="28"/>
        </w:rPr>
      </w:pPr>
      <w:r w:rsidRPr="002E7F83">
        <w:rPr>
          <w:sz w:val="28"/>
          <w:szCs w:val="28"/>
        </w:rPr>
        <w:t>постановлением администрации</w:t>
      </w:r>
    </w:p>
    <w:p w:rsidR="007A2A64" w:rsidRPr="002E7F83" w:rsidRDefault="00AD10FB" w:rsidP="00AD10FB">
      <w:pPr>
        <w:ind w:left="5670" w:right="-284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 Приморско-Ахтарского района</w:t>
      </w:r>
    </w:p>
    <w:p w:rsidR="007A2A64" w:rsidRPr="002E7F83" w:rsidRDefault="007A2A64" w:rsidP="00AD10FB">
      <w:pPr>
        <w:pStyle w:val="ConsNormal"/>
        <w:widowControl/>
        <w:ind w:left="5670" w:right="-284" w:firstLine="0"/>
        <w:rPr>
          <w:rFonts w:ascii="Times New Roman" w:hAnsi="Times New Roman"/>
          <w:b/>
          <w:sz w:val="28"/>
          <w:szCs w:val="28"/>
        </w:rPr>
      </w:pPr>
      <w:r w:rsidRPr="002E7F83">
        <w:rPr>
          <w:rFonts w:ascii="Times New Roman" w:hAnsi="Times New Roman"/>
          <w:sz w:val="28"/>
          <w:szCs w:val="28"/>
        </w:rPr>
        <w:t xml:space="preserve">от </w:t>
      </w:r>
      <w:r w:rsidR="00AD10FB">
        <w:rPr>
          <w:rFonts w:ascii="Times New Roman" w:hAnsi="Times New Roman"/>
          <w:sz w:val="28"/>
          <w:szCs w:val="28"/>
        </w:rPr>
        <w:t>28.12.2021 года</w:t>
      </w:r>
      <w:r w:rsidR="00B53FFD">
        <w:rPr>
          <w:rFonts w:ascii="Times New Roman" w:hAnsi="Times New Roman"/>
          <w:sz w:val="28"/>
          <w:szCs w:val="28"/>
        </w:rPr>
        <w:t xml:space="preserve"> </w:t>
      </w:r>
      <w:r w:rsidRPr="002E7F83">
        <w:rPr>
          <w:rFonts w:ascii="Times New Roman" w:hAnsi="Times New Roman"/>
          <w:sz w:val="28"/>
          <w:szCs w:val="28"/>
        </w:rPr>
        <w:t xml:space="preserve"> № </w:t>
      </w:r>
      <w:r w:rsidR="00AD10FB">
        <w:rPr>
          <w:rFonts w:ascii="Times New Roman" w:hAnsi="Times New Roman"/>
          <w:sz w:val="28"/>
          <w:szCs w:val="28"/>
        </w:rPr>
        <w:t>247</w:t>
      </w:r>
    </w:p>
    <w:p w:rsidR="007A2A64" w:rsidRDefault="007A2A64" w:rsidP="00AD10FB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946BEB" w:rsidRDefault="00946BEB" w:rsidP="007A2A6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A2A64" w:rsidRDefault="00647824" w:rsidP="007A2A6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647824" w:rsidRPr="0069053F" w:rsidRDefault="00445B9B" w:rsidP="007A2A6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определения</w:t>
      </w:r>
      <w:r w:rsidR="00647824">
        <w:rPr>
          <w:rFonts w:ascii="Times New Roman" w:hAnsi="Times New Roman"/>
          <w:b/>
          <w:sz w:val="28"/>
          <w:szCs w:val="28"/>
        </w:rPr>
        <w:t xml:space="preserve"> нормативных затрат на оказание муниципальной услуги муниципальными учреждениями </w:t>
      </w:r>
      <w:r w:rsidR="0029023F">
        <w:rPr>
          <w:rFonts w:ascii="Times New Roman" w:hAnsi="Times New Roman"/>
          <w:b/>
          <w:sz w:val="28"/>
          <w:szCs w:val="28"/>
        </w:rPr>
        <w:t>Приазовского сельского поселения Приморско-Ахтарского района</w:t>
      </w:r>
      <w:r w:rsidR="00647824">
        <w:rPr>
          <w:rFonts w:ascii="Times New Roman" w:hAnsi="Times New Roman"/>
          <w:b/>
          <w:sz w:val="28"/>
          <w:szCs w:val="28"/>
        </w:rPr>
        <w:t>, применяемых при расчете объема финансового обеспечения выполнения муниципального задания</w:t>
      </w:r>
    </w:p>
    <w:p w:rsidR="007A2A64" w:rsidRPr="003E4860" w:rsidRDefault="007A2A64" w:rsidP="007A2A64">
      <w:pPr>
        <w:pStyle w:val="ConsNormal"/>
        <w:widowControl/>
        <w:ind w:right="0" w:firstLine="0"/>
        <w:jc w:val="both"/>
        <w:rPr>
          <w:rFonts w:ascii="Times New Roman" w:hAnsi="Times New Roman"/>
          <w:sz w:val="40"/>
          <w:szCs w:val="40"/>
        </w:rPr>
      </w:pPr>
      <w:r w:rsidRPr="0069053F">
        <w:rPr>
          <w:rFonts w:ascii="Times New Roman" w:hAnsi="Times New Roman"/>
          <w:sz w:val="28"/>
          <w:szCs w:val="28"/>
        </w:rPr>
        <w:tab/>
      </w:r>
    </w:p>
    <w:p w:rsidR="007A2A64" w:rsidRDefault="007A2A64" w:rsidP="00BA67A4">
      <w:pPr>
        <w:jc w:val="center"/>
        <w:rPr>
          <w:b/>
          <w:sz w:val="28"/>
          <w:szCs w:val="28"/>
        </w:rPr>
      </w:pPr>
      <w:r w:rsidRPr="002C184F">
        <w:rPr>
          <w:b/>
          <w:sz w:val="28"/>
          <w:szCs w:val="28"/>
        </w:rPr>
        <w:t>1. Общие положения</w:t>
      </w:r>
    </w:p>
    <w:p w:rsidR="00A436EE" w:rsidRPr="002C184F" w:rsidRDefault="00A436EE" w:rsidP="00BA67A4">
      <w:pPr>
        <w:jc w:val="center"/>
        <w:rPr>
          <w:b/>
          <w:sz w:val="28"/>
          <w:szCs w:val="28"/>
        </w:rPr>
      </w:pPr>
    </w:p>
    <w:p w:rsidR="00A436EE" w:rsidRDefault="00A436EE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</w:t>
      </w:r>
      <w:r w:rsidR="000F2C0C">
        <w:rPr>
          <w:sz w:val="28"/>
          <w:szCs w:val="28"/>
        </w:rPr>
        <w:t xml:space="preserve">положениями </w:t>
      </w:r>
      <w:r>
        <w:rPr>
          <w:sz w:val="28"/>
          <w:szCs w:val="28"/>
        </w:rPr>
        <w:t>абзац</w:t>
      </w:r>
      <w:r w:rsidR="000F2C0C">
        <w:rPr>
          <w:sz w:val="28"/>
          <w:szCs w:val="28"/>
        </w:rPr>
        <w:t>а</w:t>
      </w:r>
      <w:r>
        <w:rPr>
          <w:sz w:val="28"/>
          <w:szCs w:val="28"/>
        </w:rPr>
        <w:t xml:space="preserve"> втор</w:t>
      </w:r>
      <w:r w:rsidR="000F2C0C">
        <w:rPr>
          <w:sz w:val="28"/>
          <w:szCs w:val="28"/>
        </w:rPr>
        <w:t>ого</w:t>
      </w:r>
      <w:r>
        <w:rPr>
          <w:sz w:val="28"/>
          <w:szCs w:val="28"/>
        </w:rPr>
        <w:t xml:space="preserve"> пункта 4 статьи 69.2 Бюджетного кодекса Российской Федерации и приказом</w:t>
      </w:r>
      <w:r w:rsidR="00995173">
        <w:rPr>
          <w:sz w:val="28"/>
          <w:szCs w:val="28"/>
        </w:rPr>
        <w:t xml:space="preserve"> Министерства Финансов Российской Федерации</w:t>
      </w:r>
      <w:r w:rsidR="002A030D">
        <w:rPr>
          <w:sz w:val="28"/>
          <w:szCs w:val="28"/>
        </w:rPr>
        <w:t xml:space="preserve"> от 1 июля 2015 г. </w:t>
      </w:r>
      <w:r w:rsidR="008779C5">
        <w:rPr>
          <w:sz w:val="28"/>
          <w:szCs w:val="28"/>
        </w:rPr>
        <w:t xml:space="preserve">         </w:t>
      </w:r>
      <w:r w:rsidR="002A030D">
        <w:rPr>
          <w:sz w:val="28"/>
          <w:szCs w:val="28"/>
        </w:rPr>
        <w:t>№ 104н «Об утверждении общих требований к определению нормативных затрат на оказание государственных (муниципальных) услуг, осуществление которых</w:t>
      </w:r>
      <w:r w:rsidR="008B6816">
        <w:rPr>
          <w:sz w:val="28"/>
          <w:szCs w:val="28"/>
        </w:rPr>
        <w:t xml:space="preserve"> предусмотрено бюджетным законодательством Российской Федерации и не отнесенных к иным видам деятельности, применяемых при расчете объема</w:t>
      </w:r>
      <w:proofErr w:type="gramEnd"/>
      <w:r w:rsidR="008B6816">
        <w:rPr>
          <w:sz w:val="28"/>
          <w:szCs w:val="28"/>
        </w:rPr>
        <w:t xml:space="preserve"> </w:t>
      </w:r>
      <w:proofErr w:type="gramStart"/>
      <w:r w:rsidR="008B6816">
        <w:rPr>
          <w:sz w:val="28"/>
          <w:szCs w:val="28"/>
        </w:rPr>
        <w:t>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</w:t>
      </w:r>
      <w:r w:rsidR="000F2C0C">
        <w:rPr>
          <w:sz w:val="28"/>
          <w:szCs w:val="28"/>
        </w:rPr>
        <w:t>муниципальным) учреждением».</w:t>
      </w:r>
      <w:proofErr w:type="gramEnd"/>
    </w:p>
    <w:p w:rsidR="000F2C0C" w:rsidRDefault="000F2C0C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устанавливает правила определения нормативных затрат на оказание муниципальных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</w:t>
      </w:r>
      <w:r w:rsidR="008779C5">
        <w:rPr>
          <w:sz w:val="28"/>
          <w:szCs w:val="28"/>
        </w:rPr>
        <w:t>ечения выполнения муниципального задания на оказание муниципальных услуг (выполнение работ) муниципальным учреждением (далее – нормативные затраты, муниципальное задание).</w:t>
      </w:r>
    </w:p>
    <w:p w:rsidR="008779C5" w:rsidRDefault="008779C5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затраты на оказание муниципальной услуги</w:t>
      </w:r>
      <w:r w:rsidR="009D162F">
        <w:rPr>
          <w:sz w:val="28"/>
          <w:szCs w:val="28"/>
        </w:rPr>
        <w:t>, осуществление которой предусмотрено бюджетным законодательством Российской Федерации и не отнесенной к иным видам деятельности (далее – муниципальная услуга) определяются:</w:t>
      </w:r>
    </w:p>
    <w:p w:rsidR="009D162F" w:rsidRDefault="009D162F" w:rsidP="00BA674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содержащейся в базовом (отраслевом) перечне муниципальных услуг и работ, утвержденных Министерством финансов Российской Федерации по виду деятельности «Государственные (муниципальные) услуги (работы), осуществление которых предусмотрено бюджетным законодательством Российской Федерации и не отнесенные к иным видам деятельности» в соответствии с Правилами формирования и ведения базовых (отраслевых) перечней муниципальных услуг и работ;</w:t>
      </w:r>
      <w:proofErr w:type="gramEnd"/>
    </w:p>
    <w:p w:rsidR="009D162F" w:rsidRDefault="002F5185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услуги, определяемых в соответствии с Порядком администрации </w:t>
      </w:r>
      <w:r w:rsidR="0029023F"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</w:rPr>
        <w:t>.</w:t>
      </w:r>
    </w:p>
    <w:p w:rsidR="002F5185" w:rsidRDefault="002F5185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услуги.</w:t>
      </w:r>
    </w:p>
    <w:p w:rsidR="002F5185" w:rsidRDefault="002F5185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базовый норматив затрат, непосредственно связанных с оказанием муниципальной услуги, включаются:</w:t>
      </w:r>
    </w:p>
    <w:p w:rsidR="002F5185" w:rsidRDefault="0055205E" w:rsidP="00BA674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2F5185">
        <w:rPr>
          <w:sz w:val="28"/>
          <w:szCs w:val="28"/>
        </w:rPr>
        <w:t>атраты на оплату труда с начислениями на выплаты по оплате труда работников непосредственно связанных с оказанием муниципальной услуги, включая страховые взносы в Пенсионный фонд Российской Федерации, Фонд социа</w:t>
      </w:r>
      <w:r>
        <w:rPr>
          <w:sz w:val="28"/>
          <w:szCs w:val="28"/>
        </w:rPr>
        <w:t>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профессиональных заболеваний, в соответствии с трудовым законодательством и иными нормативными правовыми актами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содержащими</w:t>
      </w:r>
      <w:proofErr w:type="gramEnd"/>
      <w:r>
        <w:rPr>
          <w:sz w:val="28"/>
          <w:szCs w:val="28"/>
        </w:rPr>
        <w:t xml:space="preserve"> нормы трудового права (далее – начисления на выплаты по оплате труда);</w:t>
      </w:r>
    </w:p>
    <w:p w:rsidR="0055205E" w:rsidRDefault="0055205E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 с учетом срока полезного использования (в том числе затраты на арендные платежи);</w:t>
      </w:r>
    </w:p>
    <w:p w:rsidR="0055205E" w:rsidRDefault="00F56F56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затраты, непосредственно связанные с оказанием муниципальной услуги.</w:t>
      </w:r>
    </w:p>
    <w:p w:rsidR="00F56F56" w:rsidRDefault="00F56F56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базовый норматив затрат на общехозяйственные нужды на оказание муниципальной услуги включаются:</w:t>
      </w:r>
    </w:p>
    <w:p w:rsidR="00F56F56" w:rsidRDefault="00F56F56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услуги;</w:t>
      </w:r>
    </w:p>
    <w:p w:rsidR="00F56F56" w:rsidRDefault="00F56F56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F56F56" w:rsidRDefault="00F56F56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объектов особо ценного движимого имущества;</w:t>
      </w:r>
    </w:p>
    <w:p w:rsidR="00F56F56" w:rsidRDefault="00F56F56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услуг связи;</w:t>
      </w:r>
    </w:p>
    <w:p w:rsidR="00F56F56" w:rsidRDefault="000C0F05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транспортных услуг;</w:t>
      </w:r>
    </w:p>
    <w:p w:rsidR="000C0F05" w:rsidRDefault="000C0F05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0C0F05" w:rsidRDefault="000C0F05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прочие общехозяйственные нужды.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0" w:name="sub_1006"/>
      <w:r w:rsidRPr="00513D00">
        <w:rPr>
          <w:sz w:val="28"/>
          <w:szCs w:val="28"/>
        </w:rPr>
        <w:t xml:space="preserve">6. Корректирующие коэффициенты к базовому нормативу затрат на оказание муниципальной услуги, применяемые при расчете нормативных затрат на оказание муниципальной услуги, состоят </w:t>
      </w:r>
      <w:proofErr w:type="gramStart"/>
      <w:r w:rsidRPr="00513D00">
        <w:rPr>
          <w:sz w:val="28"/>
          <w:szCs w:val="28"/>
        </w:rPr>
        <w:t>из</w:t>
      </w:r>
      <w:proofErr w:type="gramEnd"/>
      <w:r w:rsidRPr="00513D00">
        <w:rPr>
          <w:sz w:val="28"/>
          <w:szCs w:val="28"/>
        </w:rPr>
        <w:t>:</w:t>
      </w:r>
    </w:p>
    <w:bookmarkEnd w:id="0"/>
    <w:p w:rsid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</w:t>
      </w:r>
      <w:r w:rsidRPr="00513D00">
        <w:rPr>
          <w:sz w:val="28"/>
          <w:szCs w:val="28"/>
        </w:rPr>
        <w:lastRenderedPageBreak/>
        <w:t>корректирующий коэффициент на коммунальные услуги и на содержание недвижимого имущества;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отраслевого корректирующего коэффициента к базовому нормативу затрат, отражающего отраслевую специфику муниципальной услуги.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1" w:name="sub_1007"/>
      <w:r w:rsidRPr="00513D0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13D00">
        <w:rPr>
          <w:sz w:val="28"/>
          <w:szCs w:val="28"/>
        </w:rPr>
        <w:t xml:space="preserve"> При определении базового норматива затрат рассчитываются затраты, необходимые для оказания муниципальной услуги, </w:t>
      </w:r>
      <w:r>
        <w:rPr>
          <w:sz w:val="28"/>
          <w:szCs w:val="28"/>
        </w:rPr>
        <w:t xml:space="preserve"> </w:t>
      </w:r>
      <w:r w:rsidRPr="00513D00">
        <w:rPr>
          <w:sz w:val="28"/>
          <w:szCs w:val="28"/>
        </w:rPr>
        <w:t>с соблюдением показателей качества оказания муниципальной услуги, а также показателей отраслевой специфики, отраслевой корректирующий коэффициент при которых принимает значение равное "1".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2" w:name="sub_1008"/>
      <w:bookmarkEnd w:id="1"/>
      <w:r w:rsidRPr="00513D00">
        <w:rPr>
          <w:sz w:val="28"/>
          <w:szCs w:val="28"/>
        </w:rPr>
        <w:t xml:space="preserve">8. При определении базового норматива затрат на оказание </w:t>
      </w:r>
      <w:r w:rsidR="00BF4F6F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применяются нормы, выраженные в натуральных показателях, установленные нормативными правовыми (муниципальными правовыми) актами, в том числе ГОСТами, СНиПами, СанПиНами, стандартами, порядками и регламентами (паспортами) оказания муниципальной услуги (далее - стандарт оказания услуги).</w:t>
      </w:r>
    </w:p>
    <w:bookmarkEnd w:id="2"/>
    <w:p w:rsidR="00132DF4" w:rsidRDefault="00BF4F6F" w:rsidP="00BA674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13D00" w:rsidRPr="00513D00">
        <w:rPr>
          <w:sz w:val="28"/>
          <w:szCs w:val="28"/>
        </w:rPr>
        <w:t xml:space="preserve">ри отсутствии норм, выраженных в натуральных показателях, установленных стандартом оказания услуги, </w:t>
      </w:r>
      <w:r w:rsidR="00725C02">
        <w:rPr>
          <w:sz w:val="28"/>
          <w:szCs w:val="28"/>
        </w:rPr>
        <w:t xml:space="preserve">в отношении муниципальной услуги, оказываемой муниципальными учреждениями, нормы, выраженные </w:t>
      </w:r>
      <w:r w:rsidR="00C1115C">
        <w:rPr>
          <w:sz w:val="28"/>
          <w:szCs w:val="28"/>
        </w:rPr>
        <w:t xml:space="preserve">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стандарте оказания услуги (далее – метод наиболее эффективного</w:t>
      </w:r>
      <w:proofErr w:type="gramEnd"/>
      <w:r w:rsidR="00C1115C">
        <w:rPr>
          <w:sz w:val="28"/>
          <w:szCs w:val="28"/>
        </w:rPr>
        <w:t xml:space="preserve"> учреждения), либо на основе медианного значения по муници</w:t>
      </w:r>
      <w:r w:rsidR="00132DF4">
        <w:rPr>
          <w:sz w:val="28"/>
          <w:szCs w:val="28"/>
        </w:rPr>
        <w:t xml:space="preserve">пальным учреждениям, оказывающим муниципальную услугу (далее </w:t>
      </w:r>
      <w:proofErr w:type="gramStart"/>
      <w:r w:rsidR="00132DF4">
        <w:rPr>
          <w:sz w:val="28"/>
          <w:szCs w:val="28"/>
        </w:rPr>
        <w:t>–м</w:t>
      </w:r>
      <w:proofErr w:type="gramEnd"/>
      <w:r w:rsidR="00132DF4">
        <w:rPr>
          <w:sz w:val="28"/>
          <w:szCs w:val="28"/>
        </w:rPr>
        <w:t>едианный метод).</w:t>
      </w:r>
    </w:p>
    <w:p w:rsidR="00181D5D" w:rsidRDefault="00181D5D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9023F"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</w:rPr>
        <w:t xml:space="preserve"> при отсутствии норм, выраженных в натуральных показателях, установленных стандартом оказания услуги, вправе определить правила определения норм, выраженных в натуральных показателях, отличные от метода, указанного в абзаце втором настоящего пункта, в соответствии с порядком, принятым администрацией </w:t>
      </w:r>
      <w:r w:rsidR="0029023F"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</w:rPr>
        <w:t xml:space="preserve"> (далее – иной метод).</w:t>
      </w:r>
    </w:p>
    <w:p w:rsidR="007D3447" w:rsidRPr="002B7BA9" w:rsidRDefault="002B7BA9" w:rsidP="00BA6740">
      <w:pPr>
        <w:ind w:firstLine="567"/>
        <w:jc w:val="both"/>
        <w:rPr>
          <w:sz w:val="28"/>
          <w:szCs w:val="28"/>
        </w:rPr>
      </w:pPr>
      <w:r w:rsidRPr="002B7BA9">
        <w:rPr>
          <w:sz w:val="28"/>
          <w:szCs w:val="28"/>
        </w:rPr>
        <w:t>Значения норм, выраженных в натуральных показателях, установленных стандартом оказания услуги, необходимых для определения базового норматива затрат на оказание муниципальной услуги (далее – натуральная норма), определяются по каждой муниципальной услуге с указанием ее наименования и уникального номера реестровой записи из ведомственного перечня, источника значения натуральной нормы или наименования метода её определения</w:t>
      </w:r>
      <w:r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3" w:name="sub_1009"/>
      <w:r w:rsidRPr="00513D00">
        <w:rPr>
          <w:sz w:val="28"/>
          <w:szCs w:val="28"/>
        </w:rPr>
        <w:t xml:space="preserve">9. </w:t>
      </w:r>
      <w:bookmarkStart w:id="4" w:name="sub_1010"/>
      <w:bookmarkEnd w:id="3"/>
      <w:r w:rsidRPr="00513D00">
        <w:rPr>
          <w:sz w:val="28"/>
          <w:szCs w:val="28"/>
        </w:rPr>
        <w:t xml:space="preserve">Значение базового норматива затрат на оказание </w:t>
      </w:r>
      <w:r w:rsidR="00EA6A94">
        <w:rPr>
          <w:sz w:val="28"/>
          <w:szCs w:val="28"/>
        </w:rPr>
        <w:t xml:space="preserve">муниципальной </w:t>
      </w:r>
      <w:r w:rsidRPr="00513D00">
        <w:rPr>
          <w:sz w:val="28"/>
          <w:szCs w:val="28"/>
        </w:rPr>
        <w:t>услуги с указанием ее наименования и уникального номера реестровой записи, утверждается общей суммой, в том числе в разрезе:</w:t>
      </w:r>
    </w:p>
    <w:bookmarkEnd w:id="4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lastRenderedPageBreak/>
        <w:t>суммы затрат на коммунальные услуги и на содержание объектов недвижимого имущества, необходимого для выполнения задания (в том числе затраты на арендные платежи) на оказание муниципальной услуги.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>При утверждении значения базового норматива затрат на оказание муниципальной</w:t>
      </w:r>
      <w:r w:rsidR="00EA6A94">
        <w:rPr>
          <w:sz w:val="28"/>
          <w:szCs w:val="28"/>
        </w:rPr>
        <w:t xml:space="preserve"> </w:t>
      </w:r>
      <w:r w:rsidRPr="00513D00">
        <w:rPr>
          <w:sz w:val="28"/>
          <w:szCs w:val="28"/>
        </w:rPr>
        <w:t xml:space="preserve"> услуги, оказываемой муниципальным учреждением</w:t>
      </w:r>
      <w:r w:rsidR="00EA6A94">
        <w:rPr>
          <w:sz w:val="28"/>
          <w:szCs w:val="28"/>
        </w:rPr>
        <w:t xml:space="preserve"> </w:t>
      </w:r>
      <w:r w:rsidR="0029023F">
        <w:rPr>
          <w:sz w:val="28"/>
          <w:szCs w:val="28"/>
        </w:rPr>
        <w:t>Приазовского сельского поселения Приморско-Ахтарского района</w:t>
      </w:r>
      <w:r w:rsidRPr="00513D00">
        <w:rPr>
          <w:sz w:val="28"/>
          <w:szCs w:val="28"/>
        </w:rPr>
        <w:t>, указывается информация о натуральных нормах, необходим</w:t>
      </w:r>
      <w:r w:rsidR="00DE3BC5">
        <w:rPr>
          <w:sz w:val="28"/>
          <w:szCs w:val="28"/>
        </w:rPr>
        <w:t xml:space="preserve">ая </w:t>
      </w:r>
      <w:r w:rsidRPr="00513D00">
        <w:rPr>
          <w:sz w:val="28"/>
          <w:szCs w:val="28"/>
        </w:rPr>
        <w:t xml:space="preserve"> для определения базового норматива затрат на оказание муниципальной услуги и отраслевых корректирующих коэффициентов, включающая наименование натуральной нормы, единицы измерения значения натуральных норм и источник ее значения в соответствии с </w:t>
      </w:r>
      <w:r w:rsidR="00EA6A94">
        <w:rPr>
          <w:sz w:val="28"/>
          <w:szCs w:val="28"/>
        </w:rPr>
        <w:t>П</w:t>
      </w:r>
      <w:r w:rsidRPr="00513D00">
        <w:rPr>
          <w:sz w:val="28"/>
          <w:szCs w:val="28"/>
        </w:rPr>
        <w:t xml:space="preserve">орядком, принятым </w:t>
      </w:r>
      <w:r w:rsidR="00EA6A94">
        <w:rPr>
          <w:sz w:val="28"/>
          <w:szCs w:val="28"/>
        </w:rPr>
        <w:t xml:space="preserve">администрацией </w:t>
      </w:r>
      <w:r w:rsidR="0029023F">
        <w:rPr>
          <w:sz w:val="28"/>
          <w:szCs w:val="28"/>
        </w:rPr>
        <w:t>Приазовского сельского поселения Приморско-Ахтарского</w:t>
      </w:r>
      <w:proofErr w:type="gramEnd"/>
      <w:r w:rsidR="0029023F">
        <w:rPr>
          <w:sz w:val="28"/>
          <w:szCs w:val="28"/>
        </w:rPr>
        <w:t xml:space="preserve"> района</w:t>
      </w:r>
      <w:r w:rsidR="00EA6A94">
        <w:rPr>
          <w:sz w:val="28"/>
          <w:szCs w:val="28"/>
        </w:rPr>
        <w:t>.</w:t>
      </w:r>
    </w:p>
    <w:p w:rsidR="00513D00" w:rsidRDefault="00513D00" w:rsidP="00BA6740">
      <w:pPr>
        <w:ind w:firstLine="567"/>
        <w:jc w:val="both"/>
        <w:rPr>
          <w:sz w:val="28"/>
          <w:szCs w:val="28"/>
        </w:rPr>
      </w:pPr>
      <w:bookmarkStart w:id="5" w:name="sub_1011"/>
      <w:r w:rsidRPr="00513D00">
        <w:rPr>
          <w:sz w:val="28"/>
          <w:szCs w:val="28"/>
        </w:rPr>
        <w:t>1</w:t>
      </w:r>
      <w:r w:rsidR="00EA6A94">
        <w:rPr>
          <w:sz w:val="28"/>
          <w:szCs w:val="28"/>
        </w:rPr>
        <w:t>0</w:t>
      </w:r>
      <w:r w:rsidRPr="00513D00">
        <w:rPr>
          <w:sz w:val="28"/>
          <w:szCs w:val="28"/>
        </w:rPr>
        <w:t>. Значение отраслевого корректирующего коэффициента утверждается по каждой муниципальной услуге с указанием</w:t>
      </w:r>
      <w:r w:rsidR="00EA6A94">
        <w:rPr>
          <w:sz w:val="28"/>
          <w:szCs w:val="28"/>
        </w:rPr>
        <w:t xml:space="preserve"> ее наименования, наименования </w:t>
      </w:r>
      <w:r w:rsidRPr="00513D00">
        <w:rPr>
          <w:sz w:val="28"/>
          <w:szCs w:val="28"/>
        </w:rPr>
        <w:t>показателя отраслевой специфики и соответствующего им уникального номера реестровой записи.</w:t>
      </w:r>
    </w:p>
    <w:p w:rsidR="009169FE" w:rsidRPr="009169FE" w:rsidRDefault="009169FE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9169FE">
        <w:rPr>
          <w:sz w:val="28"/>
          <w:szCs w:val="28"/>
        </w:rPr>
        <w:t xml:space="preserve">В целях доведения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9169FE">
        <w:rPr>
          <w:sz w:val="28"/>
          <w:szCs w:val="28"/>
        </w:rPr>
        <w:t xml:space="preserve"> задания, рассчитанного в соответствии с </w:t>
      </w:r>
      <w:r>
        <w:rPr>
          <w:sz w:val="28"/>
          <w:szCs w:val="28"/>
        </w:rPr>
        <w:t>Порядком</w:t>
      </w:r>
      <w:r w:rsidRPr="009169FE">
        <w:rPr>
          <w:sz w:val="28"/>
          <w:szCs w:val="28"/>
        </w:rPr>
        <w:t xml:space="preserve">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29023F"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</w:rPr>
        <w:t xml:space="preserve"> </w:t>
      </w:r>
      <w:r w:rsidRPr="009169FE">
        <w:rPr>
          <w:sz w:val="28"/>
          <w:szCs w:val="28"/>
        </w:rPr>
        <w:t xml:space="preserve"> на предоставление субсидий на фин</w:t>
      </w:r>
      <w:r>
        <w:rPr>
          <w:sz w:val="28"/>
          <w:szCs w:val="28"/>
        </w:rPr>
        <w:t xml:space="preserve">ансовое обеспечение выполнения муниципального </w:t>
      </w:r>
      <w:r w:rsidRPr="009169FE">
        <w:rPr>
          <w:sz w:val="28"/>
          <w:szCs w:val="28"/>
        </w:rPr>
        <w:t xml:space="preserve">задания, применяются  коэффициенты выравнивания, определяемые в соответствии с методическими рекомендациями, утвержденными </w:t>
      </w:r>
      <w:r>
        <w:rPr>
          <w:sz w:val="28"/>
          <w:szCs w:val="28"/>
        </w:rPr>
        <w:t xml:space="preserve">администрацией </w:t>
      </w:r>
      <w:r w:rsidR="0029023F">
        <w:rPr>
          <w:sz w:val="28"/>
          <w:szCs w:val="28"/>
        </w:rPr>
        <w:t>Приазовского сельского поселения Приморско-Ахтарского</w:t>
      </w:r>
      <w:proofErr w:type="gramEnd"/>
      <w:r w:rsidR="0029023F">
        <w:rPr>
          <w:sz w:val="28"/>
          <w:szCs w:val="28"/>
        </w:rPr>
        <w:t xml:space="preserve"> района</w:t>
      </w:r>
      <w:r w:rsidRPr="009169FE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6" w:name="sub_1012"/>
      <w:bookmarkEnd w:id="5"/>
      <w:r w:rsidRPr="00513D00">
        <w:rPr>
          <w:sz w:val="28"/>
          <w:szCs w:val="28"/>
        </w:rPr>
        <w:t>1</w:t>
      </w:r>
      <w:r w:rsidR="009169FE">
        <w:rPr>
          <w:sz w:val="28"/>
          <w:szCs w:val="28"/>
        </w:rPr>
        <w:t>2</w:t>
      </w:r>
      <w:r w:rsidRPr="00513D00">
        <w:rPr>
          <w:sz w:val="28"/>
          <w:szCs w:val="28"/>
        </w:rPr>
        <w:t xml:space="preserve">. </w:t>
      </w:r>
      <w:bookmarkStart w:id="7" w:name="sub_10122"/>
      <w:bookmarkEnd w:id="6"/>
      <w:r w:rsidR="00EA6A94">
        <w:rPr>
          <w:sz w:val="28"/>
          <w:szCs w:val="28"/>
        </w:rPr>
        <w:t xml:space="preserve"> </w:t>
      </w:r>
      <w:proofErr w:type="gramStart"/>
      <w:r w:rsidR="00EA6A94">
        <w:rPr>
          <w:sz w:val="28"/>
          <w:szCs w:val="28"/>
        </w:rPr>
        <w:t xml:space="preserve">Администрация </w:t>
      </w:r>
      <w:r w:rsidR="0029023F">
        <w:rPr>
          <w:sz w:val="28"/>
          <w:szCs w:val="28"/>
        </w:rPr>
        <w:t>Приазовского сельского поселения Приморско-Ахтарского района</w:t>
      </w:r>
      <w:r w:rsidRPr="00513D00">
        <w:rPr>
          <w:sz w:val="28"/>
          <w:szCs w:val="28"/>
        </w:rPr>
        <w:t xml:space="preserve"> вправе применить порядок расчета нормативных затрат на оказание муниципальной услуги муниципальными учреждениями</w:t>
      </w:r>
      <w:r w:rsidR="00EA6A94">
        <w:rPr>
          <w:sz w:val="28"/>
          <w:szCs w:val="28"/>
        </w:rPr>
        <w:t xml:space="preserve"> </w:t>
      </w:r>
      <w:r w:rsidR="00BA6740">
        <w:rPr>
          <w:sz w:val="28"/>
          <w:szCs w:val="28"/>
        </w:rPr>
        <w:t xml:space="preserve">Приазовского сельского поселения </w:t>
      </w:r>
      <w:r w:rsidR="00EA6A94">
        <w:rPr>
          <w:sz w:val="28"/>
          <w:szCs w:val="28"/>
        </w:rPr>
        <w:t>Приморско-Ахтарского района</w:t>
      </w:r>
      <w:r w:rsidRPr="00513D00">
        <w:rPr>
          <w:sz w:val="28"/>
          <w:szCs w:val="28"/>
        </w:rPr>
        <w:t xml:space="preserve">, установленный для </w:t>
      </w:r>
      <w:r w:rsidR="00EA6A94">
        <w:rPr>
          <w:sz w:val="28"/>
          <w:szCs w:val="28"/>
        </w:rPr>
        <w:t>муниципальных</w:t>
      </w:r>
      <w:r w:rsidRPr="00513D00">
        <w:rPr>
          <w:sz w:val="28"/>
          <w:szCs w:val="28"/>
        </w:rPr>
        <w:t xml:space="preserve"> учреждений</w:t>
      </w:r>
      <w:r w:rsidR="00EA6A94">
        <w:rPr>
          <w:sz w:val="28"/>
          <w:szCs w:val="28"/>
        </w:rPr>
        <w:t xml:space="preserve"> </w:t>
      </w:r>
      <w:r w:rsidR="0029023F">
        <w:rPr>
          <w:sz w:val="28"/>
          <w:szCs w:val="28"/>
        </w:rPr>
        <w:t>Приазовского сельского поселения Приморско-Ахтарского района</w:t>
      </w:r>
      <w:r w:rsidRPr="00513D00">
        <w:rPr>
          <w:sz w:val="28"/>
          <w:szCs w:val="28"/>
        </w:rPr>
        <w:t xml:space="preserve"> (далее - учреждение), либо установить иной порядок расчета нормативных затрат на оказание муниципальной услуги с соблюдением положений, определенных разделом I </w:t>
      </w:r>
      <w:r w:rsidR="00C47A7D">
        <w:rPr>
          <w:sz w:val="28"/>
          <w:szCs w:val="28"/>
        </w:rPr>
        <w:t>Порядка</w:t>
      </w:r>
      <w:r w:rsidRPr="00513D00">
        <w:rPr>
          <w:sz w:val="28"/>
          <w:szCs w:val="28"/>
        </w:rPr>
        <w:t xml:space="preserve"> и абсолютных и относительных значений показателей (условий, ограничений</w:t>
      </w:r>
      <w:proofErr w:type="gramEnd"/>
      <w:r w:rsidRPr="00513D00">
        <w:rPr>
          <w:sz w:val="28"/>
          <w:szCs w:val="28"/>
        </w:rPr>
        <w:t xml:space="preserve">), расчета нормативных затрат на оказание </w:t>
      </w:r>
      <w:r w:rsidR="00C47A7D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определенных</w:t>
      </w:r>
      <w:r w:rsidR="00C47A7D">
        <w:rPr>
          <w:sz w:val="28"/>
          <w:szCs w:val="28"/>
        </w:rPr>
        <w:t xml:space="preserve"> разделом 11 Порядка</w:t>
      </w:r>
      <w:r w:rsidRPr="00513D00">
        <w:rPr>
          <w:sz w:val="28"/>
          <w:szCs w:val="28"/>
        </w:rPr>
        <w:t>.</w:t>
      </w:r>
    </w:p>
    <w:bookmarkEnd w:id="7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513D00" w:rsidP="00BA6740">
      <w:pPr>
        <w:pStyle w:val="1"/>
        <w:ind w:firstLine="567"/>
        <w:rPr>
          <w:szCs w:val="28"/>
        </w:rPr>
      </w:pPr>
      <w:bookmarkStart w:id="8" w:name="sub_1200"/>
      <w:r w:rsidRPr="00513D00">
        <w:rPr>
          <w:szCs w:val="28"/>
        </w:rPr>
        <w:t xml:space="preserve">II. Порядок </w:t>
      </w:r>
      <w:r w:rsidR="00445B9B">
        <w:rPr>
          <w:szCs w:val="28"/>
        </w:rPr>
        <w:t>определения</w:t>
      </w:r>
      <w:r w:rsidRPr="00513D00">
        <w:rPr>
          <w:szCs w:val="28"/>
        </w:rPr>
        <w:t xml:space="preserve"> нормативных затрат на оказание </w:t>
      </w:r>
      <w:r w:rsidR="00C62FCE">
        <w:rPr>
          <w:szCs w:val="28"/>
        </w:rPr>
        <w:t>муниципальной</w:t>
      </w:r>
      <w:r w:rsidRPr="00513D00">
        <w:rPr>
          <w:szCs w:val="28"/>
        </w:rPr>
        <w:t xml:space="preserve"> услуги</w:t>
      </w:r>
      <w:r w:rsidR="00C62FCE">
        <w:rPr>
          <w:szCs w:val="28"/>
        </w:rPr>
        <w:t xml:space="preserve"> муниципальными учреждениями </w:t>
      </w:r>
      <w:r w:rsidR="0029023F">
        <w:rPr>
          <w:szCs w:val="28"/>
        </w:rPr>
        <w:t>Приазовского сельского поселения Приморско-Ахтарского района</w:t>
      </w:r>
      <w:r w:rsidRPr="00513D00">
        <w:rPr>
          <w:szCs w:val="28"/>
        </w:rPr>
        <w:t xml:space="preserve">, применяемых при расчете объема финансового обеспечения выполнения </w:t>
      </w:r>
      <w:r w:rsidR="00C62FCE">
        <w:rPr>
          <w:szCs w:val="28"/>
        </w:rPr>
        <w:t>муниципального задания</w:t>
      </w:r>
    </w:p>
    <w:bookmarkEnd w:id="8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9" w:name="sub_1013"/>
      <w:r w:rsidRPr="00513D00">
        <w:rPr>
          <w:sz w:val="28"/>
          <w:szCs w:val="28"/>
        </w:rPr>
        <w:lastRenderedPageBreak/>
        <w:t>1</w:t>
      </w:r>
      <w:r w:rsidR="00D92DD0">
        <w:rPr>
          <w:sz w:val="28"/>
          <w:szCs w:val="28"/>
        </w:rPr>
        <w:t>2</w:t>
      </w:r>
      <w:r w:rsidRPr="00513D00">
        <w:rPr>
          <w:sz w:val="28"/>
          <w:szCs w:val="28"/>
        </w:rPr>
        <w:t xml:space="preserve">. Нормативные затраты на оказание </w:t>
      </w:r>
      <w:r w:rsidR="00DE3BC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рассчитываются по следующей формуле:</w:t>
      </w:r>
    </w:p>
    <w:bookmarkEnd w:id="9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5E4208" wp14:editId="0017D0E0">
            <wp:extent cx="16192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B4DC0C" wp14:editId="316A7474">
            <wp:extent cx="428625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размер нормативных затрат на оказание i-ой </w:t>
      </w:r>
      <w:r w:rsidR="00DE3BC5">
        <w:rPr>
          <w:sz w:val="28"/>
          <w:szCs w:val="28"/>
        </w:rPr>
        <w:t xml:space="preserve">муниципальной </w:t>
      </w:r>
      <w:r w:rsidR="00513D00" w:rsidRPr="00513D00">
        <w:rPr>
          <w:sz w:val="28"/>
          <w:szCs w:val="28"/>
        </w:rPr>
        <w:t xml:space="preserve">услуги с показателями отраслевой специфики в y-ом </w:t>
      </w:r>
      <w:r w:rsidR="00DE3BC5">
        <w:rPr>
          <w:sz w:val="28"/>
          <w:szCs w:val="28"/>
        </w:rPr>
        <w:t>муниципальном</w:t>
      </w:r>
      <w:r w:rsidR="00513D00" w:rsidRPr="00513D00">
        <w:rPr>
          <w:sz w:val="28"/>
          <w:szCs w:val="28"/>
        </w:rPr>
        <w:t xml:space="preserve"> учреждении;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02612D" wp14:editId="6256EFC9">
            <wp:extent cx="30480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отраслевой корректирующий коэффициент к базовому нор</w:t>
      </w:r>
      <w:r w:rsidR="00DE3BC5">
        <w:rPr>
          <w:sz w:val="28"/>
          <w:szCs w:val="28"/>
        </w:rPr>
        <w:t>мативу затрат на оказание i-ой муниципальной</w:t>
      </w:r>
      <w:r w:rsidR="00513D00" w:rsidRPr="00513D00">
        <w:rPr>
          <w:sz w:val="28"/>
          <w:szCs w:val="28"/>
        </w:rPr>
        <w:t xml:space="preserve"> 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39D633" wp14:editId="11DB36C0">
            <wp:extent cx="409575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территориальный корректирующий коэффициент к базовому нормативу затрат на оказание i-ой </w:t>
      </w:r>
      <w:r w:rsidR="00DE3BC5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в y-ом </w:t>
      </w:r>
      <w:r w:rsidR="00DE3BC5">
        <w:rPr>
          <w:sz w:val="28"/>
          <w:szCs w:val="28"/>
        </w:rPr>
        <w:t xml:space="preserve">муниципальном </w:t>
      </w:r>
      <w:r w:rsidR="00513D00" w:rsidRPr="00513D00">
        <w:rPr>
          <w:sz w:val="28"/>
          <w:szCs w:val="28"/>
        </w:rPr>
        <w:t>учреждении;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D01D86" wp14:editId="480952E1">
            <wp:extent cx="295275" cy="276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значение базового норматива затрат на оказание i-ой </w:t>
      </w:r>
      <w:r w:rsidR="00DE3BC5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Значение базового норматива затрат на оказание </w:t>
      </w:r>
      <w:r w:rsidR="00DE3BC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рассчитывается по следующей формуле: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BD5A3B" wp14:editId="033B50C5">
            <wp:extent cx="1266825" cy="276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96460C" wp14:editId="410A01D8">
            <wp:extent cx="476250" cy="2762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значение базового норматива затрат, непосредстве</w:t>
      </w:r>
      <w:r w:rsidR="00DE3BC5">
        <w:rPr>
          <w:sz w:val="28"/>
          <w:szCs w:val="28"/>
        </w:rPr>
        <w:t>нно связанных с оказанием i-ой муниципальной</w:t>
      </w:r>
      <w:r w:rsidR="00513D00" w:rsidRPr="00513D00">
        <w:rPr>
          <w:sz w:val="28"/>
          <w:szCs w:val="28"/>
        </w:rPr>
        <w:t xml:space="preserve"> 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F590E3" wp14:editId="62C43100">
            <wp:extent cx="342900" cy="276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значение базового норматива затрат на общехозяйственные нужды на оказание i-ой </w:t>
      </w:r>
      <w:r w:rsidR="00DE3BC5">
        <w:rPr>
          <w:sz w:val="28"/>
          <w:szCs w:val="28"/>
        </w:rPr>
        <w:t xml:space="preserve">муниципальной </w:t>
      </w:r>
      <w:r w:rsidR="00513D00" w:rsidRPr="00513D00">
        <w:rPr>
          <w:sz w:val="28"/>
          <w:szCs w:val="28"/>
        </w:rPr>
        <w:t>услуги.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10" w:name="sub_1014"/>
      <w:r w:rsidRPr="00513D00">
        <w:rPr>
          <w:sz w:val="28"/>
          <w:szCs w:val="28"/>
        </w:rPr>
        <w:t>1</w:t>
      </w:r>
      <w:r w:rsidR="00D92DD0">
        <w:rPr>
          <w:sz w:val="28"/>
          <w:szCs w:val="28"/>
        </w:rPr>
        <w:t>3</w:t>
      </w:r>
      <w:r w:rsidRPr="00513D00">
        <w:rPr>
          <w:sz w:val="28"/>
          <w:szCs w:val="28"/>
        </w:rPr>
        <w:t xml:space="preserve">. Значение базового норматива затрат, непосредственно связанных с оказанием </w:t>
      </w:r>
      <w:r w:rsidR="00DE3BC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рассчитывается по следующей формуле:</w:t>
      </w:r>
    </w:p>
    <w:bookmarkEnd w:id="10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98B35B" wp14:editId="4C25622E">
            <wp:extent cx="1733550" cy="295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345A6C" wp14:editId="607DC7A9">
            <wp:extent cx="361950" cy="295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DE3BC5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6183D9" wp14:editId="3C0BF36C">
            <wp:extent cx="304800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затраты на приобретение потребляемых (используемых) в процессе оказания i-ой </w:t>
      </w:r>
      <w:r w:rsidR="00DE3BC5">
        <w:rPr>
          <w:sz w:val="28"/>
          <w:szCs w:val="28"/>
        </w:rPr>
        <w:t xml:space="preserve">муниципальной </w:t>
      </w:r>
      <w:r w:rsidR="00513D00" w:rsidRPr="00513D00">
        <w:rPr>
          <w:sz w:val="28"/>
          <w:szCs w:val="28"/>
        </w:rPr>
        <w:t>услуги материальных запасов и особо ценного движимого имущества (в том числе затраты на арендные платежи);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865D0A" wp14:editId="0AAC0434">
            <wp:extent cx="361950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иные затраты, непосредственно связанные с оказанием i-ой </w:t>
      </w:r>
      <w:r w:rsidR="00DE3BC5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11" w:name="sub_1015"/>
      <w:r w:rsidRPr="00513D00">
        <w:rPr>
          <w:sz w:val="28"/>
          <w:szCs w:val="28"/>
        </w:rPr>
        <w:lastRenderedPageBreak/>
        <w:t>1</w:t>
      </w:r>
      <w:r w:rsidR="00D92DD0">
        <w:rPr>
          <w:sz w:val="28"/>
          <w:szCs w:val="28"/>
        </w:rPr>
        <w:t>4</w:t>
      </w:r>
      <w:r w:rsidRPr="00513D00">
        <w:rPr>
          <w:sz w:val="28"/>
          <w:szCs w:val="28"/>
        </w:rPr>
        <w:t>. Затраты на оплату труда с начислениями на выплаты по оплате труда работников, непосре</w:t>
      </w:r>
      <w:r w:rsidR="00DE3BC5">
        <w:rPr>
          <w:sz w:val="28"/>
          <w:szCs w:val="28"/>
        </w:rPr>
        <w:t>дственно связанных с оказанием муниципальной</w:t>
      </w:r>
      <w:r w:rsidRPr="00513D00">
        <w:rPr>
          <w:sz w:val="28"/>
          <w:szCs w:val="28"/>
        </w:rPr>
        <w:t xml:space="preserve"> услуги, рассчитываются по следующей формуле:</w:t>
      </w:r>
    </w:p>
    <w:bookmarkEnd w:id="11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2A01E1" wp14:editId="5A96D70C">
            <wp:extent cx="1181100" cy="495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C4DE0B" wp14:editId="0687416A">
            <wp:extent cx="161925" cy="2762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значение натуральной нормы рабочего времени, затрачиваемого d-</w:t>
      </w:r>
      <w:proofErr w:type="spellStart"/>
      <w:r w:rsidR="00513D00" w:rsidRPr="00513D00">
        <w:rPr>
          <w:sz w:val="28"/>
          <w:szCs w:val="28"/>
        </w:rPr>
        <w:t>ым</w:t>
      </w:r>
      <w:proofErr w:type="spellEnd"/>
      <w:r w:rsidR="00513D00" w:rsidRPr="00513D00">
        <w:rPr>
          <w:sz w:val="28"/>
          <w:szCs w:val="28"/>
        </w:rPr>
        <w:t xml:space="preserve"> работником, непосредственно связанным с оказанием i-ой </w:t>
      </w:r>
      <w:r w:rsidR="00DE3BC5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на оказание i-ой </w:t>
      </w:r>
      <w:r w:rsidR="00DE3BC5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E524D3" wp14:editId="2AC277AA">
            <wp:extent cx="180975" cy="2762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размер повременной (часовая, дневная, месячная, годовая) оплаты труда d-ого работника, непосредствен</w:t>
      </w:r>
      <w:r w:rsidR="00DE3BC5">
        <w:rPr>
          <w:sz w:val="28"/>
          <w:szCs w:val="28"/>
        </w:rPr>
        <w:t>но связанного с оказанием i-ой муниципальной</w:t>
      </w:r>
      <w:r w:rsidR="00513D00" w:rsidRPr="00513D00">
        <w:rPr>
          <w:sz w:val="28"/>
          <w:szCs w:val="28"/>
        </w:rPr>
        <w:t xml:space="preserve">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Размер повременной (часовой, дневной, месячной, годовой) оплаты труда с начислениями на выплаты по оплате труда d-ого работника, непосредствен</w:t>
      </w:r>
      <w:r w:rsidR="00DE3BC5">
        <w:rPr>
          <w:sz w:val="28"/>
          <w:szCs w:val="28"/>
        </w:rPr>
        <w:t>но связанного с оказанием i-ой муниципальной</w:t>
      </w:r>
      <w:r w:rsidRPr="00513D00">
        <w:rPr>
          <w:sz w:val="28"/>
          <w:szCs w:val="28"/>
        </w:rPr>
        <w:t xml:space="preserve"> услуги, определяется исходя из годового фонда оплаты труда и годового фонда рабочего времени работника с учетом применяемого прогнозного индекса потребительских цен на конец соответствующего финансового года.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Значение натуральной нормы рабочего времени, затрачиваемого d-</w:t>
      </w:r>
      <w:proofErr w:type="spellStart"/>
      <w:r w:rsidRPr="00513D00">
        <w:rPr>
          <w:sz w:val="28"/>
          <w:szCs w:val="28"/>
        </w:rPr>
        <w:t>ым</w:t>
      </w:r>
      <w:proofErr w:type="spellEnd"/>
      <w:r w:rsidRPr="00513D00">
        <w:rPr>
          <w:sz w:val="28"/>
          <w:szCs w:val="28"/>
        </w:rPr>
        <w:t xml:space="preserve"> работником, непосредственно связанным с оказанием i-ой </w:t>
      </w:r>
      <w:r w:rsidR="00DE3BC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на оказание i-ой </w:t>
      </w:r>
      <w:r w:rsidR="00E82C89">
        <w:rPr>
          <w:sz w:val="28"/>
          <w:szCs w:val="28"/>
        </w:rPr>
        <w:t xml:space="preserve">муниципальной </w:t>
      </w:r>
      <w:r w:rsidRPr="00513D00">
        <w:rPr>
          <w:sz w:val="28"/>
          <w:szCs w:val="28"/>
        </w:rPr>
        <w:t xml:space="preserve"> услуги, определяется в соответствии с </w:t>
      </w:r>
      <w:r w:rsidR="00E82C89">
        <w:rPr>
          <w:sz w:val="28"/>
          <w:szCs w:val="28"/>
        </w:rPr>
        <w:t>пунктом 8 н</w:t>
      </w:r>
      <w:r w:rsidRPr="00513D00">
        <w:rPr>
          <w:sz w:val="28"/>
          <w:szCs w:val="28"/>
        </w:rPr>
        <w:t>астоящ</w:t>
      </w:r>
      <w:r w:rsidR="00E82C89">
        <w:rPr>
          <w:sz w:val="28"/>
          <w:szCs w:val="28"/>
        </w:rPr>
        <w:t>его Порядка.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 xml:space="preserve">При расчете затрат на оплату труда с начислениями на выплаты по оплате труда работников, непосредственно связанных с оказанием </w:t>
      </w:r>
      <w:r w:rsidR="00E82C89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затраты на оплату труда с начислениями на выплаты по оплате труда административно-управленческого персонала, относимые на затраты, непосредственно связанные с оказанием </w:t>
      </w:r>
      <w:r w:rsidR="00E82C89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не должны составлять более 30 процентов от общего объема затрат на оплату труда с начислениями на выплаты по</w:t>
      </w:r>
      <w:proofErr w:type="gramEnd"/>
      <w:r w:rsidRPr="00513D00">
        <w:rPr>
          <w:sz w:val="28"/>
          <w:szCs w:val="28"/>
        </w:rPr>
        <w:t xml:space="preserve"> оплате труда работников, непосредственно связанных с оказанием </w:t>
      </w:r>
      <w:r w:rsidR="00E82C89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12" w:name="sub_1016"/>
      <w:r w:rsidRPr="00513D00">
        <w:rPr>
          <w:sz w:val="28"/>
          <w:szCs w:val="28"/>
        </w:rPr>
        <w:t>1</w:t>
      </w:r>
      <w:r w:rsidR="00D92DD0">
        <w:rPr>
          <w:sz w:val="28"/>
          <w:szCs w:val="28"/>
        </w:rPr>
        <w:t>5</w:t>
      </w:r>
      <w:r w:rsidRPr="00513D00">
        <w:rPr>
          <w:sz w:val="28"/>
          <w:szCs w:val="28"/>
        </w:rPr>
        <w:t>. Затраты на приобретение потребляемых (использу</w:t>
      </w:r>
      <w:r w:rsidR="00E82C89">
        <w:rPr>
          <w:sz w:val="28"/>
          <w:szCs w:val="28"/>
        </w:rPr>
        <w:t>емых) в процессе оказания i-ой муниципальной</w:t>
      </w:r>
      <w:r w:rsidRPr="00513D00">
        <w:rPr>
          <w:sz w:val="28"/>
          <w:szCs w:val="28"/>
        </w:rPr>
        <w:t xml:space="preserve"> услуги материальных запасов и особо ценного движимого имущества (в том числе затраты на арендные платежи), рассчитываются по следующей формуле:</w:t>
      </w:r>
    </w:p>
    <w:bookmarkEnd w:id="12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757367" wp14:editId="11D8E434">
            <wp:extent cx="1524000" cy="876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B751B1" wp14:editId="3BC5DE7C">
            <wp:extent cx="152400" cy="2762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 w:rsidR="00E82C89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скорректированное на количество i-</w:t>
      </w:r>
      <w:proofErr w:type="spellStart"/>
      <w:r w:rsidR="00513D00" w:rsidRPr="00513D00">
        <w:rPr>
          <w:sz w:val="28"/>
          <w:szCs w:val="28"/>
        </w:rPr>
        <w:t>ых</w:t>
      </w:r>
      <w:proofErr w:type="spellEnd"/>
      <w:r w:rsidR="00513D00" w:rsidRPr="00513D00">
        <w:rPr>
          <w:sz w:val="28"/>
          <w:szCs w:val="28"/>
        </w:rPr>
        <w:t xml:space="preserve"> </w:t>
      </w:r>
      <w:r w:rsidR="00E82C89">
        <w:rPr>
          <w:sz w:val="28"/>
          <w:szCs w:val="28"/>
        </w:rPr>
        <w:t xml:space="preserve">муниципальных </w:t>
      </w:r>
      <w:r w:rsidR="00513D00" w:rsidRPr="00513D00">
        <w:rPr>
          <w:sz w:val="28"/>
          <w:szCs w:val="28"/>
        </w:rPr>
        <w:t xml:space="preserve">услуг, которое может быть оказано в год с учетом нормативных сроков оказания i-ой </w:t>
      </w:r>
      <w:r w:rsidR="00E82C89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и регламентных сроков перерывов между оказаниями i-ой </w:t>
      </w:r>
      <w:r w:rsidR="00E82C89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F521DA" wp14:editId="472063C3">
            <wp:extent cx="171450" cy="2762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E82C89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в соответствующем финансовом году;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A01930" wp14:editId="58F32F1C">
            <wp:extent cx="180975" cy="2762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срок полезного использования k-ого вида материального запаса/особо ценного движимого имущества (в годах);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Значение натуральной нормы k-ого вида материального запаса/особо ценного движимого имущества определяется в соответствии с</w:t>
      </w:r>
      <w:r w:rsidR="00E82C89">
        <w:rPr>
          <w:sz w:val="28"/>
          <w:szCs w:val="28"/>
        </w:rPr>
        <w:t xml:space="preserve"> пунктом 8 </w:t>
      </w:r>
      <w:r w:rsidRPr="00513D00">
        <w:rPr>
          <w:sz w:val="28"/>
          <w:szCs w:val="28"/>
        </w:rPr>
        <w:t xml:space="preserve"> настоящ</w:t>
      </w:r>
      <w:r w:rsidR="00E82C89">
        <w:rPr>
          <w:sz w:val="28"/>
          <w:szCs w:val="28"/>
        </w:rPr>
        <w:t>его 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E82C89">
        <w:rPr>
          <w:sz w:val="28"/>
          <w:szCs w:val="28"/>
        </w:rPr>
        <w:t xml:space="preserve">муниципальной </w:t>
      </w:r>
      <w:r w:rsidRPr="00513D00">
        <w:rPr>
          <w:sz w:val="28"/>
          <w:szCs w:val="28"/>
        </w:rPr>
        <w:t xml:space="preserve">услуги, определяется в соответствии с положениями </w:t>
      </w:r>
      <w:r w:rsidR="00D92DD0">
        <w:rPr>
          <w:sz w:val="28"/>
          <w:szCs w:val="28"/>
        </w:rPr>
        <w:t xml:space="preserve"> пункта 25</w:t>
      </w:r>
      <w:r w:rsidRPr="00513D00">
        <w:rPr>
          <w:sz w:val="28"/>
          <w:szCs w:val="28"/>
        </w:rPr>
        <w:t xml:space="preserve"> настоящ</w:t>
      </w:r>
      <w:r w:rsidR="00D92DD0">
        <w:rPr>
          <w:sz w:val="28"/>
          <w:szCs w:val="28"/>
        </w:rPr>
        <w:t>его 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 xml:space="preserve">При расчете затрат на приобретение потребляемых (используемых) в процессе оказания </w:t>
      </w:r>
      <w:r w:rsidR="00D92DD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материальных запасов и особо ц</w:t>
      </w:r>
      <w:r w:rsidR="00D92DD0">
        <w:rPr>
          <w:sz w:val="28"/>
          <w:szCs w:val="28"/>
        </w:rPr>
        <w:t xml:space="preserve">енного движимого имущества для муниципальных </w:t>
      </w:r>
      <w:r w:rsidRPr="00513D00">
        <w:rPr>
          <w:sz w:val="28"/>
          <w:szCs w:val="28"/>
        </w:rPr>
        <w:t xml:space="preserve">услуг размер затрат на приобретение потребляемых (используемых) в процессе оказания указанных </w:t>
      </w:r>
      <w:r w:rsidR="00D92DD0">
        <w:rPr>
          <w:sz w:val="28"/>
          <w:szCs w:val="28"/>
        </w:rPr>
        <w:t>муниципальных</w:t>
      </w:r>
      <w:r w:rsidRPr="00513D00">
        <w:rPr>
          <w:sz w:val="28"/>
          <w:szCs w:val="28"/>
        </w:rPr>
        <w:t xml:space="preserve"> услуг материальных запасов и особо ценного движимого имущества не может превышать 60 процентов от размера затрат на оплату труда с начислениями на выплаты по оплате труда работников</w:t>
      </w:r>
      <w:proofErr w:type="gramEnd"/>
      <w:r w:rsidRPr="00513D00">
        <w:rPr>
          <w:sz w:val="28"/>
          <w:szCs w:val="28"/>
        </w:rPr>
        <w:t xml:space="preserve">, непосредственно связанных с оказанием данных </w:t>
      </w:r>
      <w:r w:rsidR="00D92DD0">
        <w:rPr>
          <w:sz w:val="28"/>
          <w:szCs w:val="28"/>
        </w:rPr>
        <w:t>муниципальных</w:t>
      </w:r>
      <w:r w:rsidRPr="00513D00">
        <w:rPr>
          <w:sz w:val="28"/>
          <w:szCs w:val="28"/>
        </w:rPr>
        <w:t xml:space="preserve"> услуг, определенного в соответствии с</w:t>
      </w:r>
      <w:r w:rsidR="00D92DD0">
        <w:rPr>
          <w:sz w:val="28"/>
          <w:szCs w:val="28"/>
        </w:rPr>
        <w:t xml:space="preserve"> пунктом 14 настоящего 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13" w:name="sub_1017"/>
      <w:r w:rsidRPr="00513D00">
        <w:rPr>
          <w:sz w:val="28"/>
          <w:szCs w:val="28"/>
        </w:rPr>
        <w:t>1</w:t>
      </w:r>
      <w:r w:rsidR="00D92DD0">
        <w:rPr>
          <w:sz w:val="28"/>
          <w:szCs w:val="28"/>
        </w:rPr>
        <w:t>6</w:t>
      </w:r>
      <w:r w:rsidRPr="00513D00">
        <w:rPr>
          <w:sz w:val="28"/>
          <w:szCs w:val="28"/>
        </w:rPr>
        <w:t xml:space="preserve">. Иные затраты, непосредственно связанные с оказанием i-ой </w:t>
      </w:r>
      <w:r w:rsidR="00D92DD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рассчитываются по следующей формуле:</w:t>
      </w:r>
    </w:p>
    <w:bookmarkEnd w:id="13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633BDD" wp14:editId="6DFC35F8">
            <wp:extent cx="1571625" cy="876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AF5D22" wp14:editId="0594CCE1">
            <wp:extent cx="152400" cy="2762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</w:t>
      </w:r>
      <w:proofErr w:type="gramStart"/>
      <w:r w:rsidR="00513D00" w:rsidRPr="00513D00">
        <w:rPr>
          <w:sz w:val="28"/>
          <w:szCs w:val="28"/>
        </w:rPr>
        <w:t xml:space="preserve">- значение натуральной нормы l-ого товара (работы, услуги), непосредственно связанного с оказанием i-ой </w:t>
      </w:r>
      <w:r w:rsidR="00D92DD0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D92DD0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и затратах на приобретение потребляемых (используемых) в процессе оказания i-ой </w:t>
      </w:r>
      <w:r w:rsidR="00D92DD0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материальных запасов и особо ценного </w:t>
      </w:r>
      <w:r w:rsidR="00513D00" w:rsidRPr="00513D00">
        <w:rPr>
          <w:sz w:val="28"/>
          <w:szCs w:val="28"/>
        </w:rPr>
        <w:lastRenderedPageBreak/>
        <w:t>движимого имущества (далее - товар (работа, услуга</w:t>
      </w:r>
      <w:proofErr w:type="gramEnd"/>
      <w:r w:rsidR="00513D00" w:rsidRPr="00513D00">
        <w:rPr>
          <w:sz w:val="28"/>
          <w:szCs w:val="28"/>
        </w:rPr>
        <w:t xml:space="preserve">), </w:t>
      </w:r>
      <w:proofErr w:type="gramStart"/>
      <w:r w:rsidR="00513D00" w:rsidRPr="00513D00">
        <w:rPr>
          <w:sz w:val="28"/>
          <w:szCs w:val="28"/>
        </w:rPr>
        <w:t xml:space="preserve">непосредственно связанных с оказанием i-ой </w:t>
      </w:r>
      <w:r w:rsidR="00D92DD0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услуги), скорректированное на количество i-</w:t>
      </w:r>
      <w:proofErr w:type="spellStart"/>
      <w:r w:rsidR="00513D00" w:rsidRPr="00513D00">
        <w:rPr>
          <w:sz w:val="28"/>
          <w:szCs w:val="28"/>
        </w:rPr>
        <w:t>ых</w:t>
      </w:r>
      <w:proofErr w:type="spellEnd"/>
      <w:r w:rsidR="00513D00" w:rsidRPr="00513D00">
        <w:rPr>
          <w:sz w:val="28"/>
          <w:szCs w:val="28"/>
        </w:rPr>
        <w:t xml:space="preserve"> </w:t>
      </w:r>
      <w:r w:rsidR="00D92DD0">
        <w:rPr>
          <w:sz w:val="28"/>
          <w:szCs w:val="28"/>
        </w:rPr>
        <w:t>муниципальных</w:t>
      </w:r>
      <w:r w:rsidR="00513D00" w:rsidRPr="00513D00">
        <w:rPr>
          <w:sz w:val="28"/>
          <w:szCs w:val="28"/>
        </w:rPr>
        <w:t xml:space="preserve"> услуг, которое может быть оказано в год с учетом нормативных сроков оказания i-ой </w:t>
      </w:r>
      <w:r w:rsidR="00D92DD0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и регламентных сроков перерывов между оказанием i-ой </w:t>
      </w:r>
      <w:r w:rsidR="00D92DD0">
        <w:rPr>
          <w:sz w:val="28"/>
          <w:szCs w:val="28"/>
        </w:rPr>
        <w:t xml:space="preserve">муниципальной </w:t>
      </w:r>
      <w:r w:rsidR="00513D00" w:rsidRPr="00513D00">
        <w:rPr>
          <w:sz w:val="28"/>
          <w:szCs w:val="28"/>
        </w:rPr>
        <w:t>услуги;</w:t>
      </w:r>
      <w:proofErr w:type="gramEnd"/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847A07" wp14:editId="4D4A316A">
            <wp:extent cx="161925" cy="276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стоимость l-ого товара (работы, услуги), непосредственно связанного с оказанием i-ой </w:t>
      </w:r>
      <w:r w:rsidR="00D92DD0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в соответствующем финансовом году;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56854D" wp14:editId="3C44B3FD">
            <wp:extent cx="180975" cy="2762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срок полезного использования l-ого товара (работы, услуги), непосредствен</w:t>
      </w:r>
      <w:r w:rsidR="00D92DD0">
        <w:rPr>
          <w:sz w:val="28"/>
          <w:szCs w:val="28"/>
        </w:rPr>
        <w:t xml:space="preserve">но связанного с оказанием i-ой муниципальной </w:t>
      </w:r>
      <w:r w:rsidR="00513D00" w:rsidRPr="00513D00">
        <w:rPr>
          <w:sz w:val="28"/>
          <w:szCs w:val="28"/>
        </w:rPr>
        <w:t xml:space="preserve"> услуги, (в годах).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Значение натуральной нормы l-ого товара (работы, услуги), непосредственно связанного с оказанием i-ой </w:t>
      </w:r>
      <w:r w:rsidR="00D92DD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определяется в соответствии с </w:t>
      </w:r>
      <w:r w:rsidR="00D92DD0">
        <w:rPr>
          <w:sz w:val="28"/>
          <w:szCs w:val="28"/>
        </w:rPr>
        <w:t>пунктом 7 настоящего 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Стоимость l-ого товара (работы, услуги), непосредствен</w:t>
      </w:r>
      <w:r w:rsidR="00D92DD0">
        <w:rPr>
          <w:sz w:val="28"/>
          <w:szCs w:val="28"/>
        </w:rPr>
        <w:t>но связанного с оказанием i-ой муниципальной</w:t>
      </w:r>
      <w:r w:rsidRPr="00513D00">
        <w:rPr>
          <w:sz w:val="28"/>
          <w:szCs w:val="28"/>
        </w:rPr>
        <w:t xml:space="preserve"> услуги, определяется в соответствии с положениями</w:t>
      </w:r>
      <w:r w:rsidR="00D92DD0">
        <w:rPr>
          <w:sz w:val="28"/>
          <w:szCs w:val="28"/>
        </w:rPr>
        <w:t xml:space="preserve"> пункта 25 </w:t>
      </w:r>
      <w:r w:rsidRPr="00513D00">
        <w:rPr>
          <w:sz w:val="28"/>
          <w:szCs w:val="28"/>
        </w:rPr>
        <w:t>настоящ</w:t>
      </w:r>
      <w:r w:rsidR="00D92DD0">
        <w:rPr>
          <w:sz w:val="28"/>
          <w:szCs w:val="28"/>
        </w:rPr>
        <w:t>его 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 xml:space="preserve">При расчете иных затрат, непосредственно связанных с оказанием </w:t>
      </w:r>
      <w:r w:rsidR="00D92DD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размер иных затрат, непосредственно связанных с оказанием </w:t>
      </w:r>
      <w:r w:rsidR="00D92DD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не может превышать 15 процентов от размера затрат на оплату труда с начислениями на выплаты по оплате труда работников, непосре</w:t>
      </w:r>
      <w:r w:rsidR="00D92DD0">
        <w:rPr>
          <w:sz w:val="28"/>
          <w:szCs w:val="28"/>
        </w:rPr>
        <w:t>дственно связанных с оказанием муниципальной</w:t>
      </w:r>
      <w:r w:rsidRPr="00513D00">
        <w:rPr>
          <w:sz w:val="28"/>
          <w:szCs w:val="28"/>
        </w:rPr>
        <w:t xml:space="preserve"> услуги, определенного в соответствии с </w:t>
      </w:r>
      <w:r w:rsidR="00D92DD0">
        <w:rPr>
          <w:sz w:val="28"/>
          <w:szCs w:val="28"/>
        </w:rPr>
        <w:t xml:space="preserve">пунктом 14 </w:t>
      </w:r>
      <w:r w:rsidRPr="00513D00">
        <w:rPr>
          <w:sz w:val="28"/>
          <w:szCs w:val="28"/>
        </w:rPr>
        <w:t>настоящ</w:t>
      </w:r>
      <w:r w:rsidR="00D92DD0">
        <w:rPr>
          <w:sz w:val="28"/>
          <w:szCs w:val="28"/>
        </w:rPr>
        <w:t>его Порядка</w:t>
      </w:r>
      <w:r w:rsidRPr="00513D00">
        <w:rPr>
          <w:sz w:val="28"/>
          <w:szCs w:val="28"/>
        </w:rPr>
        <w:t>.</w:t>
      </w:r>
      <w:proofErr w:type="gramEnd"/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14" w:name="sub_1018"/>
      <w:r w:rsidRPr="00513D00">
        <w:rPr>
          <w:sz w:val="28"/>
          <w:szCs w:val="28"/>
        </w:rPr>
        <w:t>1</w:t>
      </w:r>
      <w:r w:rsidR="0009766F">
        <w:rPr>
          <w:sz w:val="28"/>
          <w:szCs w:val="28"/>
        </w:rPr>
        <w:t>7</w:t>
      </w:r>
      <w:r w:rsidRPr="00513D00">
        <w:rPr>
          <w:sz w:val="28"/>
          <w:szCs w:val="28"/>
        </w:rPr>
        <w:t xml:space="preserve">. Значение базового норматива затрат на общехозяйственные нужды на оказание i-ой </w:t>
      </w:r>
      <w:r w:rsidR="00D92DD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рассчитывается по следующей формуле:</w:t>
      </w:r>
    </w:p>
    <w:bookmarkEnd w:id="14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B9C2A8" wp14:editId="1B6D8764">
            <wp:extent cx="3390900" cy="2952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EFD16E" wp14:editId="32425B74">
            <wp:extent cx="295275" cy="2762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затраты на коммунальные услуги для оказания i-ой </w:t>
      </w:r>
      <w:r w:rsidR="00D92DD0">
        <w:rPr>
          <w:sz w:val="28"/>
          <w:szCs w:val="28"/>
        </w:rPr>
        <w:t xml:space="preserve">муниципальной </w:t>
      </w:r>
      <w:r w:rsidR="00513D00" w:rsidRPr="00513D00">
        <w:rPr>
          <w:sz w:val="28"/>
          <w:szCs w:val="28"/>
        </w:rPr>
        <w:t>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BB3999" wp14:editId="479D6EDC">
            <wp:extent cx="371475" cy="2762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затраты на содержание объектов недвижимого имущества, используемого для оказания i-ой </w:t>
      </w:r>
      <w:r w:rsidR="00D92DD0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в том числе на основании договора аренды (финансовой аренды) или договора безвозмездного пользования (далее - имущество, используемое для оказания i-ой </w:t>
      </w:r>
      <w:r w:rsidR="006B79C0">
        <w:rPr>
          <w:sz w:val="28"/>
          <w:szCs w:val="28"/>
        </w:rPr>
        <w:t xml:space="preserve">муниципальной </w:t>
      </w:r>
      <w:r w:rsidR="00513D00" w:rsidRPr="00513D00">
        <w:rPr>
          <w:sz w:val="28"/>
          <w:szCs w:val="28"/>
        </w:rPr>
        <w:t>услуги (в том числе затраты на арендные платежи));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B2C450" wp14:editId="4E221B76">
            <wp:extent cx="523875" cy="2762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затраты на содержание объектов особо ценного движимого имущества, используемого для оказания i-ой </w:t>
      </w:r>
      <w:r w:rsidR="006B79C0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845503" wp14:editId="28BE1115">
            <wp:extent cx="295275" cy="2762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затраты на приобретение услуг связи для оказания i-ой </w:t>
      </w:r>
      <w:r w:rsidR="006B79C0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A226ED" wp14:editId="4DBC12D6">
            <wp:extent cx="304800" cy="2762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затраты на приобретение транспортных услуг для оказания i-ой </w:t>
      </w:r>
      <w:r w:rsidR="006B79C0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32B732F" wp14:editId="74EEAAF0">
            <wp:extent cx="361950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6B79C0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20A35D" wp14:editId="1627E919">
            <wp:extent cx="361950" cy="2762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затраты на прочие общехозяйственные нужды на оказание i-ой </w:t>
      </w:r>
      <w:r w:rsidR="006B79C0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15" w:name="sub_1019"/>
      <w:r w:rsidRPr="00513D00">
        <w:rPr>
          <w:sz w:val="28"/>
          <w:szCs w:val="28"/>
        </w:rPr>
        <w:t>1</w:t>
      </w:r>
      <w:r w:rsidR="0009766F">
        <w:rPr>
          <w:sz w:val="28"/>
          <w:szCs w:val="28"/>
        </w:rPr>
        <w:t>8</w:t>
      </w:r>
      <w:r w:rsidRPr="00513D00">
        <w:rPr>
          <w:sz w:val="28"/>
          <w:szCs w:val="28"/>
        </w:rPr>
        <w:t xml:space="preserve">. Затраты на коммунальные услуги для оказания i-ой </w:t>
      </w:r>
      <w:r w:rsidR="006B79C0">
        <w:rPr>
          <w:sz w:val="28"/>
          <w:szCs w:val="28"/>
        </w:rPr>
        <w:t>муниципальной</w:t>
      </w:r>
      <w:r w:rsidR="006B79C0" w:rsidRPr="00513D00">
        <w:rPr>
          <w:sz w:val="28"/>
          <w:szCs w:val="28"/>
        </w:rPr>
        <w:t xml:space="preserve"> </w:t>
      </w:r>
      <w:r w:rsidRPr="00513D00">
        <w:rPr>
          <w:sz w:val="28"/>
          <w:szCs w:val="28"/>
        </w:rPr>
        <w:t>услуги рассчитываются по следующей формуле:</w:t>
      </w:r>
    </w:p>
    <w:bookmarkEnd w:id="15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263469" wp14:editId="18B55FD6">
            <wp:extent cx="1133475" cy="4953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2A575C" wp14:editId="506603E4">
            <wp:extent cx="171450" cy="2762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значение натуральной нормы потребления w-ой коммунальной услуги, учитываемой при расчете базового норматива затрат на общехозяйственные нужды на оказание i-ой </w:t>
      </w:r>
      <w:r w:rsidR="006B79C0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B026C1" wp14:editId="24CBB91E">
            <wp:extent cx="190500" cy="27622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6B79C0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в соответствующем финансовом году.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В составе затрат на коммунальные услуги для i-ой </w:t>
      </w:r>
      <w:r w:rsidR="006B79C0">
        <w:rPr>
          <w:sz w:val="28"/>
          <w:szCs w:val="28"/>
        </w:rPr>
        <w:t xml:space="preserve">муниципальной </w:t>
      </w:r>
      <w:r w:rsidRPr="00513D00">
        <w:rPr>
          <w:sz w:val="28"/>
          <w:szCs w:val="28"/>
        </w:rPr>
        <w:t xml:space="preserve"> услуги учитываются следующие виды коммунальных услуг: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водоснабжение;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водоотведение и очистка сточных вод;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электроснабжение;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теплоснабжение;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газоснабжение;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утилизация бытовых отходов.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Значение натуральной нормы w-ой коммунальной услуги, учитываемой при расчете базового норматива затрат на общехозяйственные нужды на оказание i-ой </w:t>
      </w:r>
      <w:r w:rsidR="006B79C0">
        <w:rPr>
          <w:sz w:val="28"/>
          <w:szCs w:val="28"/>
        </w:rPr>
        <w:t xml:space="preserve">муниципальной </w:t>
      </w:r>
      <w:r w:rsidRPr="00513D00">
        <w:rPr>
          <w:sz w:val="28"/>
          <w:szCs w:val="28"/>
        </w:rPr>
        <w:t xml:space="preserve"> услуги, определяется в соответствии с </w:t>
      </w:r>
      <w:r w:rsidR="006B79C0">
        <w:rPr>
          <w:sz w:val="28"/>
          <w:szCs w:val="28"/>
        </w:rPr>
        <w:t xml:space="preserve">пунктом 7 </w:t>
      </w:r>
      <w:r w:rsidRPr="00513D00">
        <w:rPr>
          <w:sz w:val="28"/>
          <w:szCs w:val="28"/>
        </w:rPr>
        <w:t>настоящ</w:t>
      </w:r>
      <w:r w:rsidR="006B79C0">
        <w:rPr>
          <w:sz w:val="28"/>
          <w:szCs w:val="28"/>
        </w:rPr>
        <w:t>его 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 xml:space="preserve">При определении значений натуральных норм потребления коммунальных услуг, учитываемых при расчете базового норматива на общехозяйственные нужды на оказание </w:t>
      </w:r>
      <w:r w:rsidR="006B79C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значение норматива потребления холодной воды на одного работника, непосредственно связанного с оказанием </w:t>
      </w:r>
      <w:r w:rsidR="006B79C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или непосредственно не участвующего в оказании </w:t>
      </w:r>
      <w:r w:rsidR="006B79C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затраты на оплату труда которых учитываются в расчете базового норматива затрат на оказание </w:t>
      </w:r>
      <w:r w:rsidR="006B79C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(в расчете на</w:t>
      </w:r>
      <w:proofErr w:type="gramEnd"/>
      <w:r w:rsidRPr="00513D00">
        <w:rPr>
          <w:sz w:val="28"/>
          <w:szCs w:val="28"/>
        </w:rPr>
        <w:t xml:space="preserve"> </w:t>
      </w:r>
      <w:proofErr w:type="gramStart"/>
      <w:r w:rsidRPr="00513D00">
        <w:rPr>
          <w:sz w:val="28"/>
          <w:szCs w:val="28"/>
        </w:rPr>
        <w:t xml:space="preserve">1 ставку заработной платы) (далее - работник), не должно превышать 7 литров в день, значение норматива потребления горячей воды на одного работника не должно превышать 5 литров в день, значение норматива водоотведение на одного работника не должно превышать 12 литров в день, значение норматива площади здания (сооружения) на одного работника для </w:t>
      </w:r>
      <w:r w:rsidRPr="00513D00">
        <w:rPr>
          <w:sz w:val="28"/>
          <w:szCs w:val="28"/>
        </w:rPr>
        <w:lastRenderedPageBreak/>
        <w:t>определения натуральных норм потребления тепловой энергии не должно превышать 12</w:t>
      </w:r>
      <w:proofErr w:type="gramEnd"/>
      <w:r w:rsidRPr="00513D00">
        <w:rPr>
          <w:sz w:val="28"/>
          <w:szCs w:val="28"/>
        </w:rPr>
        <w:t> кв. метра.</w:t>
      </w:r>
    </w:p>
    <w:p w:rsidR="006B79C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6B79C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определяется на основе положений</w:t>
      </w:r>
      <w:r w:rsidR="006B79C0">
        <w:rPr>
          <w:sz w:val="28"/>
          <w:szCs w:val="28"/>
        </w:rPr>
        <w:t xml:space="preserve"> пункта 25 </w:t>
      </w:r>
      <w:r w:rsidRPr="00513D00">
        <w:rPr>
          <w:sz w:val="28"/>
          <w:szCs w:val="28"/>
        </w:rPr>
        <w:t>настоящ</w:t>
      </w:r>
      <w:r w:rsidR="006B79C0">
        <w:rPr>
          <w:sz w:val="28"/>
          <w:szCs w:val="28"/>
        </w:rPr>
        <w:t>его Порядка</w:t>
      </w:r>
      <w:r w:rsidRPr="00513D00">
        <w:rPr>
          <w:sz w:val="28"/>
          <w:szCs w:val="28"/>
        </w:rPr>
        <w:t xml:space="preserve"> в соответствии со значениями регулируемых тарифов организаций коммунального комплекса</w:t>
      </w:r>
      <w:bookmarkStart w:id="16" w:name="sub_1020"/>
      <w:r w:rsidR="006B79C0">
        <w:rPr>
          <w:sz w:val="28"/>
          <w:szCs w:val="28"/>
        </w:rPr>
        <w:t>.</w:t>
      </w:r>
    </w:p>
    <w:p w:rsidR="00513D00" w:rsidRPr="00513D00" w:rsidRDefault="0009766F" w:rsidP="00BA6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13D00" w:rsidRPr="00513D00">
        <w:rPr>
          <w:sz w:val="28"/>
          <w:szCs w:val="28"/>
        </w:rPr>
        <w:t xml:space="preserve">. Затраты на содержание объектов недвижимого имущества, используемого для оказания i-ой </w:t>
      </w:r>
      <w:r w:rsidR="00293AC8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(в том числе затраты на арендные платежи), рассчитываются по формуле:</w:t>
      </w:r>
    </w:p>
    <w:bookmarkEnd w:id="16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89893E" wp14:editId="5562E517">
            <wp:extent cx="1247775" cy="4953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FB8DD4" wp14:editId="467CDC20">
            <wp:extent cx="190500" cy="2762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значение натуральной нормы потребления m-ого вида работ (услуг) по содержанию объектов недвижимого имущества, учитываемой при расчете базового норматива затрат на общехозяйственные нужды на оказание i-ой государственной 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1596DC" wp14:editId="3A494A97">
            <wp:extent cx="209550" cy="2762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стоимость (цена, тариф) m-ого вида работ (услуг)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293AC8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в соответствующем финансовом году.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В составе затрат на содержание объектов недвижимого имущества, используемого для оказания i-ой </w:t>
      </w:r>
      <w:r w:rsidR="00293AC8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(в том числе затраты на арендные платежи), учитываются следующие виды работ (услуг) по содержанию недвижимого имущества: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текущий ремонт зданий и сооружений;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содержание прилегающей территории;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обслуживание и уборка помещений здания и сооружения;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вывоз твердых бытовых отходов.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Значение натуральной нормы потребления m-ого вида работ (услуг) по содержанию объектов недвижимого имущества, учитываемой при расчете базового норматива затрат на общехозяйственные нужды на оказание i-ой </w:t>
      </w:r>
      <w:r w:rsidR="00293AC8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определяется в соответствии с</w:t>
      </w:r>
      <w:r w:rsidR="00293AC8">
        <w:rPr>
          <w:sz w:val="28"/>
          <w:szCs w:val="28"/>
        </w:rPr>
        <w:t xml:space="preserve"> пунктом 7</w:t>
      </w:r>
      <w:r w:rsidRPr="00513D00">
        <w:rPr>
          <w:sz w:val="28"/>
          <w:szCs w:val="28"/>
        </w:rPr>
        <w:t xml:space="preserve"> </w:t>
      </w:r>
      <w:r w:rsidR="00293AC8">
        <w:rPr>
          <w:sz w:val="28"/>
          <w:szCs w:val="28"/>
        </w:rPr>
        <w:t>настоящего 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 xml:space="preserve">При определении значений натуральных норм потребления работ (услуг) по содержанию недвижимого имущества, учитываемых при расчете базового норматива затрат на общехозяйственные нужды на оказание i-ой </w:t>
      </w:r>
      <w:r w:rsidR="00293AC8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по видам услуг "текущий ремонт зданий и сооружений", "обслуживание и уборка помещений зданий и сооружений", значение норматива площади здания на одного работника не должно превышать 12 кв. метра.</w:t>
      </w:r>
      <w:proofErr w:type="gramEnd"/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lastRenderedPageBreak/>
        <w:t xml:space="preserve">При определении значений натуральных норм потребления работ (услуг) по содержанию недвижимого имущества, учитываемых при расчете базового норматива затрат на общехозяйственные нужды на оказание i-ой </w:t>
      </w:r>
      <w:r w:rsidR="00293AC8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по виду услуг "вывоз твердых бытовых отходов", значение норматива вывоза твердых бытовых отходов на одного работника не должно превышать 0,25 куб. метра в год.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Стоимость m-ого вида работ (услуг) по содержанию объектов недвижимого имущества, учитываемых при расчете базового норматива затрат на общехозяйственные нужды на оказание i-ой государственной услуги, определяется на основе положений </w:t>
      </w:r>
      <w:r w:rsidR="00293AC8">
        <w:rPr>
          <w:sz w:val="28"/>
          <w:szCs w:val="28"/>
        </w:rPr>
        <w:t>пункта 25</w:t>
      </w:r>
      <w:r w:rsidRPr="00513D00">
        <w:rPr>
          <w:sz w:val="28"/>
          <w:szCs w:val="28"/>
        </w:rPr>
        <w:t xml:space="preserve"> настоящ</w:t>
      </w:r>
      <w:r w:rsidR="00293AC8">
        <w:rPr>
          <w:sz w:val="28"/>
          <w:szCs w:val="28"/>
        </w:rPr>
        <w:t>его 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В случае включения затрат на утилизацию твердых бытовых отходов в стоимость затрат на вывоз твердых бытовых расходов, затраты на утилизацию твердых бытовых отходов в соответствии с </w:t>
      </w:r>
      <w:r w:rsidR="00D67BE5">
        <w:rPr>
          <w:sz w:val="28"/>
          <w:szCs w:val="28"/>
        </w:rPr>
        <w:t xml:space="preserve">пунктом 18 настоящего Порядка </w:t>
      </w:r>
      <w:r w:rsidRPr="00513D00">
        <w:rPr>
          <w:sz w:val="28"/>
          <w:szCs w:val="28"/>
        </w:rPr>
        <w:t xml:space="preserve"> не учитываются при определении базового норматива затрат на общехозяйственные нужды на оказание i-ой </w:t>
      </w:r>
      <w:r w:rsidR="00D67BE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В случае выполнения работ (услуг) по содержанию объектов недвижимого имущества непосредственно работниками организации, оказывающей i-</w:t>
      </w:r>
      <w:proofErr w:type="spellStart"/>
      <w:r w:rsidRPr="00513D00">
        <w:rPr>
          <w:sz w:val="28"/>
          <w:szCs w:val="28"/>
        </w:rPr>
        <w:t>ую</w:t>
      </w:r>
      <w:proofErr w:type="spellEnd"/>
      <w:r w:rsidRPr="00513D00">
        <w:rPr>
          <w:sz w:val="28"/>
          <w:szCs w:val="28"/>
        </w:rPr>
        <w:t xml:space="preserve"> </w:t>
      </w:r>
      <w:r w:rsidR="00D67BE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услугу, без заключения соответствующих договоров со сторонними организациями, расходы на указанные виды работ (услуг) по содержанию недвижимого имущества рассчитываются в соответствии с </w:t>
      </w:r>
      <w:r w:rsidR="00D67BE5">
        <w:rPr>
          <w:sz w:val="28"/>
          <w:szCs w:val="28"/>
        </w:rPr>
        <w:t>пунктами 23 и 24</w:t>
      </w:r>
      <w:r w:rsidRPr="00513D00">
        <w:rPr>
          <w:sz w:val="28"/>
          <w:szCs w:val="28"/>
        </w:rPr>
        <w:t xml:space="preserve"> настоящ</w:t>
      </w:r>
      <w:r w:rsidR="00D67BE5">
        <w:rPr>
          <w:sz w:val="28"/>
          <w:szCs w:val="28"/>
        </w:rPr>
        <w:t>его 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17" w:name="sub_1021"/>
      <w:r w:rsidRPr="00513D00">
        <w:rPr>
          <w:sz w:val="28"/>
          <w:szCs w:val="28"/>
        </w:rPr>
        <w:t>2</w:t>
      </w:r>
      <w:r w:rsidR="0009766F">
        <w:rPr>
          <w:sz w:val="28"/>
          <w:szCs w:val="28"/>
        </w:rPr>
        <w:t>0</w:t>
      </w:r>
      <w:r w:rsidRPr="00513D00">
        <w:rPr>
          <w:sz w:val="28"/>
          <w:szCs w:val="28"/>
        </w:rPr>
        <w:t xml:space="preserve">. Затраты на содержание объектов особо ценного движимого имущества, используемого для оказания i-ой </w:t>
      </w:r>
      <w:r w:rsidR="00D67BE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рассчитываются по формуле:</w:t>
      </w:r>
    </w:p>
    <w:bookmarkEnd w:id="17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BF6670" wp14:editId="51C99986">
            <wp:extent cx="1343025" cy="4953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13846B" wp14:editId="0DCBD571">
            <wp:extent cx="161925" cy="2762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значение натуральной нормы потребления n-ого вида работ (услуг) по содержанию особо ценного движимого имущества, используемого для оказания i-ой </w:t>
      </w:r>
      <w:r w:rsidR="00D67BE5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D67BE5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C7F7FC" wp14:editId="158177A2">
            <wp:extent cx="180975" cy="2762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стоимость (цена, тариф) n-ого вида работ (услуг) по содержанию объектов особо ценного движимого имущества, используемого для оказания i-ой </w:t>
      </w:r>
      <w:r w:rsidR="00D67BE5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учитываемого при расчете базового норматива затрат на общехозяйственные нужды на оказание i-ой государственной услуги, в соответствующем финансовом году.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В составе затрат на содержание объектов особо ценного движимого имущества, используемого для оказания i-ой </w:t>
      </w:r>
      <w:r w:rsidR="00D67BE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учитываются следующие виды работ (услуг) по содержанию особо ценного движимого имущества: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техническое обслуживание и ремонт транспортных средств;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lastRenderedPageBreak/>
        <w:t xml:space="preserve">техническое обслуживание и </w:t>
      </w:r>
      <w:proofErr w:type="spellStart"/>
      <w:r w:rsidRPr="00513D00">
        <w:rPr>
          <w:sz w:val="28"/>
          <w:szCs w:val="28"/>
        </w:rPr>
        <w:t>регламентно</w:t>
      </w:r>
      <w:proofErr w:type="spellEnd"/>
      <w:r w:rsidRPr="00513D00">
        <w:rPr>
          <w:sz w:val="28"/>
          <w:szCs w:val="28"/>
        </w:rPr>
        <w:t>-профилактический ремонт дизельных генераторных установок;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техническое обслуживание и </w:t>
      </w:r>
      <w:proofErr w:type="spellStart"/>
      <w:r w:rsidRPr="00513D00">
        <w:rPr>
          <w:sz w:val="28"/>
          <w:szCs w:val="28"/>
        </w:rPr>
        <w:t>регламентно</w:t>
      </w:r>
      <w:proofErr w:type="spellEnd"/>
      <w:r w:rsidRPr="00513D00">
        <w:rPr>
          <w:sz w:val="28"/>
          <w:szCs w:val="28"/>
        </w:rPr>
        <w:t>-профилактический ремонт систем кондиционирования и вентиляции;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техническое обслуживание и </w:t>
      </w:r>
      <w:proofErr w:type="spellStart"/>
      <w:r w:rsidRPr="00513D00">
        <w:rPr>
          <w:sz w:val="28"/>
          <w:szCs w:val="28"/>
        </w:rPr>
        <w:t>регламентно</w:t>
      </w:r>
      <w:proofErr w:type="spellEnd"/>
      <w:r w:rsidRPr="00513D00">
        <w:rPr>
          <w:sz w:val="28"/>
          <w:szCs w:val="28"/>
        </w:rPr>
        <w:t>-профилактический ремонт систем пожарной сигнализации;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техническое обслуживание и </w:t>
      </w:r>
      <w:proofErr w:type="spellStart"/>
      <w:r w:rsidRPr="00513D00">
        <w:rPr>
          <w:sz w:val="28"/>
          <w:szCs w:val="28"/>
        </w:rPr>
        <w:t>регламентно</w:t>
      </w:r>
      <w:proofErr w:type="spellEnd"/>
      <w:r w:rsidRPr="00513D00">
        <w:rPr>
          <w:sz w:val="28"/>
          <w:szCs w:val="28"/>
        </w:rPr>
        <w:t>-профилактический ремонт систем контроля и управления доступом в здания, сооружения;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техническое обслуживание и </w:t>
      </w:r>
      <w:proofErr w:type="spellStart"/>
      <w:r w:rsidRPr="00513D00">
        <w:rPr>
          <w:sz w:val="28"/>
          <w:szCs w:val="28"/>
        </w:rPr>
        <w:t>регламентно</w:t>
      </w:r>
      <w:proofErr w:type="spellEnd"/>
      <w:r w:rsidRPr="00513D00">
        <w:rPr>
          <w:sz w:val="28"/>
          <w:szCs w:val="28"/>
        </w:rPr>
        <w:t>-профилактический ремонт систем охранно-тревожной сигнализации;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техническое обслуживание и </w:t>
      </w:r>
      <w:proofErr w:type="spellStart"/>
      <w:r w:rsidRPr="00513D00">
        <w:rPr>
          <w:sz w:val="28"/>
          <w:szCs w:val="28"/>
        </w:rPr>
        <w:t>регламентно</w:t>
      </w:r>
      <w:proofErr w:type="spellEnd"/>
      <w:r w:rsidRPr="00513D00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техническое обслуживание и </w:t>
      </w:r>
      <w:proofErr w:type="spellStart"/>
      <w:r w:rsidRPr="00513D00">
        <w:rPr>
          <w:sz w:val="28"/>
          <w:szCs w:val="28"/>
        </w:rPr>
        <w:t>регламентно</w:t>
      </w:r>
      <w:proofErr w:type="spellEnd"/>
      <w:r w:rsidRPr="00513D00">
        <w:rPr>
          <w:sz w:val="28"/>
          <w:szCs w:val="28"/>
        </w:rPr>
        <w:t>-профилактический ремонт систем видеонаблюдения;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другие виды работ (услуг) по содержанию особо ценного движимого имущества.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Виды работ (услуг) по содержанию объектов особо ценного движимого имущества, используемого для оказания i-ой </w:t>
      </w:r>
      <w:r w:rsidR="00D67BE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учитываются в базовом нормативе затрат на общехозяйственные нужды на оказание i-ой </w:t>
      </w:r>
      <w:r w:rsidR="00D67BE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в случае регламентации в стандарте оказания i-ой </w:t>
      </w:r>
      <w:r w:rsidR="00D67BE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использования при ее оказании соответствующего объекта особо ценного движимого имущества.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Значение натуральной нормы потребления n-ого вида работы (услуги) по содержанию объектов особо ценного движимого имущества, используемого для оказания i-ой </w:t>
      </w:r>
      <w:r w:rsidR="00D67BE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D67BE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определяется в соответствии с </w:t>
      </w:r>
      <w:r w:rsidR="00D67BE5">
        <w:rPr>
          <w:sz w:val="28"/>
          <w:szCs w:val="28"/>
        </w:rPr>
        <w:t>пунктом 7</w:t>
      </w:r>
      <w:r w:rsidR="00D67BE5">
        <w:t xml:space="preserve"> </w:t>
      </w:r>
      <w:r w:rsidRPr="00513D00">
        <w:rPr>
          <w:sz w:val="28"/>
          <w:szCs w:val="28"/>
        </w:rPr>
        <w:t>настоящ</w:t>
      </w:r>
      <w:r w:rsidR="00D67BE5">
        <w:rPr>
          <w:sz w:val="28"/>
          <w:szCs w:val="28"/>
        </w:rPr>
        <w:t>его</w:t>
      </w:r>
      <w:r w:rsidRPr="00513D00">
        <w:rPr>
          <w:sz w:val="28"/>
          <w:szCs w:val="28"/>
        </w:rPr>
        <w:t xml:space="preserve"> </w:t>
      </w:r>
      <w:r w:rsidR="00D67BE5">
        <w:rPr>
          <w:sz w:val="28"/>
          <w:szCs w:val="28"/>
        </w:rPr>
        <w:t>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Стоимость (цена, тариф) n-ого вида работ (услуг) по содержанию объектов особо ценного движимого имущества, используемого для оказания</w:t>
      </w:r>
      <w:r w:rsidR="00D67BE5">
        <w:rPr>
          <w:sz w:val="28"/>
          <w:szCs w:val="28"/>
        </w:rPr>
        <w:t xml:space="preserve">          </w:t>
      </w:r>
      <w:r w:rsidRPr="00513D00">
        <w:rPr>
          <w:sz w:val="28"/>
          <w:szCs w:val="28"/>
        </w:rPr>
        <w:t xml:space="preserve"> i-ой </w:t>
      </w:r>
      <w:r w:rsidR="00D67BE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определяется в соответствии с положениями </w:t>
      </w:r>
      <w:r w:rsidR="00D67BE5">
        <w:rPr>
          <w:sz w:val="28"/>
          <w:szCs w:val="28"/>
        </w:rPr>
        <w:t>пункта 25</w:t>
      </w:r>
      <w:r w:rsidRPr="00513D00">
        <w:rPr>
          <w:sz w:val="28"/>
          <w:szCs w:val="28"/>
        </w:rPr>
        <w:t xml:space="preserve"> настоящ</w:t>
      </w:r>
      <w:r w:rsidR="00D67BE5">
        <w:rPr>
          <w:sz w:val="28"/>
          <w:szCs w:val="28"/>
        </w:rPr>
        <w:t>его 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 xml:space="preserve">В случае выполнения работ (услуг) по содержанию объектов особо ценного движимого имущества, используемого для оказания i-ой </w:t>
      </w:r>
      <w:r w:rsidR="00D67BE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непосредственно работниками организации, оказывающей i-</w:t>
      </w:r>
      <w:proofErr w:type="spellStart"/>
      <w:r w:rsidRPr="00513D00">
        <w:rPr>
          <w:sz w:val="28"/>
          <w:szCs w:val="28"/>
        </w:rPr>
        <w:t>ую</w:t>
      </w:r>
      <w:proofErr w:type="spellEnd"/>
      <w:r w:rsidRPr="00513D00">
        <w:rPr>
          <w:sz w:val="28"/>
          <w:szCs w:val="28"/>
        </w:rPr>
        <w:t xml:space="preserve"> </w:t>
      </w:r>
      <w:r w:rsidR="00D67BE5">
        <w:rPr>
          <w:sz w:val="28"/>
          <w:szCs w:val="28"/>
        </w:rPr>
        <w:t>муниципальную</w:t>
      </w:r>
      <w:r w:rsidRPr="00513D00">
        <w:rPr>
          <w:sz w:val="28"/>
          <w:szCs w:val="28"/>
        </w:rPr>
        <w:t xml:space="preserve"> услугу, без заключения договоров со сторонними организациями, расходы на указанные виды работ (услуг) по содержанию объектов особо ценного движимого имущества, используемого для оказания i-ой </w:t>
      </w:r>
      <w:r w:rsidR="00D67BE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рассчитываются в соответствии с </w:t>
      </w:r>
      <w:r w:rsidR="00D67BE5">
        <w:rPr>
          <w:sz w:val="28"/>
          <w:szCs w:val="28"/>
        </w:rPr>
        <w:t xml:space="preserve">пунктами 23 и 24 </w:t>
      </w:r>
      <w:r w:rsidRPr="00513D00">
        <w:rPr>
          <w:sz w:val="28"/>
          <w:szCs w:val="28"/>
        </w:rPr>
        <w:t>настоящ</w:t>
      </w:r>
      <w:r w:rsidR="00D67BE5">
        <w:rPr>
          <w:sz w:val="28"/>
          <w:szCs w:val="28"/>
        </w:rPr>
        <w:t>его</w:t>
      </w:r>
      <w:r w:rsidRPr="00513D00">
        <w:rPr>
          <w:sz w:val="28"/>
          <w:szCs w:val="28"/>
        </w:rPr>
        <w:t xml:space="preserve"> </w:t>
      </w:r>
      <w:r w:rsidR="00D67BE5">
        <w:rPr>
          <w:sz w:val="28"/>
          <w:szCs w:val="28"/>
        </w:rPr>
        <w:t>Порядка</w:t>
      </w:r>
      <w:r w:rsidRPr="00513D00">
        <w:rPr>
          <w:sz w:val="28"/>
          <w:szCs w:val="28"/>
        </w:rPr>
        <w:t>.</w:t>
      </w:r>
      <w:proofErr w:type="gramEnd"/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18" w:name="sub_1022"/>
      <w:r w:rsidRPr="00513D00">
        <w:rPr>
          <w:sz w:val="28"/>
          <w:szCs w:val="28"/>
        </w:rPr>
        <w:t>2</w:t>
      </w:r>
      <w:r w:rsidR="0009766F">
        <w:rPr>
          <w:sz w:val="28"/>
          <w:szCs w:val="28"/>
        </w:rPr>
        <w:t>1</w:t>
      </w:r>
      <w:r w:rsidRPr="00513D00">
        <w:rPr>
          <w:sz w:val="28"/>
          <w:szCs w:val="28"/>
        </w:rPr>
        <w:t xml:space="preserve">. Затраты на приобретение услуг связи для оказания i-ой </w:t>
      </w:r>
      <w:r w:rsidR="00D67BE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рассчитываются по следующей формуле:</w:t>
      </w:r>
    </w:p>
    <w:bookmarkEnd w:id="18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2D749B6" wp14:editId="38338603">
            <wp:extent cx="1133475" cy="4953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A8F217" wp14:editId="0B5C1D66">
            <wp:extent cx="171450" cy="2762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значение натуральной нормы потребления </w:t>
      </w:r>
      <w:proofErr w:type="gramStart"/>
      <w:r w:rsidR="00513D00" w:rsidRPr="00513D00">
        <w:rPr>
          <w:sz w:val="28"/>
          <w:szCs w:val="28"/>
        </w:rPr>
        <w:t>р-ой</w:t>
      </w:r>
      <w:proofErr w:type="gramEnd"/>
      <w:r w:rsidR="00513D00" w:rsidRPr="00513D00">
        <w:rPr>
          <w:sz w:val="28"/>
          <w:szCs w:val="28"/>
        </w:rPr>
        <w:t xml:space="preserve"> услуги связи, используемой для оказания i-ой </w:t>
      </w:r>
      <w:r w:rsidR="00D67BE5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D67BE5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E078A4" wp14:editId="29811A53">
            <wp:extent cx="190500" cy="2762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стоимость (цена, тариф) </w:t>
      </w:r>
      <w:proofErr w:type="gramStart"/>
      <w:r w:rsidR="00513D00" w:rsidRPr="00513D00">
        <w:rPr>
          <w:sz w:val="28"/>
          <w:szCs w:val="28"/>
        </w:rPr>
        <w:t>р-ой</w:t>
      </w:r>
      <w:proofErr w:type="gramEnd"/>
      <w:r w:rsidR="00513D00" w:rsidRPr="00513D00">
        <w:rPr>
          <w:sz w:val="28"/>
          <w:szCs w:val="28"/>
        </w:rPr>
        <w:t xml:space="preserve"> услуги связи, используемой для оказания i-ой </w:t>
      </w:r>
      <w:r w:rsidR="00D67BE5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D67BE5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в соответствующем финансовом году.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В составе затрат на приобретение услуг связи для оказания i-ой </w:t>
      </w:r>
      <w:r w:rsidR="00D67BE5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учитываются следующие виды услуг связи: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услуги связи для целей кабельного и (или) эфирного телевизионного вещания и (или) радиовещания;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услуги телефонной связи (местной, внутризоновой, междугородной и международной телефонной связи);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услуги почтовой связи;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услуги связи по передаче данных;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иные услуги связи.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Значение натуральной нормы потребления </w:t>
      </w:r>
      <w:proofErr w:type="gramStart"/>
      <w:r w:rsidRPr="00513D00">
        <w:rPr>
          <w:sz w:val="28"/>
          <w:szCs w:val="28"/>
        </w:rPr>
        <w:t>р-ой</w:t>
      </w:r>
      <w:proofErr w:type="gramEnd"/>
      <w:r w:rsidRPr="00513D00">
        <w:rPr>
          <w:sz w:val="28"/>
          <w:szCs w:val="28"/>
        </w:rPr>
        <w:t xml:space="preserve"> услуги связи, используемой для оказания i-ой </w:t>
      </w:r>
      <w:r w:rsidR="00BD1E87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BD1E87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, определяется в соответствии с </w:t>
      </w:r>
      <w:r w:rsidR="00BD1E87">
        <w:rPr>
          <w:sz w:val="28"/>
          <w:szCs w:val="28"/>
        </w:rPr>
        <w:t>пунктом 7</w:t>
      </w:r>
      <w:r w:rsidRPr="00513D00">
        <w:rPr>
          <w:sz w:val="28"/>
          <w:szCs w:val="28"/>
        </w:rPr>
        <w:t xml:space="preserve"> настоящ</w:t>
      </w:r>
      <w:r w:rsidR="00BD1E87">
        <w:rPr>
          <w:sz w:val="28"/>
          <w:szCs w:val="28"/>
        </w:rPr>
        <w:t>его 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При определении значений натуральных норм потребления услуги связи, используемой для оказания i-ой </w:t>
      </w:r>
      <w:r w:rsidR="00BD1E87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учитываемых при расчете базового норматива затрат на общехозяйственные нужды на оказание i-ой </w:t>
      </w:r>
      <w:r w:rsidR="00BD1E87">
        <w:rPr>
          <w:sz w:val="28"/>
          <w:szCs w:val="28"/>
        </w:rPr>
        <w:t xml:space="preserve">муниципальной </w:t>
      </w:r>
      <w:r w:rsidRPr="00513D00">
        <w:rPr>
          <w:sz w:val="28"/>
          <w:szCs w:val="28"/>
        </w:rPr>
        <w:t xml:space="preserve"> услуги по виду услуг "услуги телефонной связи", значение норматива количества абонентских номеров для оказания i-ой </w:t>
      </w:r>
      <w:r w:rsidR="00BD1E87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не должно превышать: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для услуг "административное обеспечение деятельности организаций", "организация мероприятий", "предоставление консультационных и методических услуг" - 1,2 абонентских номера на одного работника (в расчете на 1 ставку заработной платы), непосредственно связанного с оказанием </w:t>
      </w:r>
      <w:r w:rsidR="00BD1E87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для услуг "копирование и подготовка документа", "осуществление издательской деятельности" - 0,3 абонентских номера на одного работника (в расчете на 1 ставку заработной платы), непосредственно связанного с оказанием </w:t>
      </w:r>
      <w:r w:rsidR="00BD1E87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для услуги "обработка телефонных вызовов" - 0,05 абонентских номера на одного работника (в расчете на 1 ставку заработной платы), непосредственно связанного с оказанием </w:t>
      </w:r>
      <w:r w:rsidR="00BD1E87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lastRenderedPageBreak/>
        <w:t xml:space="preserve">При определении значений натуральных норм потребления услуги связи, используемой для оказания i-ой </w:t>
      </w:r>
      <w:r w:rsidR="00BD1E87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учитываемых при расчете базового норматива затрат на общехозяйственные нужды на оказание i-ой </w:t>
      </w:r>
      <w:r w:rsidR="0049480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по виду услуг "услуги телефонной связи", значение норматива количества минут телефонных разговоров для оказания i-ой </w:t>
      </w:r>
      <w:r w:rsidR="00494800">
        <w:rPr>
          <w:sz w:val="28"/>
          <w:szCs w:val="28"/>
        </w:rPr>
        <w:t>муниципальной</w:t>
      </w:r>
      <w:r w:rsidR="00494800" w:rsidRPr="00513D00">
        <w:rPr>
          <w:sz w:val="28"/>
          <w:szCs w:val="28"/>
        </w:rPr>
        <w:t xml:space="preserve"> </w:t>
      </w:r>
      <w:r w:rsidRPr="00513D00">
        <w:rPr>
          <w:sz w:val="28"/>
          <w:szCs w:val="28"/>
        </w:rPr>
        <w:t>услуги не должно превышать: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для услуг "административное обеспечение деятельности организаций", "организация мероприятий", "предоставление консультационных и методических услуг" - 120 минут в день на одного работника (в расчете на 1 ставку заработной платы), непосредственно связанного с оказанием </w:t>
      </w:r>
      <w:r w:rsidR="0049480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для услуг "копирование и подготовка документа", "осуществление издательской деятельности" - 30 минут в день на одного работника (в расчете на 1 ставку заработной платы), непосредственно связанного с оказанием </w:t>
      </w:r>
      <w:r w:rsidR="0049480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для услуги "обработка телефонных вызовов" - 10 минут в день на одного работника (в расчете на 1 ставку заработной платы), непосредственно связанного с оказанием </w:t>
      </w:r>
      <w:r w:rsidR="00EB1ED6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Стоимость (цена, тариф) </w:t>
      </w:r>
      <w:proofErr w:type="gramStart"/>
      <w:r w:rsidRPr="00513D00">
        <w:rPr>
          <w:sz w:val="28"/>
          <w:szCs w:val="28"/>
        </w:rPr>
        <w:t>р-ой</w:t>
      </w:r>
      <w:proofErr w:type="gramEnd"/>
      <w:r w:rsidRPr="00513D00">
        <w:rPr>
          <w:sz w:val="28"/>
          <w:szCs w:val="28"/>
        </w:rPr>
        <w:t xml:space="preserve"> услуги связи, используемой для оказания i-ой </w:t>
      </w:r>
      <w:r w:rsidR="00EB1ED6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EB1ED6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определяется в соответствии с положениями</w:t>
      </w:r>
      <w:r w:rsidR="00EB1ED6">
        <w:rPr>
          <w:sz w:val="28"/>
          <w:szCs w:val="28"/>
        </w:rPr>
        <w:t xml:space="preserve"> пункта 25</w:t>
      </w:r>
      <w:r w:rsidRPr="00513D00">
        <w:rPr>
          <w:sz w:val="28"/>
          <w:szCs w:val="28"/>
        </w:rPr>
        <w:t xml:space="preserve"> настоящ</w:t>
      </w:r>
      <w:r w:rsidR="00EB1ED6">
        <w:rPr>
          <w:sz w:val="28"/>
          <w:szCs w:val="28"/>
        </w:rPr>
        <w:t>его</w:t>
      </w:r>
      <w:r w:rsidRPr="00513D00">
        <w:rPr>
          <w:sz w:val="28"/>
          <w:szCs w:val="28"/>
        </w:rPr>
        <w:t xml:space="preserve"> </w:t>
      </w:r>
      <w:r w:rsidR="00EB1ED6">
        <w:rPr>
          <w:sz w:val="28"/>
          <w:szCs w:val="28"/>
        </w:rPr>
        <w:t>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19" w:name="sub_1023"/>
      <w:r w:rsidRPr="00513D00">
        <w:rPr>
          <w:sz w:val="28"/>
          <w:szCs w:val="28"/>
        </w:rPr>
        <w:t>2</w:t>
      </w:r>
      <w:r w:rsidR="0009766F">
        <w:rPr>
          <w:sz w:val="28"/>
          <w:szCs w:val="28"/>
        </w:rPr>
        <w:t>2</w:t>
      </w:r>
      <w:r w:rsidRPr="00513D00">
        <w:rPr>
          <w:sz w:val="28"/>
          <w:szCs w:val="28"/>
        </w:rPr>
        <w:t xml:space="preserve">. Затраты на приобретение транспортных услуг для i-ой </w:t>
      </w:r>
      <w:r w:rsidR="00EB1ED6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рассчитываются по следующей формуле:</w:t>
      </w:r>
    </w:p>
    <w:bookmarkEnd w:id="19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DBA776" wp14:editId="7DB43461">
            <wp:extent cx="1095375" cy="4953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4A5744" wp14:editId="10028015">
            <wp:extent cx="152400" cy="2762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значение натуральной нормы потребления r-ой транспортной услуги, используемой при оказании i-ой </w:t>
      </w:r>
      <w:r w:rsidR="00EB1ED6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EB1ED6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F857D5" wp14:editId="344E54AE">
            <wp:extent cx="161925" cy="2762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стоимость (цена, тариф) r-ой транспортной услуги, используемой при оказании i-ой </w:t>
      </w:r>
      <w:r w:rsidR="00EB1ED6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EB1ED6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в соответствующем финансовом году.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В составе затрат на приобретение транспортных услуг для i-ой </w:t>
      </w:r>
      <w:r w:rsidR="00EB1ED6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учитываются следующие виды транспортных услуг: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доставки грузов;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найма транспортных средств;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проезда работника к месту оказания </w:t>
      </w:r>
      <w:r w:rsidR="00EB1ED6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иные транспортные услуги.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lastRenderedPageBreak/>
        <w:t xml:space="preserve">Значение натуральной нормы потребления r-ой транспортной услуги, используемой при оказании i-ой </w:t>
      </w:r>
      <w:r w:rsidR="00EB1ED6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EB1ED6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определяется в соответствии с</w:t>
      </w:r>
      <w:r w:rsidR="00EB1ED6">
        <w:rPr>
          <w:sz w:val="28"/>
          <w:szCs w:val="28"/>
        </w:rPr>
        <w:t xml:space="preserve"> пунктом 7 н</w:t>
      </w:r>
      <w:r w:rsidRPr="00513D00">
        <w:rPr>
          <w:sz w:val="28"/>
          <w:szCs w:val="28"/>
        </w:rPr>
        <w:t>астоящ</w:t>
      </w:r>
      <w:r w:rsidR="00EB1ED6">
        <w:rPr>
          <w:sz w:val="28"/>
          <w:szCs w:val="28"/>
        </w:rPr>
        <w:t>его</w:t>
      </w:r>
      <w:r w:rsidRPr="00513D00">
        <w:rPr>
          <w:sz w:val="28"/>
          <w:szCs w:val="28"/>
        </w:rPr>
        <w:t xml:space="preserve"> </w:t>
      </w:r>
      <w:r w:rsidR="00EB1ED6">
        <w:rPr>
          <w:sz w:val="28"/>
          <w:szCs w:val="28"/>
        </w:rPr>
        <w:t>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Стоимость (цена, тариф) r-ой транспортной услуги, используемой при оказании i-ой </w:t>
      </w:r>
      <w:r w:rsidR="00EB1ED6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EB1ED6">
        <w:rPr>
          <w:sz w:val="28"/>
          <w:szCs w:val="28"/>
        </w:rPr>
        <w:t xml:space="preserve">муниципальной </w:t>
      </w:r>
      <w:r w:rsidRPr="00513D00">
        <w:rPr>
          <w:sz w:val="28"/>
          <w:szCs w:val="28"/>
        </w:rPr>
        <w:t xml:space="preserve">услуги, определяется в соответствии с положениями </w:t>
      </w:r>
      <w:r w:rsidR="00EB1ED6">
        <w:rPr>
          <w:sz w:val="28"/>
          <w:szCs w:val="28"/>
        </w:rPr>
        <w:t xml:space="preserve"> пункта  25 настоящего Требования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Затраты на приобретение транспортных услуг не рассчитываются для </w:t>
      </w:r>
      <w:r w:rsidR="00D15E36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"Обработка телефонных вызовов".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В случае оказания транспортных услуг непосредственно организацией, оказывающей i-</w:t>
      </w:r>
      <w:proofErr w:type="spellStart"/>
      <w:r w:rsidRPr="00513D00">
        <w:rPr>
          <w:sz w:val="28"/>
          <w:szCs w:val="28"/>
        </w:rPr>
        <w:t>ую</w:t>
      </w:r>
      <w:proofErr w:type="spellEnd"/>
      <w:r w:rsidRPr="00513D00">
        <w:rPr>
          <w:sz w:val="28"/>
          <w:szCs w:val="28"/>
        </w:rPr>
        <w:t xml:space="preserve"> </w:t>
      </w:r>
      <w:r w:rsidR="00D15E36">
        <w:rPr>
          <w:sz w:val="28"/>
          <w:szCs w:val="28"/>
        </w:rPr>
        <w:t>муниципальную</w:t>
      </w:r>
      <w:r w:rsidRPr="00513D00">
        <w:rPr>
          <w:sz w:val="28"/>
          <w:szCs w:val="28"/>
        </w:rPr>
        <w:t xml:space="preserve"> услугу, без заключения соответствующих договоров со сторонними организациями, расходы на оказание указанных видов транспортных услуг рассчитываются в соответствии с</w:t>
      </w:r>
      <w:r w:rsidR="00D15E36">
        <w:rPr>
          <w:sz w:val="28"/>
          <w:szCs w:val="28"/>
        </w:rPr>
        <w:t xml:space="preserve"> пунктами 23 и 24</w:t>
      </w:r>
      <w:r w:rsidRPr="00513D00">
        <w:rPr>
          <w:sz w:val="28"/>
          <w:szCs w:val="28"/>
        </w:rPr>
        <w:t xml:space="preserve"> </w:t>
      </w:r>
      <w:r w:rsidR="00D15E36" w:rsidRPr="00D15E36">
        <w:rPr>
          <w:sz w:val="28"/>
          <w:szCs w:val="28"/>
        </w:rPr>
        <w:t>настоящего 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20" w:name="sub_1024"/>
      <w:r w:rsidRPr="00513D00">
        <w:rPr>
          <w:sz w:val="28"/>
          <w:szCs w:val="28"/>
        </w:rPr>
        <w:t>2</w:t>
      </w:r>
      <w:r w:rsidR="0009766F">
        <w:rPr>
          <w:sz w:val="28"/>
          <w:szCs w:val="28"/>
        </w:rPr>
        <w:t>3</w:t>
      </w:r>
      <w:r w:rsidRPr="00513D00">
        <w:rPr>
          <w:sz w:val="28"/>
          <w:szCs w:val="28"/>
        </w:rPr>
        <w:t xml:space="preserve">.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D15E36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рассчитываются по следующей формуле:</w:t>
      </w:r>
    </w:p>
    <w:bookmarkEnd w:id="20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1369EF" wp14:editId="4FD3BDAE">
            <wp:extent cx="1152525" cy="4953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209D79" wp14:editId="4345D597">
            <wp:extent cx="152400" cy="2762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значение натуральной нормы рабочего времени s-ого работника, который не принимает непосредственного участия в оказании </w:t>
      </w:r>
      <w:r w:rsidR="00D15E36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D15E36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1FE941" wp14:editId="084455EF">
            <wp:extent cx="161925" cy="2762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</w:t>
      </w:r>
      <w:proofErr w:type="gramStart"/>
      <w:r w:rsidR="00513D00" w:rsidRPr="00513D00">
        <w:rPr>
          <w:sz w:val="28"/>
          <w:szCs w:val="28"/>
        </w:rPr>
        <w:t xml:space="preserve">- размер повременной (часовой, дневной, месячной, годовой) оплаты труда s-ого работника, который не принимает непосредственного участия в оказании </w:t>
      </w:r>
      <w:r w:rsidR="00D15E36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D15E36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  <w:proofErr w:type="gramEnd"/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которые не принимает непосредственного участия в оказании i-ой </w:t>
      </w:r>
      <w:r w:rsidR="008626C4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определяется исходя из годового фонда оплаты труда и годового фонда рабочего времени работников, относимого на оказание i-ой </w:t>
      </w:r>
      <w:r w:rsidR="008626C4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услуги.</w:t>
      </w:r>
      <w:proofErr w:type="gramEnd"/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Значение натуральной нормы рабочего времени s-ого работника, который не принимает непосредственного участия в оказании </w:t>
      </w:r>
      <w:r w:rsidR="008626C4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</w:t>
      </w:r>
      <w:r w:rsidRPr="00513D00">
        <w:rPr>
          <w:sz w:val="28"/>
          <w:szCs w:val="28"/>
        </w:rPr>
        <w:lastRenderedPageBreak/>
        <w:t xml:space="preserve">учитываемой при расчете базового норматива затрат на общехозяйственные нужды на оказание i-ой </w:t>
      </w:r>
      <w:r w:rsidR="008626C4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определяется в соответствии с </w:t>
      </w:r>
      <w:r w:rsidR="008626C4">
        <w:rPr>
          <w:sz w:val="28"/>
          <w:szCs w:val="28"/>
        </w:rPr>
        <w:t>пунктом 7 настоящего 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 xml:space="preserve">При расчете затрат на оплату труда с начислениями на выплаты по оплате труда работников, которые не принимает непосредственного участия в оказании </w:t>
      </w:r>
      <w:r w:rsidR="008626C4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затраты на оплату труда с начислениями на выплаты по оплате труда административно-управленческого персонала, относимые на общехозяйственные нужды, не должны составлять более 30% от общего объема затрат на оплату труда с начислениями на выплаты по оплате труда работников</w:t>
      </w:r>
      <w:proofErr w:type="gramEnd"/>
      <w:r w:rsidRPr="00513D00">
        <w:rPr>
          <w:sz w:val="28"/>
          <w:szCs w:val="28"/>
        </w:rPr>
        <w:t xml:space="preserve">, </w:t>
      </w:r>
      <w:proofErr w:type="gramStart"/>
      <w:r w:rsidRPr="00513D00">
        <w:rPr>
          <w:sz w:val="28"/>
          <w:szCs w:val="28"/>
        </w:rPr>
        <w:t xml:space="preserve">которые не принимают непосредственного участия в оказании </w:t>
      </w:r>
      <w:r w:rsidR="008626C4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в случае выполнения услуг по текущему ремонту зданий и сооружений, содержанию прилегающей территории, обслуживанию и уборке помещений зданий и сооружений непосредственно работниками организации, оказывающей i-</w:t>
      </w:r>
      <w:proofErr w:type="spellStart"/>
      <w:r w:rsidRPr="00513D00">
        <w:rPr>
          <w:sz w:val="28"/>
          <w:szCs w:val="28"/>
        </w:rPr>
        <w:t>ую</w:t>
      </w:r>
      <w:proofErr w:type="spellEnd"/>
      <w:r w:rsidRPr="00513D00">
        <w:rPr>
          <w:sz w:val="28"/>
          <w:szCs w:val="28"/>
        </w:rPr>
        <w:t xml:space="preserve"> </w:t>
      </w:r>
      <w:r w:rsidR="008626C4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услугу, без заключения соответствующих договоров на оказание указанных услуг сторонними организациями.</w:t>
      </w:r>
      <w:proofErr w:type="gramEnd"/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 xml:space="preserve">При расчете затрат на оплату труда с начислениями на выплаты по оплате труда работников, которые не принимает непосредственного участия в оказании </w:t>
      </w:r>
      <w:r w:rsidR="00DE0F4A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затраты на оплату труда с начислениями на выплаты по оплате труда административно-управленческого персонала, относимые на общехозяйственные нужды, не должны составлять более 100% затрат на оплату труда с начислениями на выплаты по оплате труда административно-управленческого персонала, учитываемых в</w:t>
      </w:r>
      <w:proofErr w:type="gramEnd"/>
      <w:r w:rsidRPr="00513D00">
        <w:rPr>
          <w:sz w:val="28"/>
          <w:szCs w:val="28"/>
        </w:rPr>
        <w:t xml:space="preserve"> базовом </w:t>
      </w:r>
      <w:proofErr w:type="gramStart"/>
      <w:r w:rsidRPr="00513D00">
        <w:rPr>
          <w:sz w:val="28"/>
          <w:szCs w:val="28"/>
        </w:rPr>
        <w:t>нормативе</w:t>
      </w:r>
      <w:proofErr w:type="gramEnd"/>
      <w:r w:rsidRPr="00513D00">
        <w:rPr>
          <w:sz w:val="28"/>
          <w:szCs w:val="28"/>
        </w:rPr>
        <w:t xml:space="preserve"> затрат, непосредственно связанных с оказанием </w:t>
      </w:r>
      <w:r w:rsidR="00DE0F4A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21" w:name="sub_1025"/>
      <w:r w:rsidRPr="00513D00">
        <w:rPr>
          <w:sz w:val="28"/>
          <w:szCs w:val="28"/>
        </w:rPr>
        <w:t>2</w:t>
      </w:r>
      <w:r w:rsidR="0009766F">
        <w:rPr>
          <w:sz w:val="28"/>
          <w:szCs w:val="28"/>
        </w:rPr>
        <w:t>4</w:t>
      </w:r>
      <w:r w:rsidRPr="00513D00">
        <w:rPr>
          <w:sz w:val="28"/>
          <w:szCs w:val="28"/>
        </w:rPr>
        <w:t xml:space="preserve">. Затраты на прочие общехозяйственные нужды на оказание i-ой </w:t>
      </w:r>
      <w:r w:rsidR="00DE0F4A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рассчитываются по формуле:</w:t>
      </w:r>
    </w:p>
    <w:bookmarkEnd w:id="21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A153D8" wp14:editId="081A4AC8">
            <wp:extent cx="1600200" cy="8763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B38ECE" wp14:editId="4A7A5EDC">
            <wp:extent cx="152400" cy="2762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</w:t>
      </w:r>
      <w:proofErr w:type="gramStart"/>
      <w:r w:rsidR="00513D00" w:rsidRPr="00513D00">
        <w:rPr>
          <w:sz w:val="28"/>
          <w:szCs w:val="28"/>
        </w:rPr>
        <w:t xml:space="preserve">- значение натуральной нормы на приобретение t-ого товара (работы, услуги), затраты на приобретение которого относятся на оказание i-ой </w:t>
      </w:r>
      <w:r w:rsidR="00DE0F4A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и не учтенные в затратах на коммунальные услуги, содержание объектов недвижимого и объектов особо ценного движимого имущества, используемого для оказания i-ой </w:t>
      </w:r>
      <w:r w:rsidR="00DE0F4A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на приобретение услуг связи, транспортных услуг и оплату труда с начислениями на выплаты по оплате труда работников, которые</w:t>
      </w:r>
      <w:proofErr w:type="gramEnd"/>
      <w:r w:rsidR="00513D00" w:rsidRPr="00513D00">
        <w:rPr>
          <w:sz w:val="28"/>
          <w:szCs w:val="28"/>
        </w:rPr>
        <w:t xml:space="preserve"> </w:t>
      </w:r>
      <w:proofErr w:type="gramStart"/>
      <w:r w:rsidR="00513D00" w:rsidRPr="00513D00">
        <w:rPr>
          <w:sz w:val="28"/>
          <w:szCs w:val="28"/>
        </w:rPr>
        <w:t xml:space="preserve">не принимают непосредственного участия в оказании i-ой </w:t>
      </w:r>
      <w:r w:rsidR="00DE0F4A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(далее - товар (работа, услуга), направляемый на общехозяйственные нужды для оказания i-ой </w:t>
      </w:r>
      <w:r w:rsidR="00DE0F4A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услуги), скорректированное на количество </w:t>
      </w:r>
      <w:r w:rsidR="00DE0F4A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услуг, которое может быть оказано в год с учетом </w:t>
      </w:r>
      <w:r w:rsidR="00513D00" w:rsidRPr="00513D00">
        <w:rPr>
          <w:sz w:val="28"/>
          <w:szCs w:val="28"/>
        </w:rPr>
        <w:lastRenderedPageBreak/>
        <w:t xml:space="preserve">нормативных сроков оказания i-ой </w:t>
      </w:r>
      <w:r w:rsidR="00DE0F4A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и регламентных сроков перерывов между оказанием i-ой </w:t>
      </w:r>
      <w:r w:rsidR="00DE0F4A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услуги;</w:t>
      </w:r>
      <w:proofErr w:type="gramEnd"/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95F8A9" wp14:editId="3B7143F6">
            <wp:extent cx="161925" cy="2762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стоимость (цена, тариф) t-ого товара (работы, услуги), направляемого на общехозяйственные нужды для оказания i-ой </w:t>
      </w:r>
      <w:r w:rsidR="00DE0F4A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в соответствующем финансовом году;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4902AC" wp14:editId="22F82CD8">
            <wp:extent cx="180975" cy="2762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срок использования t-ого товара (работы, услуги), направляемого на общехозяйственные нужды для оказания i-ой </w:t>
      </w:r>
      <w:r w:rsidR="00DE0F4A">
        <w:rPr>
          <w:sz w:val="28"/>
          <w:szCs w:val="28"/>
        </w:rPr>
        <w:t xml:space="preserve">муниципальной </w:t>
      </w:r>
      <w:r w:rsidR="00513D00" w:rsidRPr="00513D00">
        <w:rPr>
          <w:sz w:val="28"/>
          <w:szCs w:val="28"/>
        </w:rPr>
        <w:t xml:space="preserve"> услуги, (в годах).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Значение натуральной нормы t-ого товара (работы, услуги), направляемого на общехозяйственные нужды для оказания i-ой </w:t>
      </w:r>
      <w:r w:rsidR="00DE0F4A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определяется в соответствии с</w:t>
      </w:r>
      <w:r w:rsidR="00DE0F4A">
        <w:rPr>
          <w:sz w:val="28"/>
          <w:szCs w:val="28"/>
        </w:rPr>
        <w:t xml:space="preserve"> пунктом 7</w:t>
      </w:r>
      <w:r w:rsidRPr="00513D00">
        <w:rPr>
          <w:sz w:val="28"/>
          <w:szCs w:val="28"/>
        </w:rPr>
        <w:t xml:space="preserve"> настоящ</w:t>
      </w:r>
      <w:r w:rsidR="00DE0F4A">
        <w:rPr>
          <w:sz w:val="28"/>
          <w:szCs w:val="28"/>
        </w:rPr>
        <w:t>его 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Стоимость (цена, тариф) t-ого товара (работы, услуги), направляемого на общехозяйственные нужды для оказания i-ой </w:t>
      </w:r>
      <w:r w:rsidR="00DE0F4A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определяется в соответствии с положениями</w:t>
      </w:r>
      <w:r w:rsidR="00DE0F4A">
        <w:rPr>
          <w:sz w:val="28"/>
          <w:szCs w:val="28"/>
        </w:rPr>
        <w:t xml:space="preserve"> пункта 25</w:t>
      </w:r>
      <w:r w:rsidRPr="00513D00">
        <w:rPr>
          <w:sz w:val="28"/>
          <w:szCs w:val="28"/>
        </w:rPr>
        <w:t xml:space="preserve"> </w:t>
      </w:r>
      <w:r w:rsidR="00DE0F4A">
        <w:rPr>
          <w:sz w:val="28"/>
          <w:szCs w:val="28"/>
        </w:rPr>
        <w:t>настоящего</w:t>
      </w:r>
      <w:r w:rsidRPr="00513D00">
        <w:rPr>
          <w:sz w:val="28"/>
          <w:szCs w:val="28"/>
        </w:rPr>
        <w:t xml:space="preserve"> </w:t>
      </w:r>
      <w:r w:rsidR="00DE0F4A">
        <w:rPr>
          <w:sz w:val="28"/>
          <w:szCs w:val="28"/>
        </w:rPr>
        <w:t>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 xml:space="preserve">Затраты на прочие общехозяйственные нужды на оказание i-ой </w:t>
      </w:r>
      <w:r w:rsidR="00DE0F4A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при определении затрат на коммунальные услуги, на содержание объектов недвижимого и особо ценного движимого имущества, используемого для оказания i-ой </w:t>
      </w:r>
      <w:r w:rsidR="00DE0F4A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DE0F4A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не могут</w:t>
      </w:r>
      <w:proofErr w:type="gramEnd"/>
      <w:r w:rsidRPr="00513D00">
        <w:rPr>
          <w:sz w:val="28"/>
          <w:szCs w:val="28"/>
        </w:rPr>
        <w:t xml:space="preserve"> превышать 5 процентов от размера базового норматива затрат на общехозяйственные нужды на оказание i-ой </w:t>
      </w:r>
      <w:r w:rsidR="00DE0F4A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22" w:name="sub_1026"/>
      <w:r w:rsidRPr="00513D00">
        <w:rPr>
          <w:sz w:val="28"/>
          <w:szCs w:val="28"/>
        </w:rPr>
        <w:t>2</w:t>
      </w:r>
      <w:r w:rsidR="0009766F">
        <w:rPr>
          <w:sz w:val="28"/>
          <w:szCs w:val="28"/>
        </w:rPr>
        <w:t>5</w:t>
      </w:r>
      <w:r w:rsidRPr="00513D00">
        <w:rPr>
          <w:sz w:val="28"/>
          <w:szCs w:val="28"/>
        </w:rPr>
        <w:t xml:space="preserve">. </w:t>
      </w:r>
      <w:proofErr w:type="gramStart"/>
      <w:r w:rsidRPr="00513D00">
        <w:rPr>
          <w:sz w:val="28"/>
          <w:szCs w:val="28"/>
        </w:rPr>
        <w:t xml:space="preserve">Стоимость (цена, тариф) материальных запасов, объектов особо ценного движимого имущества, работ и услуг, учитываемых при определении базового норматива затрат на оказание i-ой </w:t>
      </w:r>
      <w:r w:rsidR="00DE0F4A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</w:t>
      </w:r>
      <w:proofErr w:type="gramEnd"/>
      <w:r w:rsidRPr="00513D00">
        <w:rPr>
          <w:sz w:val="28"/>
          <w:szCs w:val="28"/>
        </w:rPr>
        <w:t>, работы и услуги. 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</w:t>
      </w:r>
      <w:r w:rsidR="00DE0F4A">
        <w:rPr>
          <w:sz w:val="28"/>
          <w:szCs w:val="28"/>
        </w:rPr>
        <w:t xml:space="preserve"> законодательством</w:t>
      </w:r>
      <w:r w:rsidRPr="00513D00">
        <w:rPr>
          <w:sz w:val="28"/>
          <w:szCs w:val="28"/>
        </w:rPr>
        <w:t xml:space="preserve"> о контрактной системе Российской Федерации в сфере закупок товаров, работ, услуг для обеспечения муниципальных нужд. При определении стоимости (цены, тарифа) материальных запасов, объектов особо ценного движимого имущества, работ и услуг учитывается прогнозный индекс потребительских цен на конец соответствующего финансового года, определяемый в соответствии с прогнозом социально-экономического развития Российской Федерации, разрабатываемым в соответствии со</w:t>
      </w:r>
      <w:r w:rsidR="00DE0F4A">
        <w:rPr>
          <w:sz w:val="28"/>
          <w:szCs w:val="28"/>
        </w:rPr>
        <w:t xml:space="preserve"> статьей 173 </w:t>
      </w:r>
      <w:r w:rsidRPr="00513D00">
        <w:rPr>
          <w:sz w:val="28"/>
          <w:szCs w:val="28"/>
        </w:rPr>
        <w:t>Бюджетного кодекса Российской Федерации.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23" w:name="sub_1027"/>
      <w:bookmarkEnd w:id="22"/>
      <w:r w:rsidRPr="00513D00">
        <w:rPr>
          <w:sz w:val="28"/>
          <w:szCs w:val="28"/>
        </w:rPr>
        <w:t>2</w:t>
      </w:r>
      <w:r w:rsidR="0009766F">
        <w:rPr>
          <w:sz w:val="28"/>
          <w:szCs w:val="28"/>
        </w:rPr>
        <w:t>6</w:t>
      </w:r>
      <w:r w:rsidRPr="00513D00">
        <w:rPr>
          <w:sz w:val="28"/>
          <w:szCs w:val="28"/>
        </w:rPr>
        <w:t xml:space="preserve">. Отраслевой корректирующий коэффициент рассчитывается к базовому нормативу затрат на оказание i-ой </w:t>
      </w:r>
      <w:r w:rsidR="00DE0F4A">
        <w:rPr>
          <w:sz w:val="28"/>
          <w:szCs w:val="28"/>
        </w:rPr>
        <w:t>муниципальной</w:t>
      </w:r>
      <w:r w:rsidR="00DE0F4A" w:rsidRPr="00513D00">
        <w:rPr>
          <w:sz w:val="28"/>
          <w:szCs w:val="28"/>
        </w:rPr>
        <w:t xml:space="preserve"> </w:t>
      </w:r>
      <w:r w:rsidRPr="00513D00">
        <w:rPr>
          <w:sz w:val="28"/>
          <w:szCs w:val="28"/>
        </w:rPr>
        <w:t>услуги, исходя из соответствующих показателей отраслевой специфики, по формуле:</w:t>
      </w:r>
    </w:p>
    <w:bookmarkEnd w:id="23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DD2254" wp14:editId="2F7AC26A">
            <wp:extent cx="866775" cy="6000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812471" wp14:editId="5C5FC4E9">
            <wp:extent cx="314325" cy="2762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значение базового норматива затрат на оказание i-ой </w:t>
      </w:r>
      <w:r w:rsidR="00446450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с учетом показателей отраслевой специфики, </w:t>
      </w:r>
      <w:proofErr w:type="gramStart"/>
      <w:r w:rsidR="00513D00" w:rsidRPr="00513D00">
        <w:rPr>
          <w:sz w:val="28"/>
          <w:szCs w:val="28"/>
        </w:rPr>
        <w:t>рассчитанный</w:t>
      </w:r>
      <w:proofErr w:type="gramEnd"/>
      <w:r w:rsidR="00513D00" w:rsidRPr="00513D00">
        <w:rPr>
          <w:sz w:val="28"/>
          <w:szCs w:val="28"/>
        </w:rPr>
        <w:t xml:space="preserve"> по формулам в соответствии с</w:t>
      </w:r>
      <w:r w:rsidR="00446450">
        <w:rPr>
          <w:sz w:val="28"/>
          <w:szCs w:val="28"/>
        </w:rPr>
        <w:t xml:space="preserve"> пунктами 13-25</w:t>
      </w:r>
      <w:r w:rsidR="00513D00" w:rsidRPr="00513D00">
        <w:rPr>
          <w:sz w:val="28"/>
          <w:szCs w:val="28"/>
        </w:rPr>
        <w:t xml:space="preserve"> настоящ</w:t>
      </w:r>
      <w:r w:rsidR="00446450">
        <w:rPr>
          <w:sz w:val="28"/>
          <w:szCs w:val="28"/>
        </w:rPr>
        <w:t>его</w:t>
      </w:r>
      <w:r w:rsidR="00513D00" w:rsidRPr="00513D00">
        <w:rPr>
          <w:sz w:val="28"/>
          <w:szCs w:val="28"/>
        </w:rPr>
        <w:t xml:space="preserve"> </w:t>
      </w:r>
      <w:r w:rsidR="00446450">
        <w:rPr>
          <w:sz w:val="28"/>
          <w:szCs w:val="28"/>
        </w:rPr>
        <w:t>Порядка</w:t>
      </w:r>
      <w:r w:rsidR="00513D00" w:rsidRPr="00513D00">
        <w:rPr>
          <w:sz w:val="28"/>
          <w:szCs w:val="28"/>
        </w:rPr>
        <w:t xml:space="preserve"> с использованием следующих показателей: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значений натуральных норм, выраженных в натуральных показателях, соответствующих параметрам оказания i-ой </w:t>
      </w:r>
      <w:r w:rsidR="00446450">
        <w:rPr>
          <w:sz w:val="28"/>
          <w:szCs w:val="28"/>
        </w:rPr>
        <w:t xml:space="preserve">муниципальной </w:t>
      </w:r>
      <w:r w:rsidRPr="00513D00">
        <w:rPr>
          <w:sz w:val="28"/>
          <w:szCs w:val="28"/>
        </w:rPr>
        <w:t>услуги с учетом показателей отраслевой специфики;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перечня материальных запасов, товаров, работ, услуг, особо ценного движимого и недвижимого имущества, потребляемого (используемого) при оказании i-ой </w:t>
      </w:r>
      <w:r w:rsidR="0044645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с учетом показателей отраслевой специфики;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 xml:space="preserve">размеров повременной (часовой, дневной, месячной, годовой) оплаты труда работников, непосредственно связанных с оказанием </w:t>
      </w:r>
      <w:r w:rsidR="00446450">
        <w:rPr>
          <w:sz w:val="28"/>
          <w:szCs w:val="28"/>
        </w:rPr>
        <w:t xml:space="preserve">муниципальной </w:t>
      </w:r>
      <w:r w:rsidRPr="00513D00">
        <w:rPr>
          <w:sz w:val="28"/>
          <w:szCs w:val="28"/>
        </w:rPr>
        <w:t xml:space="preserve">услуги и не принимающих непосредственного участия в оказании </w:t>
      </w:r>
      <w:r w:rsidR="0044645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затраты на оплату труда которых учитываются в базовом нормативе затрат на общехозяйственные нужды на оказание i-ой </w:t>
      </w:r>
      <w:r w:rsidR="00446450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с учетом окладов (должностных окладов), ставок заработной платы, выплат компенсационного и стимулирующего характера, соответствующих показателям отраслевой специфики, с</w:t>
      </w:r>
      <w:proofErr w:type="gramEnd"/>
      <w:r w:rsidRPr="00513D00">
        <w:rPr>
          <w:sz w:val="28"/>
          <w:szCs w:val="28"/>
        </w:rPr>
        <w:t xml:space="preserve"> начислениями на выплаты по оплате труда;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стоимости (цены, тарифа) материальных запасов, особо ценного движимого имущества, работ и услуг, учитываемых при определении базового норматива затрат на оказание </w:t>
      </w:r>
      <w:r w:rsidR="00E759DF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с учетом показателей отраслевой специфики, определяемой в соответствии с</w:t>
      </w:r>
      <w:r w:rsidR="00E759DF">
        <w:rPr>
          <w:sz w:val="28"/>
          <w:szCs w:val="28"/>
        </w:rPr>
        <w:t xml:space="preserve"> пунктом 25</w:t>
      </w:r>
      <w:r w:rsidRPr="00513D00">
        <w:rPr>
          <w:sz w:val="28"/>
          <w:szCs w:val="28"/>
        </w:rPr>
        <w:t xml:space="preserve"> настоящ</w:t>
      </w:r>
      <w:r w:rsidR="00E759DF">
        <w:rPr>
          <w:sz w:val="28"/>
          <w:szCs w:val="28"/>
        </w:rPr>
        <w:t>его</w:t>
      </w:r>
      <w:r w:rsidRPr="00513D00">
        <w:rPr>
          <w:sz w:val="28"/>
          <w:szCs w:val="28"/>
        </w:rPr>
        <w:t xml:space="preserve"> </w:t>
      </w:r>
      <w:r w:rsidR="00E759DF">
        <w:rPr>
          <w:sz w:val="28"/>
          <w:szCs w:val="28"/>
        </w:rPr>
        <w:t>Порядка</w:t>
      </w:r>
      <w:r w:rsidRPr="00513D00">
        <w:rPr>
          <w:sz w:val="28"/>
          <w:szCs w:val="28"/>
        </w:rPr>
        <w:t>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При расчете значения базового отраслевого норматива затрат на оказание i-ой </w:t>
      </w:r>
      <w:r w:rsidR="00E759DF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с учетом показателей отраслевой специфики соблюдаются ограничения о не превышении значений отдельных натуральных норм и отдельных видов затрат, определенные в настоящих Общих требованиях для расчета базового норматива затрат на оказание i-ой </w:t>
      </w:r>
      <w:r w:rsidR="00E759DF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Информации о </w:t>
      </w:r>
      <w:r w:rsidR="00E759DF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услуге с учетом показателей отраслевой специфики, утвержденной в одной реестровой записи</w:t>
      </w:r>
      <w:r w:rsidR="00E759DF">
        <w:rPr>
          <w:sz w:val="28"/>
          <w:szCs w:val="28"/>
        </w:rPr>
        <w:t xml:space="preserve"> базового (отраслевого) перечня</w:t>
      </w:r>
      <w:r w:rsidRPr="00513D00">
        <w:rPr>
          <w:sz w:val="28"/>
          <w:szCs w:val="28"/>
        </w:rPr>
        <w:t xml:space="preserve"> или ведомственного перечня </w:t>
      </w:r>
      <w:r w:rsidR="00E759DF">
        <w:rPr>
          <w:sz w:val="28"/>
          <w:szCs w:val="28"/>
        </w:rPr>
        <w:t>муниципальных</w:t>
      </w:r>
      <w:r w:rsidRPr="00513D00">
        <w:rPr>
          <w:sz w:val="28"/>
          <w:szCs w:val="28"/>
        </w:rPr>
        <w:t xml:space="preserve"> услуг (работ), может соответствовать только один отраслевой корректирующий коэффициент.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24" w:name="sub_1028"/>
      <w:r w:rsidRPr="00513D00">
        <w:rPr>
          <w:sz w:val="28"/>
          <w:szCs w:val="28"/>
        </w:rPr>
        <w:t>2</w:t>
      </w:r>
      <w:r w:rsidR="0009766F">
        <w:rPr>
          <w:sz w:val="28"/>
          <w:szCs w:val="28"/>
        </w:rPr>
        <w:t>7</w:t>
      </w:r>
      <w:r w:rsidRPr="00513D00">
        <w:rPr>
          <w:sz w:val="28"/>
          <w:szCs w:val="28"/>
        </w:rPr>
        <w:t xml:space="preserve">. Территориальный корректирующий коэффициент устанавливается в разрезе </w:t>
      </w:r>
      <w:r w:rsidR="00E759DF">
        <w:rPr>
          <w:sz w:val="28"/>
          <w:szCs w:val="28"/>
        </w:rPr>
        <w:t>муниципальных учреждений, оказывающей i-</w:t>
      </w:r>
      <w:proofErr w:type="spellStart"/>
      <w:r w:rsidR="00E759DF">
        <w:rPr>
          <w:sz w:val="28"/>
          <w:szCs w:val="28"/>
        </w:rPr>
        <w:t>ую</w:t>
      </w:r>
      <w:proofErr w:type="spellEnd"/>
      <w:r w:rsidR="00E759DF">
        <w:rPr>
          <w:sz w:val="28"/>
          <w:szCs w:val="28"/>
        </w:rPr>
        <w:t xml:space="preserve"> муниципальную </w:t>
      </w:r>
      <w:r w:rsidRPr="00513D00">
        <w:rPr>
          <w:sz w:val="28"/>
          <w:szCs w:val="28"/>
        </w:rPr>
        <w:t xml:space="preserve">услугу, к базовому нормативу затрат на оказание i-ой </w:t>
      </w:r>
      <w:r w:rsidR="00E759DF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с </w:t>
      </w:r>
      <w:r w:rsidRPr="00513D00">
        <w:rPr>
          <w:sz w:val="28"/>
          <w:szCs w:val="28"/>
        </w:rPr>
        <w:lastRenderedPageBreak/>
        <w:t>учетом отраслевого корректирующего коэффициента, и рассчитывается по формуле:</w:t>
      </w:r>
    </w:p>
    <w:bookmarkEnd w:id="24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1211E2" wp14:editId="0D44F2E1">
            <wp:extent cx="4457700" cy="6381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266B2B" wp14:editId="41EA2AC3">
            <wp:extent cx="409575" cy="3238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территориальный корректирующий коэффициент на оплату труда с начислениями на выплаты по оплате труда работников учреждения;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774205" wp14:editId="2D2CA916">
            <wp:extent cx="476250" cy="3238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bookmarkStart w:id="25" w:name="sub_1029"/>
      <w:r w:rsidRPr="00513D00">
        <w:rPr>
          <w:sz w:val="28"/>
          <w:szCs w:val="28"/>
        </w:rPr>
        <w:t>2</w:t>
      </w:r>
      <w:r w:rsidR="0009766F">
        <w:rPr>
          <w:sz w:val="28"/>
          <w:szCs w:val="28"/>
        </w:rPr>
        <w:t>8</w:t>
      </w:r>
      <w:r w:rsidRPr="00513D00">
        <w:rPr>
          <w:sz w:val="28"/>
          <w:szCs w:val="28"/>
        </w:rPr>
        <w:t>. Территориальный корректирующий коэффициент на оплату труда с начислениями на выплаты по оплате труда работников учреждения рассчитывается по формуле:</w:t>
      </w:r>
    </w:p>
    <w:bookmarkEnd w:id="25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5F80B8" wp14:editId="5BD9D082">
            <wp:extent cx="1990725" cy="7429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20F7DF" wp14:editId="61D20E63">
            <wp:extent cx="476250" cy="3429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E759DF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с показателями отраслевой специфики в y-ом </w:t>
      </w:r>
      <w:r w:rsidR="00E759DF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учреждении;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7EC6C7" wp14:editId="649C9FD3">
            <wp:extent cx="476250" cy="3429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E759DF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затраты на оплату труда которых учитываются в базовом нормативе на общехозяйственные нужды на оказание i-ой </w:t>
      </w:r>
      <w:r w:rsidR="00E759DF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с показателями отраслевой специфики в y-ом </w:t>
      </w:r>
      <w:r w:rsidR="00E759DF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учреждении.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i-ой </w:t>
      </w:r>
      <w:r w:rsidR="00E759DF">
        <w:rPr>
          <w:sz w:val="28"/>
          <w:szCs w:val="28"/>
        </w:rPr>
        <w:t>муниципальной</w:t>
      </w:r>
      <w:r w:rsidR="00E759DF" w:rsidRPr="00513D00">
        <w:rPr>
          <w:sz w:val="28"/>
          <w:szCs w:val="28"/>
        </w:rPr>
        <w:t xml:space="preserve"> </w:t>
      </w:r>
      <w:r w:rsidRPr="00513D00">
        <w:rPr>
          <w:sz w:val="28"/>
          <w:szCs w:val="28"/>
        </w:rPr>
        <w:t xml:space="preserve">услуги и работников, которые не принимают непосредственного участия в оказании i-ой </w:t>
      </w:r>
      <w:r w:rsidR="00E759DF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затраты на оплату труда которых учитываются в базовом нормативе на общехозяйственные нужды на оказание i-ой </w:t>
      </w:r>
      <w:r w:rsidR="00E759DF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с показателями отраслевой специфики в y-ом </w:t>
      </w:r>
      <w:r w:rsidR="00E759DF">
        <w:rPr>
          <w:sz w:val="28"/>
          <w:szCs w:val="28"/>
        </w:rPr>
        <w:t>муниципальном</w:t>
      </w:r>
      <w:r w:rsidRPr="00513D00">
        <w:rPr>
          <w:sz w:val="28"/>
          <w:szCs w:val="28"/>
        </w:rPr>
        <w:t xml:space="preserve"> учреждении рассчитываются по формулам, определенным</w:t>
      </w:r>
      <w:proofErr w:type="gramEnd"/>
      <w:r w:rsidRPr="00513D00">
        <w:rPr>
          <w:sz w:val="28"/>
          <w:szCs w:val="28"/>
        </w:rPr>
        <w:t xml:space="preserve"> в </w:t>
      </w:r>
      <w:r w:rsidR="00E759DF">
        <w:rPr>
          <w:sz w:val="28"/>
          <w:szCs w:val="28"/>
        </w:rPr>
        <w:t>пунктах 14, 23</w:t>
      </w:r>
      <w:r w:rsidRPr="00513D00">
        <w:rPr>
          <w:sz w:val="28"/>
          <w:szCs w:val="28"/>
        </w:rPr>
        <w:t xml:space="preserve"> настоящ</w:t>
      </w:r>
      <w:r w:rsidR="00E759DF">
        <w:rPr>
          <w:sz w:val="28"/>
          <w:szCs w:val="28"/>
        </w:rPr>
        <w:t>его</w:t>
      </w:r>
      <w:r w:rsidRPr="00513D00">
        <w:rPr>
          <w:sz w:val="28"/>
          <w:szCs w:val="28"/>
        </w:rPr>
        <w:t xml:space="preserve"> </w:t>
      </w:r>
      <w:r w:rsidR="00E759DF">
        <w:rPr>
          <w:sz w:val="28"/>
          <w:szCs w:val="28"/>
        </w:rPr>
        <w:t xml:space="preserve">Порядка </w:t>
      </w:r>
      <w:r w:rsidRPr="00513D00">
        <w:rPr>
          <w:sz w:val="28"/>
          <w:szCs w:val="28"/>
        </w:rPr>
        <w:t>с использованием следующих показателей: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 xml:space="preserve">значений натуральных норм рабочего времени, затрачиваемых </w:t>
      </w:r>
      <w:r w:rsidR="00E759DF">
        <w:rPr>
          <w:sz w:val="28"/>
          <w:szCs w:val="28"/>
        </w:rPr>
        <w:t>работниками при оказанием i-ой муниципальной</w:t>
      </w:r>
      <w:r w:rsidR="00E759DF" w:rsidRPr="00513D00">
        <w:rPr>
          <w:sz w:val="28"/>
          <w:szCs w:val="28"/>
        </w:rPr>
        <w:t xml:space="preserve"> </w:t>
      </w:r>
      <w:r w:rsidRPr="00513D00">
        <w:rPr>
          <w:sz w:val="28"/>
          <w:szCs w:val="28"/>
        </w:rPr>
        <w:t xml:space="preserve">услуги с учетом показателей отраслевой специфики, используемых при расчете базового норматива затрат </w:t>
      </w:r>
      <w:r w:rsidRPr="00513D00">
        <w:rPr>
          <w:sz w:val="28"/>
          <w:szCs w:val="28"/>
        </w:rPr>
        <w:lastRenderedPageBreak/>
        <w:t xml:space="preserve">на оказание i-ой </w:t>
      </w:r>
      <w:r w:rsidR="00360019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с учетом показателей отраслевой специфики в соответствии с</w:t>
      </w:r>
      <w:r w:rsidR="00360019">
        <w:rPr>
          <w:sz w:val="28"/>
          <w:szCs w:val="28"/>
        </w:rPr>
        <w:t xml:space="preserve"> пунктом 26</w:t>
      </w:r>
      <w:r w:rsidRPr="00513D00">
        <w:rPr>
          <w:sz w:val="28"/>
          <w:szCs w:val="28"/>
        </w:rPr>
        <w:t xml:space="preserve"> настоящ</w:t>
      </w:r>
      <w:r w:rsidR="00360019">
        <w:rPr>
          <w:sz w:val="28"/>
          <w:szCs w:val="28"/>
        </w:rPr>
        <w:t>его</w:t>
      </w:r>
      <w:r w:rsidRPr="00513D00">
        <w:rPr>
          <w:sz w:val="28"/>
          <w:szCs w:val="28"/>
        </w:rPr>
        <w:t xml:space="preserve"> </w:t>
      </w:r>
      <w:r w:rsidR="00360019">
        <w:rPr>
          <w:sz w:val="28"/>
          <w:szCs w:val="28"/>
        </w:rPr>
        <w:t>Порядка</w:t>
      </w:r>
      <w:r w:rsidRPr="00513D00">
        <w:rPr>
          <w:sz w:val="28"/>
          <w:szCs w:val="28"/>
        </w:rPr>
        <w:t>;</w:t>
      </w:r>
      <w:proofErr w:type="gramEnd"/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 xml:space="preserve">размеров повременной (часовой, дневной, месячной, годовой) оплаты труда работников, непосредственно связанных с оказанием </w:t>
      </w:r>
      <w:r w:rsidR="00360019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и не принимающих непосредственного участия в оказании </w:t>
      </w:r>
      <w:r w:rsidR="00360019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затраты на оплату труда которых учитываются в базовом нормативе затрат на общехозяйственные нужды на оказание i-ой </w:t>
      </w:r>
      <w:r w:rsidR="00360019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с учетом окладов (должностных окладов), ставок заработной платы, выплат компенсационного и стимулирующего характера, соответствующих показателям отраслевой специфики, а</w:t>
      </w:r>
      <w:proofErr w:type="gramEnd"/>
      <w:r w:rsidRPr="00513D00">
        <w:rPr>
          <w:sz w:val="28"/>
          <w:szCs w:val="28"/>
        </w:rPr>
        <w:t xml:space="preserve"> также дополнительными территориальными особенностями оплаты труда работников </w:t>
      </w:r>
      <w:proofErr w:type="gramStart"/>
      <w:r w:rsidRPr="00513D00">
        <w:rPr>
          <w:sz w:val="28"/>
          <w:szCs w:val="28"/>
        </w:rPr>
        <w:t>у-</w:t>
      </w:r>
      <w:proofErr w:type="spellStart"/>
      <w:r w:rsidRPr="00513D00">
        <w:rPr>
          <w:sz w:val="28"/>
          <w:szCs w:val="28"/>
        </w:rPr>
        <w:t>го</w:t>
      </w:r>
      <w:proofErr w:type="spellEnd"/>
      <w:proofErr w:type="gramEnd"/>
      <w:r w:rsidRPr="00513D00">
        <w:rPr>
          <w:sz w:val="28"/>
          <w:szCs w:val="28"/>
        </w:rPr>
        <w:t xml:space="preserve"> </w:t>
      </w:r>
      <w:r w:rsidR="00360019">
        <w:rPr>
          <w:sz w:val="28"/>
          <w:szCs w:val="28"/>
        </w:rPr>
        <w:t>муниципального</w:t>
      </w:r>
      <w:r w:rsidRPr="00513D00">
        <w:rPr>
          <w:sz w:val="28"/>
          <w:szCs w:val="28"/>
        </w:rPr>
        <w:t xml:space="preserve"> учреждения, с начислениями на выплаты по оплате труда.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Дополнительными территориальными особенностями оплаты труда работников </w:t>
      </w:r>
      <w:proofErr w:type="gramStart"/>
      <w:r w:rsidRPr="00513D00">
        <w:rPr>
          <w:sz w:val="28"/>
          <w:szCs w:val="28"/>
        </w:rPr>
        <w:t>для расчета территориального корректирующего коэффициента на оплату труда с начислениями на выплаты по оплате</w:t>
      </w:r>
      <w:proofErr w:type="gramEnd"/>
      <w:r w:rsidRPr="00513D00">
        <w:rPr>
          <w:sz w:val="28"/>
          <w:szCs w:val="28"/>
        </w:rPr>
        <w:t xml:space="preserve"> труда работников учреждения явля</w:t>
      </w:r>
      <w:r w:rsidR="00360019">
        <w:rPr>
          <w:sz w:val="28"/>
          <w:szCs w:val="28"/>
        </w:rPr>
        <w:t>е</w:t>
      </w:r>
      <w:r w:rsidRPr="00513D00">
        <w:rPr>
          <w:sz w:val="28"/>
          <w:szCs w:val="28"/>
        </w:rPr>
        <w:t>тся: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доведение заработной</w:t>
      </w:r>
      <w:r w:rsidR="00360019">
        <w:rPr>
          <w:sz w:val="28"/>
          <w:szCs w:val="28"/>
        </w:rPr>
        <w:t xml:space="preserve"> платы работников, оказывающих муниципальную услугу</w:t>
      </w:r>
      <w:r w:rsidRPr="00513D00">
        <w:rPr>
          <w:sz w:val="28"/>
          <w:szCs w:val="28"/>
        </w:rPr>
        <w:t>, до средней заработной платы по публично-правовому образованию.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proofErr w:type="gramStart"/>
      <w:r w:rsidRPr="00513D00">
        <w:rPr>
          <w:sz w:val="28"/>
          <w:szCs w:val="28"/>
        </w:rPr>
        <w:t>При учете территориальных особенностей оплаты труда y-</w:t>
      </w:r>
      <w:proofErr w:type="spellStart"/>
      <w:r w:rsidRPr="00513D00">
        <w:rPr>
          <w:sz w:val="28"/>
          <w:szCs w:val="28"/>
        </w:rPr>
        <w:t>го</w:t>
      </w:r>
      <w:proofErr w:type="spellEnd"/>
      <w:r w:rsidRPr="00513D00">
        <w:rPr>
          <w:sz w:val="28"/>
          <w:szCs w:val="28"/>
        </w:rPr>
        <w:t xml:space="preserve"> </w:t>
      </w:r>
      <w:r w:rsidR="00945788">
        <w:rPr>
          <w:sz w:val="28"/>
          <w:szCs w:val="28"/>
        </w:rPr>
        <w:t>муниципального</w:t>
      </w:r>
      <w:r w:rsidRPr="00513D00">
        <w:rPr>
          <w:sz w:val="28"/>
          <w:szCs w:val="28"/>
        </w:rPr>
        <w:t xml:space="preserve"> учреждения могут использоваться значения среднемесячной начисленной заработной платы в целом по экономике по публично-правовому образованию, по отдельной отрасли по публично-правовому образования, отдельным должностям руководителей, специалистов и служащих и профессиям рабочих по публично-правовому образованию.</w:t>
      </w:r>
      <w:proofErr w:type="gramEnd"/>
    </w:p>
    <w:p w:rsidR="00513D00" w:rsidRPr="00513D00" w:rsidRDefault="00214B6A" w:rsidP="00BA6740">
      <w:pPr>
        <w:ind w:firstLine="567"/>
        <w:jc w:val="both"/>
        <w:rPr>
          <w:sz w:val="28"/>
          <w:szCs w:val="28"/>
        </w:rPr>
      </w:pPr>
      <w:bookmarkStart w:id="26" w:name="sub_1030"/>
      <w:r>
        <w:rPr>
          <w:sz w:val="28"/>
          <w:szCs w:val="28"/>
        </w:rPr>
        <w:t>29</w:t>
      </w:r>
      <w:r w:rsidR="00513D00" w:rsidRPr="00513D00">
        <w:rPr>
          <w:sz w:val="28"/>
          <w:szCs w:val="28"/>
        </w:rPr>
        <w:t>. Территориальный корректирующий коэффициент на коммунальные услуги и на содержание недвижимого имущества учреждения рассчитывается по формуле:</w:t>
      </w:r>
    </w:p>
    <w:bookmarkEnd w:id="26"/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AC5231" wp14:editId="58DA1B42">
            <wp:extent cx="1952625" cy="6858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>, где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549DAD" wp14:editId="4331C280">
            <wp:extent cx="409575" cy="3238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затраты на коммунальные услуги для оказания i-ой </w:t>
      </w:r>
      <w:r w:rsidR="0009766F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 с учетом показателей отраслевой специфики в y-ом </w:t>
      </w:r>
      <w:r w:rsidR="0009766F">
        <w:rPr>
          <w:sz w:val="28"/>
          <w:szCs w:val="28"/>
        </w:rPr>
        <w:t>муниципальном</w:t>
      </w:r>
      <w:r w:rsidR="00513D00" w:rsidRPr="00513D00">
        <w:rPr>
          <w:sz w:val="28"/>
          <w:szCs w:val="28"/>
        </w:rPr>
        <w:t xml:space="preserve"> учреждении;</w:t>
      </w:r>
    </w:p>
    <w:p w:rsidR="00513D00" w:rsidRPr="00513D00" w:rsidRDefault="00C30A50" w:rsidP="00BA6740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F7B5E" wp14:editId="722CC14D">
            <wp:extent cx="485775" cy="3238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D00" w:rsidRPr="00513D00">
        <w:rPr>
          <w:sz w:val="28"/>
          <w:szCs w:val="28"/>
        </w:rPr>
        <w:t xml:space="preserve"> - затраты на содержание объектов недвижимого имущества, используемого для оказания i-ой </w:t>
      </w:r>
      <w:r w:rsidR="0009766F">
        <w:rPr>
          <w:sz w:val="28"/>
          <w:szCs w:val="28"/>
        </w:rPr>
        <w:t>муниципальной</w:t>
      </w:r>
      <w:r w:rsidR="00513D00" w:rsidRPr="00513D00">
        <w:rPr>
          <w:sz w:val="28"/>
          <w:szCs w:val="28"/>
        </w:rPr>
        <w:t xml:space="preserve"> услуги, с учетом показателей отраслевой специфики в y-ом </w:t>
      </w:r>
      <w:r w:rsidR="0009766F">
        <w:rPr>
          <w:sz w:val="28"/>
          <w:szCs w:val="28"/>
        </w:rPr>
        <w:t>муниципальном</w:t>
      </w:r>
      <w:r w:rsidR="00513D00" w:rsidRPr="00513D00">
        <w:rPr>
          <w:sz w:val="28"/>
          <w:szCs w:val="28"/>
        </w:rPr>
        <w:t xml:space="preserve"> учреждении.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Затраты на коммунальные услуги для оказания i-ой </w:t>
      </w:r>
      <w:r w:rsidR="0009766F">
        <w:rPr>
          <w:sz w:val="28"/>
          <w:szCs w:val="28"/>
        </w:rPr>
        <w:t xml:space="preserve">муниципальной </w:t>
      </w:r>
      <w:r w:rsidRPr="00513D00">
        <w:rPr>
          <w:sz w:val="28"/>
          <w:szCs w:val="28"/>
        </w:rPr>
        <w:t xml:space="preserve">услуги и затраты на содержание объектов недвижимого имущества, используемого для оказания i-ой </w:t>
      </w:r>
      <w:r w:rsidR="0009766F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услуги, с учетом показателей отраслевой специфики в y-ом </w:t>
      </w:r>
      <w:r w:rsidR="0009766F">
        <w:rPr>
          <w:sz w:val="28"/>
          <w:szCs w:val="28"/>
        </w:rPr>
        <w:t>муниципальном</w:t>
      </w:r>
      <w:r w:rsidRPr="00513D00">
        <w:rPr>
          <w:sz w:val="28"/>
          <w:szCs w:val="28"/>
        </w:rPr>
        <w:t xml:space="preserve"> учреждении рассчитываются по формулам, </w:t>
      </w:r>
      <w:r w:rsidRPr="00513D00">
        <w:rPr>
          <w:sz w:val="28"/>
          <w:szCs w:val="28"/>
        </w:rPr>
        <w:lastRenderedPageBreak/>
        <w:t>определенным в</w:t>
      </w:r>
      <w:r w:rsidR="0009766F">
        <w:rPr>
          <w:sz w:val="28"/>
          <w:szCs w:val="28"/>
        </w:rPr>
        <w:t xml:space="preserve"> пунктах 18-19</w:t>
      </w:r>
      <w:r w:rsidRPr="00513D00">
        <w:rPr>
          <w:sz w:val="28"/>
          <w:szCs w:val="28"/>
        </w:rPr>
        <w:t xml:space="preserve"> </w:t>
      </w:r>
      <w:r w:rsidR="0009766F">
        <w:rPr>
          <w:sz w:val="28"/>
          <w:szCs w:val="28"/>
        </w:rPr>
        <w:t>настоящего Порядка</w:t>
      </w:r>
      <w:r w:rsidRPr="00513D00">
        <w:rPr>
          <w:sz w:val="28"/>
          <w:szCs w:val="28"/>
        </w:rPr>
        <w:t xml:space="preserve"> с использованием следующих показателей: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значений натуральных норм потребления коммунальных услуг и работ (услуг) по содержанию недвижимого имущества, используемых при расчете базового норматива затрат на оказание i-ой </w:t>
      </w:r>
      <w:r w:rsidR="0009766F">
        <w:rPr>
          <w:sz w:val="28"/>
          <w:szCs w:val="28"/>
        </w:rPr>
        <w:t>муниципальной</w:t>
      </w:r>
      <w:r w:rsidRPr="00513D00">
        <w:rPr>
          <w:sz w:val="28"/>
          <w:szCs w:val="28"/>
        </w:rPr>
        <w:t xml:space="preserve"> услуги с учетом показателей отраслевой специфики в соответствии с</w:t>
      </w:r>
      <w:r w:rsidR="0009766F">
        <w:rPr>
          <w:sz w:val="28"/>
          <w:szCs w:val="28"/>
        </w:rPr>
        <w:t xml:space="preserve"> пунктом 26</w:t>
      </w:r>
      <w:r w:rsidRPr="00513D00">
        <w:rPr>
          <w:sz w:val="28"/>
          <w:szCs w:val="28"/>
        </w:rPr>
        <w:t xml:space="preserve"> </w:t>
      </w:r>
      <w:r w:rsidR="0009766F">
        <w:rPr>
          <w:sz w:val="28"/>
          <w:szCs w:val="28"/>
        </w:rPr>
        <w:t>настоящего Порядка</w:t>
      </w:r>
      <w:r w:rsidRPr="00513D00">
        <w:rPr>
          <w:sz w:val="28"/>
          <w:szCs w:val="28"/>
        </w:rPr>
        <w:t>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>стоимости коммунальных услуг, определяемой на основе положений</w:t>
      </w:r>
      <w:r w:rsidR="0009766F">
        <w:rPr>
          <w:sz w:val="28"/>
          <w:szCs w:val="28"/>
        </w:rPr>
        <w:t xml:space="preserve"> пункта 25</w:t>
      </w:r>
      <w:r w:rsidRPr="00513D00">
        <w:rPr>
          <w:sz w:val="28"/>
          <w:szCs w:val="28"/>
        </w:rPr>
        <w:t xml:space="preserve"> </w:t>
      </w:r>
      <w:r w:rsidR="0009766F">
        <w:rPr>
          <w:sz w:val="28"/>
          <w:szCs w:val="28"/>
        </w:rPr>
        <w:t>Настоящего порядка</w:t>
      </w:r>
      <w:r w:rsidRPr="00513D00">
        <w:rPr>
          <w:sz w:val="28"/>
          <w:szCs w:val="28"/>
        </w:rPr>
        <w:t xml:space="preserve"> в соответствии со значениями регулируемых тарифов организаций коммунального комплекса, предоставляющих коммунальные услуги у-ому учреждению, устанавливаемых органами регулирования в соответствии с законодательством Российской Федерации;</w:t>
      </w:r>
    </w:p>
    <w:p w:rsidR="00513D00" w:rsidRPr="00513D00" w:rsidRDefault="00513D00" w:rsidP="00BA6740">
      <w:pPr>
        <w:ind w:firstLine="567"/>
        <w:jc w:val="both"/>
        <w:rPr>
          <w:sz w:val="28"/>
          <w:szCs w:val="28"/>
        </w:rPr>
      </w:pPr>
      <w:r w:rsidRPr="00513D00">
        <w:rPr>
          <w:sz w:val="28"/>
          <w:szCs w:val="28"/>
        </w:rPr>
        <w:t xml:space="preserve">стоимости работ (услуг) по содержанию недвижимого имущества, определяемой на основе положений </w:t>
      </w:r>
      <w:r w:rsidR="00845071">
        <w:rPr>
          <w:sz w:val="28"/>
          <w:szCs w:val="28"/>
        </w:rPr>
        <w:t>пункта 25 настоящего Порядка</w:t>
      </w:r>
      <w:r w:rsidRPr="00513D00">
        <w:rPr>
          <w:sz w:val="28"/>
          <w:szCs w:val="28"/>
        </w:rPr>
        <w:t xml:space="preserve">, с учетом дополнительных территориальных особенностей оплаты труда работников, выполняющих работы (услуги) по содержанию недвижимого имущества, принимаемых в соответствии с </w:t>
      </w:r>
      <w:r w:rsidR="00845071">
        <w:rPr>
          <w:sz w:val="28"/>
          <w:szCs w:val="28"/>
        </w:rPr>
        <w:t>пунктом 28</w:t>
      </w:r>
      <w:hyperlink w:anchor="sub_1029" w:history="1"/>
      <w:r w:rsidRPr="00513D00">
        <w:rPr>
          <w:sz w:val="28"/>
          <w:szCs w:val="28"/>
        </w:rPr>
        <w:t xml:space="preserve"> настоящ</w:t>
      </w:r>
      <w:r w:rsidR="00845071">
        <w:rPr>
          <w:sz w:val="28"/>
          <w:szCs w:val="28"/>
        </w:rPr>
        <w:t>его Порядка</w:t>
      </w:r>
      <w:r w:rsidRPr="00513D00">
        <w:rPr>
          <w:sz w:val="28"/>
          <w:szCs w:val="28"/>
        </w:rPr>
        <w:t>.</w:t>
      </w:r>
    </w:p>
    <w:p w:rsidR="00513D00" w:rsidRDefault="00513D00" w:rsidP="00BA6740">
      <w:pPr>
        <w:ind w:firstLine="567"/>
        <w:jc w:val="both"/>
        <w:rPr>
          <w:sz w:val="28"/>
          <w:szCs w:val="28"/>
        </w:rPr>
      </w:pPr>
    </w:p>
    <w:p w:rsidR="009F3157" w:rsidRDefault="009F3157" w:rsidP="00513D00">
      <w:pPr>
        <w:ind w:firstLine="709"/>
        <w:jc w:val="both"/>
        <w:rPr>
          <w:sz w:val="28"/>
          <w:szCs w:val="28"/>
        </w:rPr>
      </w:pPr>
    </w:p>
    <w:p w:rsidR="00605A0B" w:rsidRDefault="00BA6740" w:rsidP="009F315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A6740" w:rsidRDefault="00BA6740" w:rsidP="009F3157">
      <w:pPr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BA6740" w:rsidRPr="00513D00" w:rsidRDefault="00BA6740" w:rsidP="009F3157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</w:t>
      </w:r>
      <w:proofErr w:type="spellStart"/>
      <w:r>
        <w:rPr>
          <w:sz w:val="28"/>
          <w:szCs w:val="28"/>
        </w:rPr>
        <w:t>Н.Н.Медведева</w:t>
      </w:r>
      <w:proofErr w:type="spellEnd"/>
    </w:p>
    <w:p w:rsidR="00513D00" w:rsidRPr="00513D00" w:rsidRDefault="00513D00" w:rsidP="00513D00">
      <w:pPr>
        <w:jc w:val="both"/>
        <w:rPr>
          <w:sz w:val="28"/>
          <w:szCs w:val="28"/>
        </w:rPr>
        <w:sectPr w:rsidR="00513D00" w:rsidRPr="00513D00" w:rsidSect="003233B7">
          <w:headerReference w:type="even" r:id="rId73"/>
          <w:footerReference w:type="first" r:id="rId74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445B9B" w:rsidRDefault="00513D00" w:rsidP="00513D00">
      <w:pPr>
        <w:ind w:firstLine="698"/>
        <w:jc w:val="right"/>
        <w:rPr>
          <w:rStyle w:val="a9"/>
          <w:bCs/>
          <w:sz w:val="28"/>
          <w:szCs w:val="28"/>
        </w:rPr>
      </w:pPr>
      <w:bookmarkStart w:id="27" w:name="sub_10000"/>
      <w:r w:rsidRPr="00513D00">
        <w:rPr>
          <w:rStyle w:val="a9"/>
          <w:bCs/>
          <w:sz w:val="28"/>
          <w:szCs w:val="28"/>
        </w:rPr>
        <w:lastRenderedPageBreak/>
        <w:t>Приложение</w:t>
      </w:r>
      <w:r w:rsidRPr="00513D00">
        <w:rPr>
          <w:rStyle w:val="a9"/>
          <w:bCs/>
          <w:sz w:val="28"/>
          <w:szCs w:val="28"/>
        </w:rPr>
        <w:br/>
        <w:t xml:space="preserve">к </w:t>
      </w:r>
      <w:r w:rsidR="00445B9B">
        <w:t xml:space="preserve"> </w:t>
      </w:r>
      <w:r w:rsidR="00445B9B" w:rsidRPr="00445B9B">
        <w:rPr>
          <w:b/>
          <w:sz w:val="28"/>
          <w:szCs w:val="28"/>
        </w:rPr>
        <w:t>Порядку</w:t>
      </w:r>
      <w:r w:rsidR="00445B9B">
        <w:rPr>
          <w:b/>
          <w:sz w:val="28"/>
          <w:szCs w:val="28"/>
        </w:rPr>
        <w:t xml:space="preserve"> </w:t>
      </w:r>
      <w:r w:rsidR="00445B9B">
        <w:rPr>
          <w:rStyle w:val="a9"/>
          <w:bCs/>
          <w:sz w:val="28"/>
          <w:szCs w:val="28"/>
        </w:rPr>
        <w:t>определения нормативных затрат</w:t>
      </w:r>
    </w:p>
    <w:p w:rsidR="00445B9B" w:rsidRDefault="00445B9B" w:rsidP="00513D00">
      <w:pPr>
        <w:ind w:firstLine="698"/>
        <w:jc w:val="right"/>
        <w:rPr>
          <w:rStyle w:val="a9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 на оказание муниципальной услуги </w:t>
      </w:r>
      <w:proofErr w:type="gramStart"/>
      <w:r>
        <w:rPr>
          <w:rStyle w:val="a9"/>
          <w:bCs/>
          <w:sz w:val="28"/>
          <w:szCs w:val="28"/>
        </w:rPr>
        <w:t>муниципальными</w:t>
      </w:r>
      <w:proofErr w:type="gramEnd"/>
      <w:r>
        <w:rPr>
          <w:rStyle w:val="a9"/>
          <w:bCs/>
          <w:sz w:val="28"/>
          <w:szCs w:val="28"/>
        </w:rPr>
        <w:t xml:space="preserve"> </w:t>
      </w:r>
    </w:p>
    <w:p w:rsidR="00445B9B" w:rsidRDefault="00445B9B" w:rsidP="00513D00">
      <w:pPr>
        <w:ind w:firstLine="698"/>
        <w:jc w:val="right"/>
        <w:rPr>
          <w:rStyle w:val="a9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учреждениями </w:t>
      </w:r>
      <w:r w:rsidR="00BA6740">
        <w:rPr>
          <w:rStyle w:val="a9"/>
          <w:bCs/>
          <w:sz w:val="28"/>
          <w:szCs w:val="28"/>
        </w:rPr>
        <w:t>Приазовского сельского поселения</w:t>
      </w:r>
    </w:p>
    <w:p w:rsidR="00445B9B" w:rsidRDefault="00445B9B" w:rsidP="00513D00">
      <w:pPr>
        <w:ind w:firstLine="698"/>
        <w:jc w:val="right"/>
        <w:rPr>
          <w:rStyle w:val="a9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Приморско-Ахтарского района,  </w:t>
      </w:r>
      <w:proofErr w:type="gramStart"/>
      <w:r>
        <w:rPr>
          <w:rStyle w:val="a9"/>
          <w:bCs/>
          <w:sz w:val="28"/>
          <w:szCs w:val="28"/>
        </w:rPr>
        <w:t>применяемых</w:t>
      </w:r>
      <w:proofErr w:type="gramEnd"/>
    </w:p>
    <w:p w:rsidR="00445B9B" w:rsidRDefault="00445B9B" w:rsidP="00513D00">
      <w:pPr>
        <w:ind w:firstLine="698"/>
        <w:jc w:val="right"/>
        <w:rPr>
          <w:rStyle w:val="a9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 при расчете объема финансового обеспечения </w:t>
      </w:r>
    </w:p>
    <w:p w:rsidR="00445B9B" w:rsidRDefault="00445B9B" w:rsidP="00513D00">
      <w:pPr>
        <w:ind w:firstLine="698"/>
        <w:jc w:val="right"/>
        <w:rPr>
          <w:rStyle w:val="a9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>выполнения муниципального задания</w:t>
      </w:r>
    </w:p>
    <w:p w:rsidR="00445B9B" w:rsidRPr="00513D00" w:rsidRDefault="00445B9B" w:rsidP="00513D00">
      <w:pPr>
        <w:ind w:firstLine="698"/>
        <w:jc w:val="right"/>
        <w:rPr>
          <w:sz w:val="28"/>
          <w:szCs w:val="28"/>
        </w:rPr>
      </w:pPr>
    </w:p>
    <w:bookmarkEnd w:id="27"/>
    <w:p w:rsidR="00513D00" w:rsidRPr="00513D00" w:rsidRDefault="00513D00" w:rsidP="00513D00">
      <w:pPr>
        <w:rPr>
          <w:sz w:val="28"/>
          <w:szCs w:val="28"/>
        </w:rPr>
      </w:pPr>
    </w:p>
    <w:p w:rsidR="00513D00" w:rsidRPr="00513D00" w:rsidRDefault="00513D00" w:rsidP="00513D00">
      <w:pPr>
        <w:pStyle w:val="1"/>
        <w:rPr>
          <w:szCs w:val="28"/>
        </w:rPr>
      </w:pPr>
      <w:r w:rsidRPr="00513D00">
        <w:rPr>
          <w:szCs w:val="28"/>
        </w:rPr>
        <w:t xml:space="preserve">Значения натуральных норм, используемых при определении базовых нормативов затрат (базовых нормативов затрат с учетом показателей, отражающих содержание и (или) условия (формы) оказания </w:t>
      </w:r>
      <w:r w:rsidR="00445B9B">
        <w:rPr>
          <w:szCs w:val="28"/>
        </w:rPr>
        <w:t xml:space="preserve">муниципальной </w:t>
      </w:r>
      <w:r w:rsidRPr="00513D00">
        <w:rPr>
          <w:szCs w:val="28"/>
        </w:rPr>
        <w:t xml:space="preserve">услуги) на оказание </w:t>
      </w:r>
      <w:r w:rsidR="00445B9B">
        <w:rPr>
          <w:szCs w:val="28"/>
        </w:rPr>
        <w:t xml:space="preserve">муниципальных </w:t>
      </w:r>
      <w:r w:rsidRPr="00513D00">
        <w:rPr>
          <w:szCs w:val="28"/>
        </w:rPr>
        <w:t xml:space="preserve"> услуг, осуществление которых предусмотрено бюджетным законодательством Российской Федерации и не отнесенных к иным видам деятельности</w:t>
      </w:r>
    </w:p>
    <w:p w:rsidR="00513D00" w:rsidRPr="00513D00" w:rsidRDefault="00513D00" w:rsidP="00513D00">
      <w:pPr>
        <w:rPr>
          <w:sz w:val="28"/>
          <w:szCs w:val="28"/>
        </w:rPr>
      </w:pPr>
    </w:p>
    <w:p w:rsidR="00513D00" w:rsidRPr="00513D00" w:rsidRDefault="00513D00" w:rsidP="00513D00">
      <w:pPr>
        <w:pStyle w:val="ac"/>
        <w:rPr>
          <w:rFonts w:ascii="Times New Roman" w:hAnsi="Times New Roman" w:cs="Times New Roman"/>
          <w:sz w:val="28"/>
          <w:szCs w:val="28"/>
        </w:rPr>
      </w:pPr>
      <w:r w:rsidRPr="00513D0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45B9B">
        <w:rPr>
          <w:rFonts w:ascii="Times New Roman" w:hAnsi="Times New Roman" w:cs="Times New Roman"/>
          <w:sz w:val="28"/>
          <w:szCs w:val="28"/>
        </w:rPr>
        <w:t>муниципальной</w:t>
      </w:r>
      <w:r w:rsidRPr="00513D00">
        <w:rPr>
          <w:rFonts w:ascii="Times New Roman" w:hAnsi="Times New Roman" w:cs="Times New Roman"/>
          <w:sz w:val="28"/>
          <w:szCs w:val="28"/>
        </w:rPr>
        <w:t xml:space="preserve"> услуги</w:t>
      </w:r>
      <w:hyperlink w:anchor="sub_11" w:history="1">
        <w:r w:rsidRPr="00513D00">
          <w:rPr>
            <w:rStyle w:val="aa"/>
            <w:rFonts w:ascii="Times New Roman" w:hAnsi="Times New Roman"/>
            <w:sz w:val="28"/>
            <w:szCs w:val="28"/>
          </w:rPr>
          <w:t>*(1)</w:t>
        </w:r>
      </w:hyperlink>
      <w:r w:rsidRPr="00513D0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13D00" w:rsidRPr="00513D00" w:rsidRDefault="00513D00" w:rsidP="00513D00">
      <w:pPr>
        <w:pStyle w:val="ac"/>
        <w:rPr>
          <w:rFonts w:ascii="Times New Roman" w:hAnsi="Times New Roman" w:cs="Times New Roman"/>
          <w:sz w:val="28"/>
          <w:szCs w:val="28"/>
        </w:rPr>
      </w:pPr>
      <w:r w:rsidRPr="00513D00">
        <w:rPr>
          <w:rFonts w:ascii="Times New Roman" w:hAnsi="Times New Roman" w:cs="Times New Roman"/>
          <w:sz w:val="28"/>
          <w:szCs w:val="28"/>
        </w:rPr>
        <w:t>Уникальный номер реестровой записи</w:t>
      </w:r>
      <w:hyperlink w:anchor="sub_22" w:history="1">
        <w:r w:rsidRPr="00513D00">
          <w:rPr>
            <w:rStyle w:val="aa"/>
            <w:rFonts w:ascii="Times New Roman" w:hAnsi="Times New Roman"/>
            <w:sz w:val="28"/>
            <w:szCs w:val="28"/>
          </w:rPr>
          <w:t>*(2)</w:t>
        </w:r>
      </w:hyperlink>
      <w:r w:rsidRPr="00513D0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13D00" w:rsidRPr="00513D00" w:rsidRDefault="00513D00" w:rsidP="00513D00">
      <w:pPr>
        <w:pStyle w:val="ac"/>
        <w:rPr>
          <w:rFonts w:ascii="Times New Roman" w:hAnsi="Times New Roman" w:cs="Times New Roman"/>
          <w:sz w:val="28"/>
          <w:szCs w:val="28"/>
        </w:rPr>
      </w:pPr>
      <w:r w:rsidRPr="00513D00">
        <w:rPr>
          <w:rFonts w:ascii="Times New Roman" w:hAnsi="Times New Roman" w:cs="Times New Roman"/>
          <w:sz w:val="28"/>
          <w:szCs w:val="28"/>
        </w:rPr>
        <w:t xml:space="preserve">Единица измерения показателя объема оказания </w:t>
      </w:r>
      <w:r w:rsidR="00445B9B">
        <w:rPr>
          <w:rFonts w:ascii="Times New Roman" w:hAnsi="Times New Roman" w:cs="Times New Roman"/>
          <w:sz w:val="28"/>
          <w:szCs w:val="28"/>
        </w:rPr>
        <w:t>муниципальной</w:t>
      </w:r>
      <w:r w:rsidRPr="00513D00">
        <w:rPr>
          <w:rFonts w:ascii="Times New Roman" w:hAnsi="Times New Roman" w:cs="Times New Roman"/>
          <w:sz w:val="28"/>
          <w:szCs w:val="28"/>
        </w:rPr>
        <w:t xml:space="preserve"> услуги</w:t>
      </w:r>
      <w:hyperlink w:anchor="sub_3" w:history="1">
        <w:r w:rsidRPr="00513D00">
          <w:rPr>
            <w:rStyle w:val="aa"/>
            <w:rFonts w:ascii="Times New Roman" w:hAnsi="Times New Roman"/>
            <w:sz w:val="28"/>
            <w:szCs w:val="28"/>
          </w:rPr>
          <w:t>*(3)</w:t>
        </w:r>
      </w:hyperlink>
      <w:r w:rsidRPr="00513D0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13D00" w:rsidRPr="00513D00" w:rsidRDefault="00513D00" w:rsidP="00513D0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1"/>
        <w:gridCol w:w="10"/>
        <w:gridCol w:w="2700"/>
        <w:gridCol w:w="3421"/>
        <w:gridCol w:w="3138"/>
      </w:tblGrid>
      <w:tr w:rsidR="00513D00" w:rsidRPr="00513D00" w:rsidTr="00C2148C">
        <w:tc>
          <w:tcPr>
            <w:tcW w:w="5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натуральной нормы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Единица измерения натуральной нормы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Значение натуральной нормы/срок полезного использования</w:t>
            </w:r>
            <w:hyperlink w:anchor="sub_4" w:history="1">
              <w:r w:rsidRPr="00C2148C">
                <w:rPr>
                  <w:rStyle w:val="aa"/>
                  <w:rFonts w:ascii="Times New Roman" w:eastAsiaTheme="minorEastAsia" w:hAnsi="Times New Roman"/>
                  <w:b w:val="0"/>
                  <w:sz w:val="28"/>
                  <w:szCs w:val="28"/>
                </w:rPr>
                <w:t>*(4)</w:t>
              </w:r>
            </w:hyperlink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>Способ определения значения натуральной нормы</w:t>
            </w:r>
            <w:hyperlink w:anchor="sub_5" w:history="1">
              <w:r w:rsidRPr="00C2148C">
                <w:rPr>
                  <w:rStyle w:val="aa"/>
                  <w:rFonts w:ascii="Times New Roman" w:eastAsiaTheme="minorEastAsia" w:hAnsi="Times New Roman"/>
                  <w:b w:val="0"/>
                  <w:sz w:val="28"/>
                  <w:szCs w:val="28"/>
                </w:rPr>
                <w:t>*(5)</w:t>
              </w:r>
            </w:hyperlink>
          </w:p>
        </w:tc>
      </w:tr>
      <w:tr w:rsidR="00513D00" w:rsidRPr="00513D00" w:rsidTr="00C2148C">
        <w:tc>
          <w:tcPr>
            <w:tcW w:w="5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513D00" w:rsidRPr="00513D00" w:rsidTr="00C2148C">
        <w:tc>
          <w:tcPr>
            <w:tcW w:w="15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 Натуральные нормы, используемые при определении значения базового норматива затрат, непосредственно связанных с оказанием </w:t>
            </w:r>
            <w:r w:rsidR="00445B9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513D00" w:rsidRPr="00513D00" w:rsidTr="00C2148C">
        <w:tc>
          <w:tcPr>
            <w:tcW w:w="15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D00" w:rsidRPr="00C2148C" w:rsidRDefault="00513D00" w:rsidP="009F3157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Натуральные нормы, используемые при определении затрат на оплату труда с начислениями на выплаты по оплате труда работников, непосредственно связанных с оказанием </w:t>
            </w:r>
            <w:r w:rsidR="009F315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обеспечение социального страхования от несчастных </w:t>
            </w: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случаев на производстве и профессиональных заболеваний, в соответствии с </w:t>
            </w:r>
            <w:r w:rsidR="009F31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трудовым</w:t>
            </w:r>
            <w:proofErr w:type="gramEnd"/>
            <w:r w:rsidR="009F31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законодательством</w:t>
            </w: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иными нормативными правовыми актами, содержащими нормы трудового права (далее - начисления на выплаты по оплате труда)</w:t>
            </w:r>
          </w:p>
        </w:tc>
      </w:tr>
      <w:tr w:rsidR="00513D00" w:rsidRPr="00513D00" w:rsidTr="00C2148C">
        <w:tc>
          <w:tcPr>
            <w:tcW w:w="5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5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15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1.2. Натуральные нормы, используемые при определении затрат на приобретение потребляемых (используемых) в процессе оказания </w:t>
            </w:r>
            <w:r w:rsidR="009F315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 материальных запасов и особо ценного движимого имущества</w:t>
            </w: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15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1.3. Натуральные нормы, используемые при определении иных затрат, непосредственно связанных с оказанием </w:t>
            </w:r>
            <w:r w:rsidR="009F315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15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 Натуральные нормы, используемые при определении значения базового норматива затрат на общехозяйственные нужды на оказание </w:t>
            </w:r>
            <w:r w:rsidR="009F315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513D00" w:rsidRPr="00513D00" w:rsidTr="00C2148C">
        <w:tc>
          <w:tcPr>
            <w:tcW w:w="15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>2.1. Натуральные нормы, используемые при определении затрат на коммунальные услуги</w:t>
            </w: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15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2.2. Натуральные нормы, используемые при определении затрат на содержание объектов недвижимого имущества, используемого для оказания </w:t>
            </w:r>
            <w:r w:rsidR="009F315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15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2.3. Натуральные нормы, используемые при определении затрат на содержание объектов особо ценного движимого имущества, используемого для оказания </w:t>
            </w:r>
            <w:r w:rsidR="009F315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15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2.4. Натуральные нормы, используемые при определении затрат на услуги связи для оказания </w:t>
            </w:r>
            <w:r w:rsidR="009F315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15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2.5. Натуральные нормы, используемые при определении затрат на приобретение транспортных услуг для оказания </w:t>
            </w:r>
            <w:r w:rsidR="009F315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15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2.6. Натуральные нормы, используемые при определении затрат на оплату труда с начислениями на выплаты по оплате труда работников, которые не принимают непосредственного участия в оказании </w:t>
            </w:r>
            <w:r w:rsidR="009F315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15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2.7. Натуральные нормы, используемые при определении затрат на прочие общехозяйственные нужды на оказание </w:t>
            </w:r>
            <w:r w:rsidR="009F315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2148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13D00" w:rsidRPr="00513D00" w:rsidTr="00C2148C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D00" w:rsidRPr="00C2148C" w:rsidRDefault="00513D00" w:rsidP="00C2148C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513D00" w:rsidRPr="00513D00" w:rsidRDefault="00513D00" w:rsidP="00513D00">
      <w:pPr>
        <w:rPr>
          <w:sz w:val="28"/>
          <w:szCs w:val="28"/>
        </w:rPr>
      </w:pPr>
    </w:p>
    <w:p w:rsidR="00513D00" w:rsidRDefault="00513D00" w:rsidP="00513D00">
      <w:pPr>
        <w:rPr>
          <w:sz w:val="28"/>
          <w:szCs w:val="28"/>
        </w:rPr>
      </w:pPr>
    </w:p>
    <w:p w:rsidR="00605A0B" w:rsidRDefault="00605A0B" w:rsidP="00513D00">
      <w:pPr>
        <w:rPr>
          <w:sz w:val="28"/>
          <w:szCs w:val="28"/>
        </w:rPr>
      </w:pPr>
    </w:p>
    <w:p w:rsidR="00BA6740" w:rsidRDefault="00BA6740" w:rsidP="00BA6740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A6740" w:rsidRDefault="00BA6740" w:rsidP="00BA6740">
      <w:pPr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605A0B" w:rsidRPr="00513D00" w:rsidRDefault="00BA6740" w:rsidP="00513D00">
      <w:pPr>
        <w:rPr>
          <w:sz w:val="28"/>
          <w:szCs w:val="28"/>
        </w:rPr>
        <w:sectPr w:rsidR="00605A0B" w:rsidRPr="00513D00" w:rsidSect="003233B7">
          <w:pgSz w:w="16837" w:h="11905" w:orient="landscape"/>
          <w:pgMar w:top="1134" w:right="800" w:bottom="1440" w:left="1100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Приморско-Ахтарского района                                </w:t>
      </w:r>
      <w:r w:rsidR="00647352">
        <w:rPr>
          <w:sz w:val="28"/>
          <w:szCs w:val="28"/>
        </w:rPr>
        <w:t xml:space="preserve">                   </w:t>
      </w:r>
      <w:proofErr w:type="spellStart"/>
      <w:r w:rsidR="00647352">
        <w:rPr>
          <w:sz w:val="28"/>
          <w:szCs w:val="28"/>
        </w:rPr>
        <w:t>Н.Н.Медведева</w:t>
      </w:r>
      <w:bookmarkStart w:id="28" w:name="_GoBack"/>
      <w:bookmarkEnd w:id="28"/>
      <w:proofErr w:type="spellEnd"/>
    </w:p>
    <w:p w:rsidR="0096547E" w:rsidRDefault="0096547E" w:rsidP="00647352">
      <w:pPr>
        <w:jc w:val="both"/>
        <w:rPr>
          <w:b/>
          <w:sz w:val="28"/>
          <w:szCs w:val="28"/>
        </w:rPr>
      </w:pPr>
    </w:p>
    <w:sectPr w:rsidR="0096547E" w:rsidSect="003233B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B4" w:rsidRDefault="00AA66B4">
      <w:r>
        <w:separator/>
      </w:r>
    </w:p>
  </w:endnote>
  <w:endnote w:type="continuationSeparator" w:id="0">
    <w:p w:rsidR="00AA66B4" w:rsidRDefault="00AA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3F" w:rsidRDefault="0029023F">
    <w:pPr>
      <w:pStyle w:val="a4"/>
    </w:pPr>
  </w:p>
  <w:p w:rsidR="0029023F" w:rsidRDefault="002902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B4" w:rsidRDefault="00AA66B4">
      <w:r>
        <w:separator/>
      </w:r>
    </w:p>
  </w:footnote>
  <w:footnote w:type="continuationSeparator" w:id="0">
    <w:p w:rsidR="00AA66B4" w:rsidRDefault="00AA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89" w:rsidRDefault="00B641D4" w:rsidP="00203F6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2C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2C89" w:rsidRDefault="00E82C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A55"/>
    <w:rsid w:val="00006C8D"/>
    <w:rsid w:val="00007722"/>
    <w:rsid w:val="0001012E"/>
    <w:rsid w:val="00014EAD"/>
    <w:rsid w:val="000217EF"/>
    <w:rsid w:val="00034220"/>
    <w:rsid w:val="000465E2"/>
    <w:rsid w:val="00053DD4"/>
    <w:rsid w:val="000861B7"/>
    <w:rsid w:val="000869B1"/>
    <w:rsid w:val="00092B95"/>
    <w:rsid w:val="0009766F"/>
    <w:rsid w:val="000B525C"/>
    <w:rsid w:val="000C0F05"/>
    <w:rsid w:val="000C1683"/>
    <w:rsid w:val="000D33BE"/>
    <w:rsid w:val="000E1112"/>
    <w:rsid w:val="000E6DA0"/>
    <w:rsid w:val="000F21DB"/>
    <w:rsid w:val="000F25CF"/>
    <w:rsid w:val="000F2C0C"/>
    <w:rsid w:val="000F5B44"/>
    <w:rsid w:val="00103C04"/>
    <w:rsid w:val="00104B72"/>
    <w:rsid w:val="0012019C"/>
    <w:rsid w:val="00132DF4"/>
    <w:rsid w:val="0013305C"/>
    <w:rsid w:val="001341A9"/>
    <w:rsid w:val="001521D8"/>
    <w:rsid w:val="00157642"/>
    <w:rsid w:val="001679A6"/>
    <w:rsid w:val="0017049A"/>
    <w:rsid w:val="00171D00"/>
    <w:rsid w:val="001733AB"/>
    <w:rsid w:val="001736D1"/>
    <w:rsid w:val="00181D5D"/>
    <w:rsid w:val="00190A08"/>
    <w:rsid w:val="001916E7"/>
    <w:rsid w:val="00197C74"/>
    <w:rsid w:val="001A1891"/>
    <w:rsid w:val="001A5A89"/>
    <w:rsid w:val="001B458A"/>
    <w:rsid w:val="001B6FBF"/>
    <w:rsid w:val="001D5E2D"/>
    <w:rsid w:val="001D6964"/>
    <w:rsid w:val="00203F63"/>
    <w:rsid w:val="00211F95"/>
    <w:rsid w:val="00214B6A"/>
    <w:rsid w:val="00227442"/>
    <w:rsid w:val="00253E51"/>
    <w:rsid w:val="002610F6"/>
    <w:rsid w:val="00270AD7"/>
    <w:rsid w:val="002727FB"/>
    <w:rsid w:val="00277A6A"/>
    <w:rsid w:val="0029023F"/>
    <w:rsid w:val="00293AC8"/>
    <w:rsid w:val="002A030D"/>
    <w:rsid w:val="002B7BA9"/>
    <w:rsid w:val="002C184F"/>
    <w:rsid w:val="002D2276"/>
    <w:rsid w:val="002E6EF9"/>
    <w:rsid w:val="002E7F83"/>
    <w:rsid w:val="002F5185"/>
    <w:rsid w:val="0030339A"/>
    <w:rsid w:val="00307953"/>
    <w:rsid w:val="00312708"/>
    <w:rsid w:val="00315313"/>
    <w:rsid w:val="003233B7"/>
    <w:rsid w:val="00323BF5"/>
    <w:rsid w:val="003245A6"/>
    <w:rsid w:val="003401AC"/>
    <w:rsid w:val="00341828"/>
    <w:rsid w:val="00341AA5"/>
    <w:rsid w:val="00345719"/>
    <w:rsid w:val="00355B0E"/>
    <w:rsid w:val="00360019"/>
    <w:rsid w:val="0036249C"/>
    <w:rsid w:val="00377150"/>
    <w:rsid w:val="003A285A"/>
    <w:rsid w:val="003D3687"/>
    <w:rsid w:val="003D4163"/>
    <w:rsid w:val="003E1AE2"/>
    <w:rsid w:val="003E6C8E"/>
    <w:rsid w:val="003E6EEB"/>
    <w:rsid w:val="003F01DC"/>
    <w:rsid w:val="00404247"/>
    <w:rsid w:val="00433926"/>
    <w:rsid w:val="00435CB7"/>
    <w:rsid w:val="00442F40"/>
    <w:rsid w:val="004433B1"/>
    <w:rsid w:val="00445B9B"/>
    <w:rsid w:val="00446450"/>
    <w:rsid w:val="004676C2"/>
    <w:rsid w:val="00472B44"/>
    <w:rsid w:val="00476455"/>
    <w:rsid w:val="004778DF"/>
    <w:rsid w:val="00480D88"/>
    <w:rsid w:val="004869FF"/>
    <w:rsid w:val="00494800"/>
    <w:rsid w:val="00494CD5"/>
    <w:rsid w:val="004A2E04"/>
    <w:rsid w:val="004A6AC2"/>
    <w:rsid w:val="004D3327"/>
    <w:rsid w:val="004D7667"/>
    <w:rsid w:val="004F03E3"/>
    <w:rsid w:val="004F3BD6"/>
    <w:rsid w:val="004F706F"/>
    <w:rsid w:val="00513D00"/>
    <w:rsid w:val="00523136"/>
    <w:rsid w:val="00523F2A"/>
    <w:rsid w:val="00530E07"/>
    <w:rsid w:val="005405AA"/>
    <w:rsid w:val="0054319D"/>
    <w:rsid w:val="0055205E"/>
    <w:rsid w:val="00560125"/>
    <w:rsid w:val="00571426"/>
    <w:rsid w:val="0057194D"/>
    <w:rsid w:val="0058043F"/>
    <w:rsid w:val="0058790D"/>
    <w:rsid w:val="005A318D"/>
    <w:rsid w:val="005C027D"/>
    <w:rsid w:val="005C1AA2"/>
    <w:rsid w:val="005E3DC5"/>
    <w:rsid w:val="005E548E"/>
    <w:rsid w:val="00605A0B"/>
    <w:rsid w:val="006073D4"/>
    <w:rsid w:val="00643E51"/>
    <w:rsid w:val="00645044"/>
    <w:rsid w:val="00646A75"/>
    <w:rsid w:val="00647352"/>
    <w:rsid w:val="00647824"/>
    <w:rsid w:val="00654613"/>
    <w:rsid w:val="006610F2"/>
    <w:rsid w:val="0066121A"/>
    <w:rsid w:val="006A085B"/>
    <w:rsid w:val="006B79C0"/>
    <w:rsid w:val="006B7EA8"/>
    <w:rsid w:val="006C1215"/>
    <w:rsid w:val="006C5265"/>
    <w:rsid w:val="006C6589"/>
    <w:rsid w:val="006D2CD5"/>
    <w:rsid w:val="006E0FD9"/>
    <w:rsid w:val="006F0427"/>
    <w:rsid w:val="006F4A99"/>
    <w:rsid w:val="00704EAD"/>
    <w:rsid w:val="00725C02"/>
    <w:rsid w:val="00725D45"/>
    <w:rsid w:val="007275B4"/>
    <w:rsid w:val="00745A98"/>
    <w:rsid w:val="00757C8B"/>
    <w:rsid w:val="007A2A64"/>
    <w:rsid w:val="007B1958"/>
    <w:rsid w:val="007C2F4F"/>
    <w:rsid w:val="007C567E"/>
    <w:rsid w:val="007C6597"/>
    <w:rsid w:val="007C74FF"/>
    <w:rsid w:val="007D3447"/>
    <w:rsid w:val="007D778A"/>
    <w:rsid w:val="007E50CC"/>
    <w:rsid w:val="00800692"/>
    <w:rsid w:val="00815312"/>
    <w:rsid w:val="00821C84"/>
    <w:rsid w:val="00824FC0"/>
    <w:rsid w:val="00825B00"/>
    <w:rsid w:val="0082750C"/>
    <w:rsid w:val="00840D10"/>
    <w:rsid w:val="008418B2"/>
    <w:rsid w:val="00845071"/>
    <w:rsid w:val="008532E5"/>
    <w:rsid w:val="008542BB"/>
    <w:rsid w:val="008626C4"/>
    <w:rsid w:val="00866FFE"/>
    <w:rsid w:val="008779C5"/>
    <w:rsid w:val="008847C8"/>
    <w:rsid w:val="00895721"/>
    <w:rsid w:val="008A3BF0"/>
    <w:rsid w:val="008B0516"/>
    <w:rsid w:val="008B6816"/>
    <w:rsid w:val="008C39A5"/>
    <w:rsid w:val="008C4974"/>
    <w:rsid w:val="008D0648"/>
    <w:rsid w:val="008D0ABB"/>
    <w:rsid w:val="008D55BC"/>
    <w:rsid w:val="008D6FEF"/>
    <w:rsid w:val="008F0298"/>
    <w:rsid w:val="008F3F9C"/>
    <w:rsid w:val="009065DC"/>
    <w:rsid w:val="009169FE"/>
    <w:rsid w:val="00933371"/>
    <w:rsid w:val="009343AE"/>
    <w:rsid w:val="00945788"/>
    <w:rsid w:val="00946BEB"/>
    <w:rsid w:val="0096547E"/>
    <w:rsid w:val="00965FFB"/>
    <w:rsid w:val="00993FE1"/>
    <w:rsid w:val="00995173"/>
    <w:rsid w:val="00996463"/>
    <w:rsid w:val="009B732B"/>
    <w:rsid w:val="009D162F"/>
    <w:rsid w:val="009E16B9"/>
    <w:rsid w:val="009E7421"/>
    <w:rsid w:val="009F3157"/>
    <w:rsid w:val="009F5ACB"/>
    <w:rsid w:val="009F799A"/>
    <w:rsid w:val="00A13E24"/>
    <w:rsid w:val="00A15599"/>
    <w:rsid w:val="00A17D03"/>
    <w:rsid w:val="00A201F0"/>
    <w:rsid w:val="00A36183"/>
    <w:rsid w:val="00A37F6B"/>
    <w:rsid w:val="00A436EE"/>
    <w:rsid w:val="00A46C09"/>
    <w:rsid w:val="00A53196"/>
    <w:rsid w:val="00A93EAC"/>
    <w:rsid w:val="00A97602"/>
    <w:rsid w:val="00AA3F09"/>
    <w:rsid w:val="00AA4C6A"/>
    <w:rsid w:val="00AA66B4"/>
    <w:rsid w:val="00AC055D"/>
    <w:rsid w:val="00AC2B63"/>
    <w:rsid w:val="00AC5EE9"/>
    <w:rsid w:val="00AC61FE"/>
    <w:rsid w:val="00AD10FB"/>
    <w:rsid w:val="00AD1B12"/>
    <w:rsid w:val="00AD35E5"/>
    <w:rsid w:val="00AE399C"/>
    <w:rsid w:val="00AF632B"/>
    <w:rsid w:val="00B02684"/>
    <w:rsid w:val="00B17962"/>
    <w:rsid w:val="00B20A55"/>
    <w:rsid w:val="00B237D2"/>
    <w:rsid w:val="00B43542"/>
    <w:rsid w:val="00B50B45"/>
    <w:rsid w:val="00B51A75"/>
    <w:rsid w:val="00B53FFD"/>
    <w:rsid w:val="00B57199"/>
    <w:rsid w:val="00B641D4"/>
    <w:rsid w:val="00B70886"/>
    <w:rsid w:val="00B77CD4"/>
    <w:rsid w:val="00B84F95"/>
    <w:rsid w:val="00BA6740"/>
    <w:rsid w:val="00BA67A4"/>
    <w:rsid w:val="00BB0472"/>
    <w:rsid w:val="00BC7FAE"/>
    <w:rsid w:val="00BD1E87"/>
    <w:rsid w:val="00BF173E"/>
    <w:rsid w:val="00BF4F6F"/>
    <w:rsid w:val="00BF721E"/>
    <w:rsid w:val="00C00870"/>
    <w:rsid w:val="00C1115C"/>
    <w:rsid w:val="00C2148C"/>
    <w:rsid w:val="00C2412F"/>
    <w:rsid w:val="00C30A50"/>
    <w:rsid w:val="00C31044"/>
    <w:rsid w:val="00C47A7D"/>
    <w:rsid w:val="00C47E1D"/>
    <w:rsid w:val="00C517FD"/>
    <w:rsid w:val="00C5744E"/>
    <w:rsid w:val="00C6242A"/>
    <w:rsid w:val="00C62FCE"/>
    <w:rsid w:val="00C7232A"/>
    <w:rsid w:val="00C91861"/>
    <w:rsid w:val="00CA1233"/>
    <w:rsid w:val="00CA1CEA"/>
    <w:rsid w:val="00CA6112"/>
    <w:rsid w:val="00CB1234"/>
    <w:rsid w:val="00CC2215"/>
    <w:rsid w:val="00CD3D65"/>
    <w:rsid w:val="00CE6C59"/>
    <w:rsid w:val="00D003D8"/>
    <w:rsid w:val="00D02926"/>
    <w:rsid w:val="00D12EE5"/>
    <w:rsid w:val="00D15E36"/>
    <w:rsid w:val="00D404A0"/>
    <w:rsid w:val="00D4202B"/>
    <w:rsid w:val="00D43D57"/>
    <w:rsid w:val="00D53957"/>
    <w:rsid w:val="00D57FFC"/>
    <w:rsid w:val="00D67BE5"/>
    <w:rsid w:val="00D846B8"/>
    <w:rsid w:val="00D91AD1"/>
    <w:rsid w:val="00D92DD0"/>
    <w:rsid w:val="00DB5564"/>
    <w:rsid w:val="00DC447A"/>
    <w:rsid w:val="00DC7990"/>
    <w:rsid w:val="00DD218C"/>
    <w:rsid w:val="00DD354A"/>
    <w:rsid w:val="00DE0F4A"/>
    <w:rsid w:val="00DE3BC5"/>
    <w:rsid w:val="00DE79D6"/>
    <w:rsid w:val="00E23E87"/>
    <w:rsid w:val="00E759DF"/>
    <w:rsid w:val="00E81508"/>
    <w:rsid w:val="00E82C89"/>
    <w:rsid w:val="00E85DB1"/>
    <w:rsid w:val="00EA6A94"/>
    <w:rsid w:val="00EA6E8E"/>
    <w:rsid w:val="00EB0994"/>
    <w:rsid w:val="00EB1CC0"/>
    <w:rsid w:val="00EB1ED6"/>
    <w:rsid w:val="00EB7A82"/>
    <w:rsid w:val="00ED2AF3"/>
    <w:rsid w:val="00EE7362"/>
    <w:rsid w:val="00EF0481"/>
    <w:rsid w:val="00EF7199"/>
    <w:rsid w:val="00F12EBC"/>
    <w:rsid w:val="00F13645"/>
    <w:rsid w:val="00F16164"/>
    <w:rsid w:val="00F24F15"/>
    <w:rsid w:val="00F25A88"/>
    <w:rsid w:val="00F34ABB"/>
    <w:rsid w:val="00F430D8"/>
    <w:rsid w:val="00F45B77"/>
    <w:rsid w:val="00F54D59"/>
    <w:rsid w:val="00F56F56"/>
    <w:rsid w:val="00F579AA"/>
    <w:rsid w:val="00F7014B"/>
    <w:rsid w:val="00F71439"/>
    <w:rsid w:val="00F87D35"/>
    <w:rsid w:val="00F96D64"/>
    <w:rsid w:val="00FB477C"/>
    <w:rsid w:val="00FB5320"/>
    <w:rsid w:val="00FD44AC"/>
    <w:rsid w:val="00FE7CCD"/>
    <w:rsid w:val="00FF57CE"/>
    <w:rsid w:val="00FF5EF8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A55"/>
    <w:rPr>
      <w:sz w:val="24"/>
      <w:szCs w:val="24"/>
    </w:rPr>
  </w:style>
  <w:style w:type="paragraph" w:styleId="1">
    <w:name w:val="heading 1"/>
    <w:basedOn w:val="a"/>
    <w:next w:val="a"/>
    <w:qFormat/>
    <w:rsid w:val="00F45B77"/>
    <w:pPr>
      <w:keepNext/>
      <w:ind w:hanging="15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45B77"/>
    <w:pPr>
      <w:tabs>
        <w:tab w:val="center" w:pos="4153"/>
        <w:tab w:val="right" w:pos="8306"/>
      </w:tabs>
    </w:pPr>
    <w:rPr>
      <w:szCs w:val="20"/>
    </w:rPr>
  </w:style>
  <w:style w:type="character" w:styleId="a5">
    <w:name w:val="Hyperlink"/>
    <w:rsid w:val="00F45B77"/>
    <w:rPr>
      <w:color w:val="0000FF"/>
      <w:u w:val="single"/>
    </w:rPr>
  </w:style>
  <w:style w:type="paragraph" w:styleId="a6">
    <w:name w:val="Balloon Text"/>
    <w:basedOn w:val="a"/>
    <w:semiHidden/>
    <w:rsid w:val="00523F2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80069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0692"/>
  </w:style>
  <w:style w:type="paragraph" w:customStyle="1" w:styleId="CharCharCarCarCharCharCarCarCharCharCarCarCharChar">
    <w:name w:val="Char Char Car Car Char Char Car Car Char Char Car Car Char Char"/>
    <w:basedOn w:val="a"/>
    <w:rsid w:val="003E6EEB"/>
    <w:pPr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7A2A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7A2A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513D00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513D00"/>
    <w:rPr>
      <w:rFonts w:cs="Times New Roman"/>
      <w:b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13D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513D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61" Type="http://schemas.openxmlformats.org/officeDocument/2006/relationships/image" Target="media/image54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8" Type="http://schemas.openxmlformats.org/officeDocument/2006/relationships/image" Target="media/image1.png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CF73-9E7E-470B-965E-17EE7864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7982</Words>
  <Characters>45500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1</cp:lastModifiedBy>
  <cp:revision>21</cp:revision>
  <cp:lastPrinted>2015-12-21T07:54:00Z</cp:lastPrinted>
  <dcterms:created xsi:type="dcterms:W3CDTF">2013-11-17T16:24:00Z</dcterms:created>
  <dcterms:modified xsi:type="dcterms:W3CDTF">2022-02-07T13:14:00Z</dcterms:modified>
</cp:coreProperties>
</file>