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3E9" w:rsidRPr="008C04F3" w:rsidRDefault="00626407" w:rsidP="008C04F3">
      <w:pPr>
        <w:tabs>
          <w:tab w:val="left" w:pos="2145"/>
          <w:tab w:val="center" w:pos="4677"/>
          <w:tab w:val="left" w:pos="7635"/>
        </w:tabs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C39919" wp14:editId="28D52FF2">
            <wp:simplePos x="0" y="0"/>
            <wp:positionH relativeFrom="column">
              <wp:posOffset>2562225</wp:posOffset>
            </wp:positionH>
            <wp:positionV relativeFrom="paragraph">
              <wp:posOffset>-127635</wp:posOffset>
            </wp:positionV>
            <wp:extent cx="616585" cy="720090"/>
            <wp:effectExtent l="0" t="0" r="0" b="3810"/>
            <wp:wrapTopAndBottom/>
            <wp:docPr id="1" name="Рисунок 1" descr="Приазовское СП конт_герб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азовское СП конт_герб на печ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373E9">
        <w:rPr>
          <w:b/>
          <w:bCs/>
          <w:sz w:val="32"/>
          <w:szCs w:val="32"/>
        </w:rPr>
        <w:t>П</w:t>
      </w:r>
      <w:proofErr w:type="gramEnd"/>
      <w:r w:rsidR="001373E9">
        <w:rPr>
          <w:b/>
          <w:bCs/>
          <w:sz w:val="32"/>
          <w:szCs w:val="32"/>
        </w:rPr>
        <w:t xml:space="preserve"> О С Т А Н О В Л Е Н И Е</w:t>
      </w:r>
    </w:p>
    <w:p w:rsidR="001373E9" w:rsidRDefault="001373E9" w:rsidP="001373E9">
      <w:pPr>
        <w:jc w:val="center"/>
        <w:rPr>
          <w:b/>
          <w:bCs/>
          <w:sz w:val="32"/>
          <w:szCs w:val="32"/>
        </w:rPr>
      </w:pPr>
    </w:p>
    <w:p w:rsidR="001373E9" w:rsidRDefault="001373E9" w:rsidP="00137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ПРИАЗОВСКОГО СЕЛЬСКОГО ПОСЕЛЕНИЯ ПРИМОРСКО-АХТАРСКОГО РАЙОНА</w:t>
      </w:r>
    </w:p>
    <w:p w:rsidR="001373E9" w:rsidRDefault="001373E9" w:rsidP="001373E9">
      <w:pPr>
        <w:jc w:val="center"/>
        <w:rPr>
          <w:sz w:val="28"/>
          <w:szCs w:val="28"/>
        </w:rPr>
      </w:pPr>
    </w:p>
    <w:p w:rsidR="001373E9" w:rsidRDefault="00876F76" w:rsidP="001373E9">
      <w:r>
        <w:t xml:space="preserve">    </w:t>
      </w:r>
      <w:r w:rsidR="00230160">
        <w:t xml:space="preserve">     </w:t>
      </w:r>
      <w:r>
        <w:t xml:space="preserve">от </w:t>
      </w:r>
      <w:r w:rsidR="008C04F3">
        <w:t xml:space="preserve"> </w:t>
      </w:r>
      <w:r w:rsidR="00567FD7">
        <w:t xml:space="preserve">12 февраля </w:t>
      </w:r>
      <w:r w:rsidR="008C04F3">
        <w:t>2018</w:t>
      </w:r>
      <w:r w:rsidR="001373E9">
        <w:t xml:space="preserve"> года                                                              </w:t>
      </w:r>
      <w:r w:rsidR="00377ABC">
        <w:t xml:space="preserve">                 </w:t>
      </w:r>
      <w:r w:rsidR="001373E9">
        <w:t xml:space="preserve">     </w:t>
      </w:r>
      <w:r w:rsidR="00567FD7">
        <w:t xml:space="preserve"> </w:t>
      </w:r>
      <w:r w:rsidR="008C04F3">
        <w:t xml:space="preserve">     </w:t>
      </w:r>
      <w:r>
        <w:t xml:space="preserve">№ </w:t>
      </w:r>
      <w:r w:rsidR="00567FD7">
        <w:t>29</w:t>
      </w:r>
    </w:p>
    <w:p w:rsidR="001373E9" w:rsidRDefault="001373E9" w:rsidP="001373E9">
      <w:pPr>
        <w:tabs>
          <w:tab w:val="left" w:pos="2250"/>
          <w:tab w:val="left" w:pos="3270"/>
        </w:tabs>
        <w:jc w:val="center"/>
        <w:rPr>
          <w:b/>
          <w:bCs/>
          <w:sz w:val="28"/>
          <w:szCs w:val="28"/>
        </w:rPr>
      </w:pPr>
      <w:r>
        <w:t>станица Приазовская</w:t>
      </w:r>
    </w:p>
    <w:p w:rsidR="001373E9" w:rsidRDefault="001373E9" w:rsidP="001373E9">
      <w:pPr>
        <w:rPr>
          <w:b/>
          <w:bCs/>
        </w:rPr>
      </w:pPr>
    </w:p>
    <w:p w:rsidR="001373E9" w:rsidRDefault="001373E9" w:rsidP="001373E9">
      <w:pPr>
        <w:rPr>
          <w:b/>
          <w:bCs/>
        </w:rPr>
      </w:pPr>
    </w:p>
    <w:p w:rsidR="001373E9" w:rsidRDefault="005161F5" w:rsidP="005161F5">
      <w:pPr>
        <w:snapToGrid w:val="0"/>
        <w:ind w:right="567"/>
        <w:jc w:val="center"/>
        <w:rPr>
          <w:b/>
          <w:bCs/>
          <w:sz w:val="28"/>
          <w:szCs w:val="28"/>
        </w:rPr>
      </w:pPr>
      <w:r w:rsidRPr="005161F5">
        <w:rPr>
          <w:b/>
          <w:sz w:val="28"/>
          <w:szCs w:val="28"/>
        </w:rPr>
        <w:t>Об утверждении  Перечня видов муниципального контроля и органов местного самоуправления Приазовского сельского поселения Приморско-Ахтарского района, уполномоченных на их осуществление</w:t>
      </w:r>
    </w:p>
    <w:p w:rsidR="001373E9" w:rsidRDefault="001373E9" w:rsidP="001373E9">
      <w:pPr>
        <w:snapToGrid w:val="0"/>
        <w:ind w:left="708" w:right="567"/>
        <w:jc w:val="center"/>
        <w:rPr>
          <w:b/>
          <w:bCs/>
          <w:sz w:val="28"/>
          <w:szCs w:val="28"/>
        </w:rPr>
      </w:pPr>
    </w:p>
    <w:p w:rsidR="005161F5" w:rsidRDefault="005161F5" w:rsidP="001373E9">
      <w:pPr>
        <w:snapToGrid w:val="0"/>
        <w:ind w:left="708" w:right="567"/>
        <w:jc w:val="center"/>
        <w:rPr>
          <w:b/>
          <w:bCs/>
          <w:sz w:val="28"/>
          <w:szCs w:val="28"/>
        </w:rPr>
      </w:pPr>
    </w:p>
    <w:p w:rsidR="001373E9" w:rsidRDefault="005161F5" w:rsidP="00FB4D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B4D7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соответствии с Федеральными законами от </w:t>
      </w:r>
      <w:r w:rsidR="00FB4D7B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FB4D7B">
        <w:rPr>
          <w:sz w:val="28"/>
          <w:szCs w:val="28"/>
        </w:rPr>
        <w:t>.10.</w:t>
      </w:r>
      <w:r>
        <w:rPr>
          <w:sz w:val="28"/>
          <w:szCs w:val="28"/>
        </w:rPr>
        <w:t xml:space="preserve"> </w:t>
      </w:r>
      <w:r w:rsidR="00FB4D7B">
        <w:rPr>
          <w:sz w:val="28"/>
          <w:szCs w:val="28"/>
        </w:rPr>
        <w:t>2003 года</w:t>
      </w:r>
      <w:r>
        <w:rPr>
          <w:sz w:val="28"/>
          <w:szCs w:val="28"/>
        </w:rPr>
        <w:t xml:space="preserve">   № 131-ФЗ «Об общих принципах организации местного самоуправления в Российской Федерации», </w:t>
      </w:r>
      <w:r w:rsidR="00FB4D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26.12.2008 года </w:t>
      </w:r>
      <w:r w:rsidR="00D417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решением Совета Приазовского сельского  поселения Приморско-Ахтарского района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09.02.2018 года № 195 «</w:t>
      </w:r>
      <w:r w:rsidRPr="005161F5">
        <w:rPr>
          <w:sz w:val="28"/>
          <w:szCs w:val="28"/>
        </w:rPr>
        <w:t>Об утверждении Порядка ведения перечня видов муниципального контроля и органов местного самоуправления Приазовского сельского поселения Приморско-Ахтарского района, уполномоченных на их осуществление</w:t>
      </w:r>
      <w:r>
        <w:rPr>
          <w:bCs/>
          <w:sz w:val="28"/>
          <w:szCs w:val="26"/>
        </w:rPr>
        <w:t>»</w:t>
      </w:r>
      <w:r w:rsidR="00E10CB1">
        <w:rPr>
          <w:sz w:val="28"/>
          <w:szCs w:val="28"/>
        </w:rPr>
        <w:t>,</w:t>
      </w:r>
      <w:r w:rsidR="004205D1">
        <w:rPr>
          <w:sz w:val="28"/>
          <w:szCs w:val="28"/>
        </w:rPr>
        <w:t xml:space="preserve"> администрация Приазовского </w:t>
      </w:r>
      <w:r w:rsidR="00626407">
        <w:rPr>
          <w:sz w:val="28"/>
          <w:szCs w:val="28"/>
        </w:rPr>
        <w:t xml:space="preserve">    </w:t>
      </w:r>
      <w:r w:rsidR="004205D1">
        <w:rPr>
          <w:sz w:val="28"/>
          <w:szCs w:val="28"/>
        </w:rPr>
        <w:t xml:space="preserve">сельского </w:t>
      </w:r>
      <w:r w:rsidR="009B6FCE">
        <w:rPr>
          <w:sz w:val="28"/>
          <w:szCs w:val="28"/>
        </w:rPr>
        <w:t xml:space="preserve">   </w:t>
      </w:r>
      <w:r w:rsidR="001373E9">
        <w:rPr>
          <w:sz w:val="28"/>
          <w:szCs w:val="28"/>
        </w:rPr>
        <w:t>поселен</w:t>
      </w:r>
      <w:r w:rsidR="009B6FCE">
        <w:rPr>
          <w:sz w:val="28"/>
          <w:szCs w:val="28"/>
        </w:rPr>
        <w:t xml:space="preserve">ия </w:t>
      </w:r>
      <w:r w:rsidR="00626407">
        <w:rPr>
          <w:sz w:val="28"/>
          <w:szCs w:val="28"/>
        </w:rPr>
        <w:t xml:space="preserve">  </w:t>
      </w:r>
      <w:r w:rsidR="00E10CB1">
        <w:rPr>
          <w:sz w:val="28"/>
          <w:szCs w:val="28"/>
        </w:rPr>
        <w:t>Приморско-Ахтарского</w:t>
      </w:r>
      <w:r w:rsidR="001373E9">
        <w:rPr>
          <w:sz w:val="28"/>
          <w:szCs w:val="28"/>
        </w:rPr>
        <w:t xml:space="preserve">   района </w:t>
      </w:r>
      <w:proofErr w:type="gramStart"/>
      <w:r w:rsidR="001373E9">
        <w:rPr>
          <w:sz w:val="28"/>
          <w:szCs w:val="28"/>
        </w:rPr>
        <w:t>п</w:t>
      </w:r>
      <w:proofErr w:type="gramEnd"/>
      <w:r w:rsidR="001373E9">
        <w:rPr>
          <w:sz w:val="28"/>
          <w:szCs w:val="28"/>
        </w:rPr>
        <w:t xml:space="preserve"> о с т а н о в л я е т:</w:t>
      </w:r>
    </w:p>
    <w:p w:rsidR="001373E9" w:rsidRDefault="001373E9" w:rsidP="00FB4D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161F5">
        <w:rPr>
          <w:sz w:val="28"/>
          <w:szCs w:val="28"/>
        </w:rPr>
        <w:t>Утвердить Перечень</w:t>
      </w:r>
      <w:r w:rsidR="005161F5" w:rsidRPr="005161F5">
        <w:rPr>
          <w:sz w:val="28"/>
          <w:szCs w:val="28"/>
        </w:rPr>
        <w:t xml:space="preserve"> видов муниципального контроля и органов местного самоуправления Приазовского сельского поселения Приморско-Ахтарского района, уполномоченных на их осуществление</w:t>
      </w:r>
      <w:r w:rsidR="009B6FCE">
        <w:rPr>
          <w:sz w:val="28"/>
          <w:szCs w:val="28"/>
        </w:rPr>
        <w:t>, согласно приложению к настоящему постановлению.</w:t>
      </w:r>
    </w:p>
    <w:p w:rsidR="005161F5" w:rsidRPr="005161F5" w:rsidRDefault="005161F5" w:rsidP="005161F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</w:t>
      </w:r>
      <w:r w:rsidRPr="005161F5">
        <w:rPr>
          <w:sz w:val="28"/>
          <w:szCs w:val="28"/>
        </w:rPr>
        <w:t>на официальном сайте администрации Приазовского сельского поселения Приморско-Ахтарского района в информационно-телекоммуникационной сети «Интернет».</w:t>
      </w:r>
    </w:p>
    <w:p w:rsidR="001373E9" w:rsidRDefault="00E042C7" w:rsidP="005161F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61F5">
        <w:rPr>
          <w:sz w:val="28"/>
          <w:szCs w:val="28"/>
        </w:rPr>
        <w:t>3</w:t>
      </w:r>
      <w:r w:rsidR="001373E9">
        <w:rPr>
          <w:sz w:val="28"/>
          <w:szCs w:val="28"/>
        </w:rPr>
        <w:t xml:space="preserve">. </w:t>
      </w:r>
      <w:proofErr w:type="gramStart"/>
      <w:r w:rsidR="001373E9">
        <w:rPr>
          <w:sz w:val="28"/>
          <w:szCs w:val="28"/>
        </w:rPr>
        <w:t>Контроль за</w:t>
      </w:r>
      <w:proofErr w:type="gramEnd"/>
      <w:r w:rsidR="001373E9">
        <w:rPr>
          <w:sz w:val="28"/>
          <w:szCs w:val="28"/>
        </w:rPr>
        <w:t xml:space="preserve"> выполнением настоящего постановления оставляю за собой.   </w:t>
      </w:r>
    </w:p>
    <w:p w:rsidR="001373E9" w:rsidRDefault="001373E9" w:rsidP="00FB4D7B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4D7B">
        <w:rPr>
          <w:sz w:val="28"/>
          <w:szCs w:val="28"/>
        </w:rPr>
        <w:t xml:space="preserve">      </w:t>
      </w:r>
      <w:r w:rsidR="005161F5">
        <w:rPr>
          <w:sz w:val="28"/>
          <w:szCs w:val="28"/>
        </w:rPr>
        <w:t>4</w:t>
      </w:r>
      <w:r>
        <w:rPr>
          <w:sz w:val="28"/>
          <w:szCs w:val="28"/>
        </w:rPr>
        <w:t xml:space="preserve">. Постановление вступает в силу со  дня его  </w:t>
      </w:r>
      <w:r w:rsidR="005161F5">
        <w:rPr>
          <w:sz w:val="28"/>
          <w:szCs w:val="28"/>
        </w:rPr>
        <w:t>официального обнародования.</w:t>
      </w:r>
    </w:p>
    <w:p w:rsidR="001373E9" w:rsidRDefault="001373E9" w:rsidP="001373E9">
      <w:pPr>
        <w:jc w:val="both"/>
        <w:rPr>
          <w:sz w:val="28"/>
          <w:szCs w:val="28"/>
        </w:rPr>
      </w:pPr>
    </w:p>
    <w:p w:rsidR="001373E9" w:rsidRDefault="001373E9" w:rsidP="001373E9">
      <w:pPr>
        <w:jc w:val="both"/>
        <w:rPr>
          <w:sz w:val="28"/>
          <w:szCs w:val="28"/>
        </w:rPr>
      </w:pPr>
    </w:p>
    <w:p w:rsidR="001373E9" w:rsidRDefault="001373E9" w:rsidP="00137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Приазовского сельского поселения </w:t>
      </w:r>
    </w:p>
    <w:p w:rsidR="001373E9" w:rsidRDefault="001373E9" w:rsidP="00137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                                                               Г.Л. Тур    </w:t>
      </w:r>
    </w:p>
    <w:p w:rsidR="001373E9" w:rsidRDefault="001373E9" w:rsidP="001373E9">
      <w:pPr>
        <w:jc w:val="both"/>
        <w:rPr>
          <w:sz w:val="28"/>
          <w:szCs w:val="28"/>
        </w:rPr>
      </w:pPr>
    </w:p>
    <w:p w:rsidR="001373E9" w:rsidRDefault="001373E9" w:rsidP="001373E9">
      <w:pPr>
        <w:jc w:val="center"/>
        <w:rPr>
          <w:b/>
          <w:sz w:val="36"/>
          <w:szCs w:val="36"/>
        </w:rPr>
      </w:pPr>
    </w:p>
    <w:p w:rsidR="001373E9" w:rsidRDefault="001373E9" w:rsidP="001373E9">
      <w:pPr>
        <w:jc w:val="center"/>
        <w:rPr>
          <w:b/>
          <w:sz w:val="36"/>
          <w:szCs w:val="36"/>
        </w:rPr>
      </w:pPr>
    </w:p>
    <w:p w:rsidR="001373E9" w:rsidRDefault="001373E9" w:rsidP="001373E9">
      <w:pPr>
        <w:jc w:val="center"/>
        <w:rPr>
          <w:b/>
          <w:sz w:val="36"/>
          <w:szCs w:val="36"/>
        </w:rPr>
      </w:pPr>
    </w:p>
    <w:p w:rsidR="008C04F3" w:rsidRDefault="009B6FCE" w:rsidP="005161F5">
      <w:pPr>
        <w:tabs>
          <w:tab w:val="left" w:pos="2250"/>
          <w:tab w:val="left" w:pos="3270"/>
        </w:tabs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</w:t>
      </w:r>
    </w:p>
    <w:p w:rsidR="005161F5" w:rsidRDefault="008C04F3" w:rsidP="009B6FCE">
      <w:pPr>
        <w:tabs>
          <w:tab w:val="left" w:pos="2250"/>
          <w:tab w:val="left" w:pos="3270"/>
        </w:tabs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                                     </w:t>
      </w:r>
      <w:r w:rsidR="009B6FCE">
        <w:rPr>
          <w:sz w:val="28"/>
          <w:szCs w:val="28"/>
          <w:lang w:eastAsia="ar-SA"/>
        </w:rPr>
        <w:t xml:space="preserve">  ПРИЛОЖЕНИЕ </w:t>
      </w:r>
    </w:p>
    <w:p w:rsidR="009B6FCE" w:rsidRPr="009B6FCE" w:rsidRDefault="005161F5" w:rsidP="009B6FCE">
      <w:pPr>
        <w:tabs>
          <w:tab w:val="left" w:pos="2250"/>
          <w:tab w:val="left" w:pos="3270"/>
        </w:tabs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УТВЕРЖДЕНО</w:t>
      </w:r>
      <w:r w:rsidR="009B6FCE" w:rsidRPr="009B6FCE">
        <w:rPr>
          <w:sz w:val="28"/>
          <w:szCs w:val="28"/>
          <w:lang w:eastAsia="ar-SA"/>
        </w:rPr>
        <w:t xml:space="preserve">            </w:t>
      </w:r>
      <w:r w:rsidR="009B6FCE">
        <w:rPr>
          <w:sz w:val="28"/>
          <w:szCs w:val="28"/>
          <w:lang w:eastAsia="ar-SA"/>
        </w:rPr>
        <w:t xml:space="preserve">                               </w:t>
      </w:r>
    </w:p>
    <w:p w:rsidR="009B6FCE" w:rsidRPr="009B6FCE" w:rsidRDefault="009B6FCE" w:rsidP="009B6FCE">
      <w:pPr>
        <w:tabs>
          <w:tab w:val="left" w:pos="2250"/>
          <w:tab w:val="left" w:pos="3270"/>
        </w:tabs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</w:t>
      </w:r>
      <w:r w:rsidR="005161F5">
        <w:rPr>
          <w:sz w:val="28"/>
          <w:szCs w:val="28"/>
          <w:lang w:eastAsia="ar-SA"/>
        </w:rPr>
        <w:t xml:space="preserve">                              постановлением</w:t>
      </w:r>
      <w:r w:rsidRPr="009B6FCE">
        <w:rPr>
          <w:sz w:val="28"/>
          <w:szCs w:val="28"/>
          <w:lang w:eastAsia="ar-SA"/>
        </w:rPr>
        <w:t xml:space="preserve">  администрации</w:t>
      </w:r>
    </w:p>
    <w:p w:rsidR="009B6FCE" w:rsidRPr="009B6FCE" w:rsidRDefault="00F81355" w:rsidP="00F81355">
      <w:pPr>
        <w:tabs>
          <w:tab w:val="left" w:pos="2250"/>
          <w:tab w:val="left" w:pos="3270"/>
        </w:tabs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</w:t>
      </w:r>
      <w:r w:rsidR="001B6BFC">
        <w:rPr>
          <w:sz w:val="28"/>
          <w:szCs w:val="28"/>
          <w:lang w:eastAsia="ar-SA"/>
        </w:rPr>
        <w:t xml:space="preserve"> </w:t>
      </w:r>
      <w:r w:rsidR="007A05C7">
        <w:rPr>
          <w:sz w:val="28"/>
          <w:szCs w:val="28"/>
          <w:lang w:eastAsia="ar-SA"/>
        </w:rPr>
        <w:t xml:space="preserve">   </w:t>
      </w:r>
      <w:r w:rsidR="009B6FCE" w:rsidRPr="009B6FCE">
        <w:rPr>
          <w:sz w:val="28"/>
          <w:szCs w:val="28"/>
          <w:lang w:eastAsia="ar-SA"/>
        </w:rPr>
        <w:t>Приазовского сельского поселения</w:t>
      </w:r>
    </w:p>
    <w:p w:rsidR="009B6FCE" w:rsidRPr="009B6FCE" w:rsidRDefault="009B6FCE" w:rsidP="009B6FCE">
      <w:pPr>
        <w:tabs>
          <w:tab w:val="left" w:pos="2250"/>
          <w:tab w:val="left" w:pos="3270"/>
        </w:tabs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</w:t>
      </w:r>
      <w:r w:rsidRPr="009B6FCE">
        <w:rPr>
          <w:sz w:val="28"/>
          <w:szCs w:val="28"/>
          <w:lang w:eastAsia="ar-SA"/>
        </w:rPr>
        <w:t>Приморско-Ахтарского района</w:t>
      </w:r>
    </w:p>
    <w:p w:rsidR="009B6FCE" w:rsidRPr="009B6FCE" w:rsidRDefault="009B6FCE" w:rsidP="009B6FCE">
      <w:pPr>
        <w:tabs>
          <w:tab w:val="left" w:pos="2250"/>
          <w:tab w:val="left" w:pos="3270"/>
        </w:tabs>
        <w:suppressAutoHyphens/>
        <w:jc w:val="center"/>
        <w:rPr>
          <w:b/>
          <w:bCs/>
          <w:sz w:val="28"/>
          <w:szCs w:val="28"/>
          <w:lang w:eastAsia="ar-SA"/>
        </w:rPr>
      </w:pPr>
      <w:bookmarkStart w:id="0" w:name="OLE_LINK1"/>
      <w:bookmarkStart w:id="1" w:name="OLE_LINK2"/>
      <w:r>
        <w:rPr>
          <w:sz w:val="28"/>
          <w:szCs w:val="28"/>
          <w:lang w:eastAsia="ar-SA"/>
        </w:rPr>
        <w:t xml:space="preserve">                                      </w:t>
      </w:r>
      <w:r w:rsidR="008C04F3">
        <w:rPr>
          <w:sz w:val="28"/>
          <w:szCs w:val="28"/>
          <w:lang w:eastAsia="ar-SA"/>
        </w:rPr>
        <w:t xml:space="preserve">                   </w:t>
      </w:r>
      <w:r w:rsidRPr="009B6FCE">
        <w:rPr>
          <w:sz w:val="28"/>
          <w:szCs w:val="28"/>
          <w:lang w:eastAsia="ar-SA"/>
        </w:rPr>
        <w:t xml:space="preserve">от </w:t>
      </w:r>
      <w:r w:rsidR="00FB4D7B" w:rsidRPr="00FB4D7B">
        <w:rPr>
          <w:sz w:val="28"/>
          <w:szCs w:val="28"/>
          <w:lang w:eastAsia="ar-SA"/>
        </w:rPr>
        <w:t>12.02.</w:t>
      </w:r>
      <w:r w:rsidR="008C04F3" w:rsidRPr="00FB4D7B">
        <w:rPr>
          <w:sz w:val="28"/>
          <w:szCs w:val="28"/>
          <w:lang w:eastAsia="ar-SA"/>
        </w:rPr>
        <w:t>2018</w:t>
      </w:r>
      <w:r w:rsidRPr="00FB4D7B">
        <w:rPr>
          <w:sz w:val="28"/>
          <w:szCs w:val="28"/>
          <w:lang w:eastAsia="ar-SA"/>
        </w:rPr>
        <w:t xml:space="preserve"> года</w:t>
      </w:r>
      <w:r w:rsidRPr="00FB4D7B">
        <w:rPr>
          <w:b/>
          <w:bCs/>
          <w:sz w:val="28"/>
          <w:szCs w:val="28"/>
          <w:lang w:eastAsia="ar-SA"/>
        </w:rPr>
        <w:t xml:space="preserve">  </w:t>
      </w:r>
      <w:r w:rsidRPr="00FB4D7B">
        <w:rPr>
          <w:sz w:val="28"/>
          <w:szCs w:val="28"/>
          <w:lang w:eastAsia="ar-SA"/>
        </w:rPr>
        <w:t>№</w:t>
      </w:r>
      <w:r w:rsidRPr="00FB4D7B">
        <w:rPr>
          <w:b/>
          <w:bCs/>
          <w:sz w:val="28"/>
          <w:szCs w:val="28"/>
          <w:lang w:eastAsia="ar-SA"/>
        </w:rPr>
        <w:t xml:space="preserve"> </w:t>
      </w:r>
      <w:r w:rsidR="00FB4D7B">
        <w:rPr>
          <w:bCs/>
          <w:sz w:val="28"/>
          <w:szCs w:val="28"/>
          <w:lang w:eastAsia="ar-SA"/>
        </w:rPr>
        <w:t>29</w:t>
      </w:r>
    </w:p>
    <w:bookmarkEnd w:id="0"/>
    <w:bookmarkEnd w:id="1"/>
    <w:p w:rsidR="00E25F26" w:rsidRDefault="00E25F26" w:rsidP="000C53D7">
      <w:pPr>
        <w:rPr>
          <w:b/>
          <w:sz w:val="36"/>
          <w:szCs w:val="36"/>
        </w:rPr>
      </w:pPr>
    </w:p>
    <w:p w:rsidR="00E25F26" w:rsidRDefault="00E25F26" w:rsidP="001373E9">
      <w:pPr>
        <w:jc w:val="center"/>
        <w:rPr>
          <w:b/>
          <w:sz w:val="36"/>
          <w:szCs w:val="36"/>
        </w:rPr>
      </w:pPr>
    </w:p>
    <w:p w:rsidR="001373E9" w:rsidRDefault="005161F5" w:rsidP="001373E9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Pr="005161F5">
        <w:rPr>
          <w:sz w:val="28"/>
          <w:szCs w:val="28"/>
        </w:rPr>
        <w:t xml:space="preserve"> видов муниципального контроля и органов местного самоуправления Приазовского сельского поселения Приморско-Ахтарского района, уполномоченных на их осуществление</w:t>
      </w:r>
    </w:p>
    <w:p w:rsidR="005161F5" w:rsidRDefault="005161F5" w:rsidP="001373E9">
      <w:pPr>
        <w:jc w:val="center"/>
        <w:rPr>
          <w:b/>
          <w:sz w:val="36"/>
          <w:szCs w:val="36"/>
        </w:rPr>
      </w:pPr>
    </w:p>
    <w:tbl>
      <w:tblPr>
        <w:tblW w:w="5448" w:type="pct"/>
        <w:jc w:val="center"/>
        <w:tblInd w:w="-22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"/>
        <w:gridCol w:w="2187"/>
        <w:gridCol w:w="1842"/>
        <w:gridCol w:w="2410"/>
        <w:gridCol w:w="1701"/>
        <w:gridCol w:w="1863"/>
      </w:tblGrid>
      <w:tr w:rsidR="00E25F26" w:rsidRPr="00E25F26" w:rsidTr="00567FD7">
        <w:trPr>
          <w:jc w:val="center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F26" w:rsidRPr="00E25F26" w:rsidRDefault="00E25F26" w:rsidP="00CE6CCB">
            <w:pPr>
              <w:spacing w:after="225"/>
              <w:ind w:left="57"/>
              <w:jc w:val="center"/>
              <w:rPr>
                <w:color w:val="000000"/>
              </w:rPr>
            </w:pPr>
            <w:r w:rsidRPr="00E25F26">
              <w:rPr>
                <w:color w:val="000000"/>
              </w:rPr>
              <w:t xml:space="preserve">№ </w:t>
            </w:r>
            <w:proofErr w:type="gramStart"/>
            <w:r w:rsidRPr="00E25F26">
              <w:rPr>
                <w:color w:val="000000"/>
              </w:rPr>
              <w:t>п</w:t>
            </w:r>
            <w:proofErr w:type="gramEnd"/>
            <w:r w:rsidRPr="00E25F26">
              <w:rPr>
                <w:color w:val="000000"/>
              </w:rPr>
              <w:t>/п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F26" w:rsidRPr="00E25F26" w:rsidRDefault="00E25F26" w:rsidP="00CE6CCB">
            <w:pPr>
              <w:ind w:left="57" w:right="98"/>
              <w:rPr>
                <w:color w:val="000000"/>
              </w:rPr>
            </w:pPr>
            <w:r w:rsidRPr="00E25F26">
              <w:rPr>
                <w:color w:val="000000"/>
              </w:rPr>
              <w:t>Наименование вида муниципального контроля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F26" w:rsidRPr="00E25F26" w:rsidRDefault="00E25F26" w:rsidP="00CE6CCB">
            <w:pPr>
              <w:spacing w:after="225"/>
              <w:ind w:left="57"/>
              <w:rPr>
                <w:color w:val="000000"/>
              </w:rPr>
            </w:pPr>
            <w:r w:rsidRPr="00E25F26">
              <w:rPr>
                <w:color w:val="000000"/>
              </w:rPr>
              <w:t>Уполномоченный орган (должностное лицо) администрации Приазовского сельского поселения Приморско-Ахтарского  района, осуществляющего муниципальный контроль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F26" w:rsidRPr="00E25F26" w:rsidRDefault="00E25F26" w:rsidP="00CE6CCB">
            <w:pPr>
              <w:spacing w:after="225"/>
              <w:ind w:left="57"/>
              <w:rPr>
                <w:color w:val="000000"/>
              </w:rPr>
            </w:pPr>
            <w:r w:rsidRPr="00E25F26">
              <w:rPr>
                <w:color w:val="000000"/>
              </w:rPr>
              <w:t>Наименование и реквизиты нормативного правового акта, устанавливающего осуществление муниципального контроля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F26" w:rsidRPr="00E25F26" w:rsidRDefault="00E25F26" w:rsidP="00CE6CCB">
            <w:pPr>
              <w:spacing w:after="225"/>
              <w:ind w:left="57"/>
            </w:pPr>
            <w:r w:rsidRPr="00E25F26">
              <w:t>Реквизиты нормативного правового акта, которым утверждено положение о муниципальном контроле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25F26" w:rsidRPr="00E25F26" w:rsidRDefault="00E25F26" w:rsidP="00CE6CCB">
            <w:pPr>
              <w:spacing w:after="225"/>
              <w:ind w:left="57"/>
              <w:rPr>
                <w:color w:val="000000"/>
              </w:rPr>
            </w:pPr>
            <w:r w:rsidRPr="00E25F26">
              <w:rPr>
                <w:color w:val="000000"/>
              </w:rPr>
              <w:t>Реквизиты нормативного правового акта, которым утвержден административный регламент по осуществлению муниципального контроля</w:t>
            </w:r>
          </w:p>
        </w:tc>
      </w:tr>
      <w:tr w:rsidR="00E25F26" w:rsidRPr="00E25F26" w:rsidTr="00567FD7">
        <w:trPr>
          <w:jc w:val="center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7F4" w:rsidRDefault="00D417F4" w:rsidP="00D417F4">
            <w:pPr>
              <w:spacing w:after="100" w:afterAutospacing="1"/>
              <w:ind w:left="737" w:right="57"/>
              <w:rPr>
                <w:color w:val="000000"/>
              </w:rPr>
            </w:pPr>
          </w:p>
          <w:p w:rsidR="00E25F26" w:rsidRPr="00E25F26" w:rsidRDefault="00D417F4" w:rsidP="00D417F4">
            <w:pPr>
              <w:spacing w:after="100" w:afterAutospacing="1"/>
              <w:ind w:left="737" w:right="57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F26" w:rsidRPr="00E25F26" w:rsidRDefault="00E25F26" w:rsidP="00D417F4">
            <w:pPr>
              <w:spacing w:after="3600"/>
              <w:ind w:left="67" w:right="57"/>
              <w:rPr>
                <w:color w:val="000000"/>
              </w:rPr>
            </w:pPr>
            <w:r w:rsidRPr="00E25F26">
              <w:rPr>
                <w:color w:val="000000"/>
              </w:rPr>
              <w:t xml:space="preserve">Осуществление муниципального </w:t>
            </w:r>
            <w:proofErr w:type="gramStart"/>
            <w:r w:rsidRPr="00E25F26">
              <w:rPr>
                <w:color w:val="000000"/>
              </w:rPr>
              <w:t>контроля за</w:t>
            </w:r>
            <w:proofErr w:type="gramEnd"/>
            <w:r w:rsidRPr="00E25F26">
              <w:rPr>
                <w:color w:val="000000"/>
              </w:rPr>
              <w:t xml:space="preserve"> сохранностью автомобильных дорог местного значения в границах населенных пунктов поселения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F26" w:rsidRPr="00E25F26" w:rsidRDefault="00427C75" w:rsidP="00D417F4">
            <w:pPr>
              <w:spacing w:after="3840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  <w:r w:rsidRPr="00E25F26">
              <w:rPr>
                <w:color w:val="000000"/>
              </w:rPr>
              <w:t xml:space="preserve"> Приазовского сельского поселения Приморско-Ахтарского района </w:t>
            </w:r>
            <w:r>
              <w:rPr>
                <w:color w:val="000000"/>
              </w:rPr>
              <w:t>(в</w:t>
            </w:r>
            <w:r w:rsidR="00E25F26" w:rsidRPr="00E25F26">
              <w:rPr>
                <w:color w:val="000000"/>
              </w:rPr>
              <w:t>едущий специалист</w:t>
            </w:r>
            <w:r w:rsidR="00567FD7">
              <w:rPr>
                <w:color w:val="000000"/>
              </w:rPr>
              <w:t xml:space="preserve"> </w:t>
            </w:r>
            <w:r w:rsidR="00E25F26" w:rsidRPr="00E25F26">
              <w:rPr>
                <w:color w:val="000000"/>
              </w:rPr>
              <w:t xml:space="preserve"> Н.Д. Вовянко</w:t>
            </w:r>
            <w:r>
              <w:rPr>
                <w:color w:val="000000"/>
              </w:rPr>
              <w:t>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E89" w:rsidRPr="00387E89" w:rsidRDefault="00E25F26" w:rsidP="00CE6CCB">
            <w:pPr>
              <w:rPr>
                <w:color w:val="000000"/>
              </w:rPr>
            </w:pPr>
            <w:r w:rsidRPr="00E25F26">
              <w:rPr>
                <w:color w:val="000000"/>
              </w:rPr>
              <w:t> </w:t>
            </w:r>
            <w:r w:rsidR="00387E89" w:rsidRPr="00387E89">
              <w:rPr>
                <w:color w:val="000000"/>
              </w:rPr>
              <w:t xml:space="preserve">Кодекс Российской Федерации </w:t>
            </w:r>
            <w:r w:rsidR="002376FA">
              <w:rPr>
                <w:color w:val="000000"/>
              </w:rPr>
              <w:t>«</w:t>
            </w:r>
            <w:r w:rsidR="00387E89" w:rsidRPr="00387E89">
              <w:rPr>
                <w:color w:val="000000"/>
              </w:rPr>
              <w:t>Об административных правонарушениях</w:t>
            </w:r>
            <w:r w:rsidR="002376FA">
              <w:rPr>
                <w:color w:val="000000"/>
              </w:rPr>
              <w:t>» от 30.12.2001 №</w:t>
            </w:r>
            <w:r w:rsidR="00387E89" w:rsidRPr="00387E89">
              <w:rPr>
                <w:color w:val="000000"/>
              </w:rPr>
              <w:t xml:space="preserve"> 195-ФЗ;</w:t>
            </w:r>
          </w:p>
          <w:p w:rsidR="00387E89" w:rsidRPr="00387E89" w:rsidRDefault="00387E89" w:rsidP="00CE6CCB">
            <w:pPr>
              <w:rPr>
                <w:color w:val="000000"/>
              </w:rPr>
            </w:pPr>
            <w:r w:rsidRPr="00387E89">
              <w:rPr>
                <w:color w:val="000000"/>
              </w:rPr>
              <w:t>Ф</w:t>
            </w:r>
            <w:r w:rsidR="002376FA">
              <w:rPr>
                <w:color w:val="000000"/>
              </w:rPr>
              <w:t>едеральный закон от 06.10.2003 №</w:t>
            </w:r>
            <w:r w:rsidRPr="00387E89">
              <w:rPr>
                <w:color w:val="000000"/>
              </w:rPr>
              <w:t xml:space="preserve"> 131-ФЗ «Об общих принципах организации местного самоуправления в Российской Федерации»;</w:t>
            </w:r>
          </w:p>
          <w:p w:rsidR="00387E89" w:rsidRPr="00387E89" w:rsidRDefault="00387E89" w:rsidP="00CE6CCB">
            <w:pPr>
              <w:rPr>
                <w:color w:val="000000"/>
              </w:rPr>
            </w:pPr>
            <w:r w:rsidRPr="00387E89">
              <w:rPr>
                <w:color w:val="000000"/>
              </w:rPr>
              <w:t>Ф</w:t>
            </w:r>
            <w:r w:rsidR="002376FA">
              <w:rPr>
                <w:color w:val="000000"/>
              </w:rPr>
              <w:t>едеральный закон от 26.12.2008 №</w:t>
            </w:r>
            <w:r w:rsidRPr="00387E89">
              <w:rPr>
                <w:color w:val="000000"/>
              </w:rPr>
      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</w:t>
            </w:r>
            <w:r w:rsidRPr="00387E89">
              <w:rPr>
                <w:color w:val="000000"/>
              </w:rPr>
              <w:lastRenderedPageBreak/>
              <w:t>контроля»;</w:t>
            </w:r>
          </w:p>
          <w:p w:rsidR="00387E89" w:rsidRPr="00387E89" w:rsidRDefault="00387E89" w:rsidP="00CE6CCB">
            <w:pPr>
              <w:rPr>
                <w:color w:val="000000"/>
              </w:rPr>
            </w:pPr>
            <w:r w:rsidRPr="00387E89">
              <w:rPr>
                <w:color w:val="000000"/>
              </w:rPr>
              <w:t>Ф</w:t>
            </w:r>
            <w:r w:rsidR="002376FA">
              <w:rPr>
                <w:color w:val="000000"/>
              </w:rPr>
              <w:t>едеральный закон от 08.11.2007 №</w:t>
            </w:r>
            <w:r w:rsidRPr="00387E89">
              <w:rPr>
                <w:color w:val="000000"/>
              </w:rPr>
              <w:t xml:space="preserve">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387E89" w:rsidRPr="00387E89" w:rsidRDefault="00387E89" w:rsidP="00CE6CCB">
            <w:pPr>
              <w:rPr>
                <w:color w:val="000000"/>
              </w:rPr>
            </w:pPr>
            <w:r w:rsidRPr="00387E89">
              <w:rPr>
                <w:color w:val="000000"/>
              </w:rPr>
              <w:t>Ф</w:t>
            </w:r>
            <w:r w:rsidR="002376FA">
              <w:rPr>
                <w:color w:val="000000"/>
              </w:rPr>
              <w:t>едеральный закон от 10.12.1995 №</w:t>
            </w:r>
            <w:r w:rsidRPr="00387E89">
              <w:rPr>
                <w:color w:val="000000"/>
              </w:rPr>
              <w:t xml:space="preserve"> 196-ФЗ «О безопасности дорожного движения»;</w:t>
            </w:r>
          </w:p>
          <w:p w:rsidR="00567FD7" w:rsidRDefault="00387E89" w:rsidP="00CE6CCB">
            <w:pPr>
              <w:rPr>
                <w:color w:val="000000"/>
              </w:rPr>
            </w:pPr>
            <w:r w:rsidRPr="00387E89">
              <w:rPr>
                <w:color w:val="000000"/>
              </w:rPr>
              <w:t>Устав Приазовского сельского поселения;</w:t>
            </w:r>
            <w:r w:rsidR="002376FA">
              <w:rPr>
                <w:color w:val="000000"/>
              </w:rPr>
              <w:t xml:space="preserve"> Постановление администрации Приазовского сельского поселения Приморско-Ахтарского района от  22.01. </w:t>
            </w:r>
            <w:r w:rsidR="002376FA" w:rsidRPr="00387E89">
              <w:rPr>
                <w:color w:val="000000"/>
              </w:rPr>
              <w:t xml:space="preserve">2016 года   № 4 </w:t>
            </w:r>
            <w:r w:rsidR="00567FD7">
              <w:rPr>
                <w:color w:val="000000"/>
              </w:rPr>
              <w:t>«</w:t>
            </w:r>
            <w:r w:rsidR="002376FA" w:rsidRPr="00387E89">
              <w:rPr>
                <w:color w:val="000000"/>
              </w:rPr>
              <w:t xml:space="preserve">Об утверждении административного регламента исполнения муниципальной функции  «Осуществление муниципального </w:t>
            </w:r>
            <w:proofErr w:type="gramStart"/>
            <w:r w:rsidR="002376FA" w:rsidRPr="00387E89">
              <w:rPr>
                <w:color w:val="000000"/>
              </w:rPr>
              <w:t>контроля за</w:t>
            </w:r>
            <w:proofErr w:type="gramEnd"/>
            <w:r w:rsidR="002376FA" w:rsidRPr="00387E89">
              <w:rPr>
                <w:color w:val="000000"/>
              </w:rPr>
              <w:t xml:space="preserve"> сохранностью автомобильных дорог местного значения в границах населенных пунктов</w:t>
            </w:r>
            <w:r w:rsidR="002376FA">
              <w:rPr>
                <w:color w:val="000000"/>
              </w:rPr>
              <w:t xml:space="preserve"> поселения»</w:t>
            </w:r>
            <w:r w:rsidR="00567FD7">
              <w:rPr>
                <w:color w:val="000000"/>
              </w:rPr>
              <w:t>»</w:t>
            </w:r>
            <w:r w:rsidR="002376FA">
              <w:rPr>
                <w:color w:val="000000"/>
              </w:rPr>
              <w:t xml:space="preserve"> </w:t>
            </w:r>
          </w:p>
          <w:p w:rsidR="00567FD7" w:rsidRDefault="002376FA" w:rsidP="00CE6CC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 в редакции  от  30.12.</w:t>
            </w:r>
            <w:r w:rsidRPr="00387E89">
              <w:rPr>
                <w:color w:val="000000"/>
              </w:rPr>
              <w:t xml:space="preserve"> 2016 года   </w:t>
            </w:r>
            <w:proofErr w:type="gramEnd"/>
          </w:p>
          <w:p w:rsidR="00E25F26" w:rsidRPr="00E25F26" w:rsidRDefault="002376FA" w:rsidP="00567FD7">
            <w:pPr>
              <w:rPr>
                <w:color w:val="000000"/>
              </w:rPr>
            </w:pPr>
            <w:proofErr w:type="gramStart"/>
            <w:r w:rsidRPr="00387E89">
              <w:rPr>
                <w:color w:val="000000"/>
              </w:rPr>
              <w:t>№ 291 , от 16</w:t>
            </w:r>
            <w:r>
              <w:rPr>
                <w:color w:val="000000"/>
              </w:rPr>
              <w:t>.08.</w:t>
            </w:r>
            <w:r w:rsidRPr="00387E89">
              <w:rPr>
                <w:color w:val="000000"/>
              </w:rPr>
              <w:t xml:space="preserve"> 2017 года    № 130)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F26" w:rsidRPr="00E25F26" w:rsidRDefault="00D417F4" w:rsidP="00D417F4">
            <w:pPr>
              <w:spacing w:before="240" w:after="612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67FD7" w:rsidRDefault="00387E89" w:rsidP="00CE6CC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Постановление администрации Приазовского сельского поселения Приморско-Ахтарского района </w:t>
            </w:r>
            <w:proofErr w:type="gramStart"/>
            <w:r w:rsidR="001B7085">
              <w:rPr>
                <w:color w:val="000000"/>
              </w:rPr>
              <w:t>от</w:t>
            </w:r>
            <w:proofErr w:type="gramEnd"/>
            <w:r w:rsidR="001B7085">
              <w:rPr>
                <w:color w:val="000000"/>
              </w:rPr>
              <w:t xml:space="preserve">  </w:t>
            </w:r>
          </w:p>
          <w:p w:rsidR="00567FD7" w:rsidRDefault="001B7085" w:rsidP="00CE6CCB">
            <w:pPr>
              <w:rPr>
                <w:color w:val="000000"/>
              </w:rPr>
            </w:pPr>
            <w:r>
              <w:rPr>
                <w:color w:val="000000"/>
              </w:rPr>
              <w:t>22.01.</w:t>
            </w:r>
            <w:r w:rsidR="00387E89" w:rsidRPr="00387E89">
              <w:rPr>
                <w:color w:val="000000"/>
              </w:rPr>
              <w:t xml:space="preserve"> 2016 года   № 4 </w:t>
            </w:r>
            <w:r>
              <w:rPr>
                <w:color w:val="000000"/>
              </w:rPr>
              <w:t>«</w:t>
            </w:r>
            <w:r w:rsidR="00387E89" w:rsidRPr="00387E89">
              <w:rPr>
                <w:color w:val="000000"/>
              </w:rPr>
              <w:t xml:space="preserve">Об утверждении административного регламента исполнения муниципальной функции  «Осуществление муниципального </w:t>
            </w:r>
            <w:proofErr w:type="gramStart"/>
            <w:r w:rsidR="00387E89" w:rsidRPr="00387E89">
              <w:rPr>
                <w:color w:val="000000"/>
              </w:rPr>
              <w:t>контроля за</w:t>
            </w:r>
            <w:proofErr w:type="gramEnd"/>
            <w:r w:rsidR="00387E89" w:rsidRPr="00387E89">
              <w:rPr>
                <w:color w:val="000000"/>
              </w:rPr>
              <w:t xml:space="preserve"> сохранностью автомобильных дорог местного значения в граница</w:t>
            </w:r>
            <w:r>
              <w:rPr>
                <w:color w:val="000000"/>
              </w:rPr>
              <w:t xml:space="preserve">х </w:t>
            </w:r>
            <w:r>
              <w:rPr>
                <w:color w:val="000000"/>
              </w:rPr>
              <w:lastRenderedPageBreak/>
              <w:t>населенных пунктов поселения»»</w:t>
            </w:r>
          </w:p>
          <w:p w:rsidR="00567FD7" w:rsidRDefault="00387E89" w:rsidP="00CE6CCB">
            <w:pPr>
              <w:rPr>
                <w:color w:val="000000"/>
              </w:rPr>
            </w:pPr>
            <w:proofErr w:type="gramStart"/>
            <w:r w:rsidRPr="00387E89">
              <w:rPr>
                <w:color w:val="000000"/>
              </w:rPr>
              <w:t>( в редакции  от  30</w:t>
            </w:r>
            <w:r w:rsidR="002376FA">
              <w:rPr>
                <w:color w:val="000000"/>
              </w:rPr>
              <w:t>.12.</w:t>
            </w:r>
            <w:r w:rsidR="00567FD7">
              <w:rPr>
                <w:color w:val="000000"/>
              </w:rPr>
              <w:t xml:space="preserve"> 2016 года   № 291 ,</w:t>
            </w:r>
            <w:proofErr w:type="gramEnd"/>
          </w:p>
          <w:p w:rsidR="00E25F26" w:rsidRPr="00E25F26" w:rsidRDefault="00387E89" w:rsidP="00CE6CCB">
            <w:pPr>
              <w:rPr>
                <w:color w:val="000000"/>
              </w:rPr>
            </w:pPr>
            <w:r w:rsidRPr="00387E89">
              <w:rPr>
                <w:color w:val="000000"/>
              </w:rPr>
              <w:t>от 16</w:t>
            </w:r>
            <w:r w:rsidR="002376FA">
              <w:rPr>
                <w:color w:val="000000"/>
              </w:rPr>
              <w:t>.08.</w:t>
            </w:r>
            <w:r w:rsidR="00567FD7">
              <w:rPr>
                <w:color w:val="000000"/>
              </w:rPr>
              <w:t xml:space="preserve"> 2017 года </w:t>
            </w:r>
            <w:r w:rsidRPr="00387E89">
              <w:rPr>
                <w:color w:val="000000"/>
              </w:rPr>
              <w:t xml:space="preserve"> № 130)</w:t>
            </w:r>
          </w:p>
        </w:tc>
      </w:tr>
    </w:tbl>
    <w:p w:rsidR="00E25F26" w:rsidRPr="00E25F26" w:rsidRDefault="00E25F26" w:rsidP="00E25F26"/>
    <w:p w:rsidR="00230160" w:rsidRDefault="00230160" w:rsidP="00230160">
      <w:pPr>
        <w:shd w:val="clear" w:color="auto" w:fill="FFFFFF"/>
        <w:ind w:left="-426"/>
        <w:jc w:val="both"/>
        <w:rPr>
          <w:color w:val="000000"/>
          <w:sz w:val="28"/>
          <w:szCs w:val="28"/>
        </w:rPr>
      </w:pPr>
    </w:p>
    <w:p w:rsidR="00E25F26" w:rsidRPr="00E25F26" w:rsidRDefault="00E25F26" w:rsidP="00230160">
      <w:pPr>
        <w:shd w:val="clear" w:color="auto" w:fill="FFFFFF"/>
        <w:ind w:left="-426"/>
        <w:jc w:val="both"/>
        <w:rPr>
          <w:color w:val="000000"/>
          <w:sz w:val="28"/>
          <w:szCs w:val="28"/>
        </w:rPr>
      </w:pPr>
      <w:r w:rsidRPr="00E25F26">
        <w:rPr>
          <w:color w:val="000000"/>
          <w:sz w:val="28"/>
          <w:szCs w:val="28"/>
        </w:rPr>
        <w:t>Ведущий специалист администрации</w:t>
      </w:r>
    </w:p>
    <w:p w:rsidR="00E25F26" w:rsidRPr="00E25F26" w:rsidRDefault="00E25F26" w:rsidP="00230160">
      <w:pPr>
        <w:shd w:val="clear" w:color="auto" w:fill="FFFFFF"/>
        <w:ind w:left="-426"/>
        <w:jc w:val="both"/>
        <w:rPr>
          <w:color w:val="000000"/>
          <w:sz w:val="28"/>
          <w:szCs w:val="28"/>
        </w:rPr>
      </w:pPr>
      <w:r w:rsidRPr="00E25F26">
        <w:rPr>
          <w:color w:val="000000"/>
          <w:sz w:val="28"/>
          <w:szCs w:val="28"/>
        </w:rPr>
        <w:t xml:space="preserve">Приазовского сельского поселения </w:t>
      </w:r>
    </w:p>
    <w:p w:rsidR="00E25F26" w:rsidRPr="00E25F26" w:rsidRDefault="00E25F26" w:rsidP="00230160">
      <w:pPr>
        <w:shd w:val="clear" w:color="auto" w:fill="FFFFFF"/>
        <w:ind w:left="-567" w:firstLine="141"/>
        <w:jc w:val="both"/>
        <w:rPr>
          <w:color w:val="000000"/>
          <w:sz w:val="28"/>
          <w:szCs w:val="28"/>
        </w:rPr>
      </w:pPr>
      <w:r w:rsidRPr="00E25F26">
        <w:rPr>
          <w:color w:val="000000"/>
          <w:sz w:val="28"/>
          <w:szCs w:val="28"/>
        </w:rPr>
        <w:t xml:space="preserve">Приморско-Ахтарского района                                                 </w:t>
      </w:r>
      <w:r w:rsidR="00567FD7">
        <w:rPr>
          <w:color w:val="000000"/>
          <w:sz w:val="28"/>
          <w:szCs w:val="28"/>
        </w:rPr>
        <w:t xml:space="preserve">   </w:t>
      </w:r>
      <w:r w:rsidRPr="00E25F26">
        <w:rPr>
          <w:color w:val="000000"/>
          <w:sz w:val="28"/>
          <w:szCs w:val="28"/>
        </w:rPr>
        <w:t xml:space="preserve"> </w:t>
      </w:r>
      <w:r w:rsidR="00230160">
        <w:rPr>
          <w:color w:val="000000"/>
          <w:sz w:val="28"/>
          <w:szCs w:val="28"/>
        </w:rPr>
        <w:t xml:space="preserve">   </w:t>
      </w:r>
      <w:r w:rsidRPr="00E25F26">
        <w:rPr>
          <w:color w:val="000000"/>
          <w:sz w:val="28"/>
          <w:szCs w:val="28"/>
        </w:rPr>
        <w:t>Н.Д. Вовянко</w:t>
      </w:r>
    </w:p>
    <w:p w:rsidR="00427C75" w:rsidRDefault="00427C75" w:rsidP="004205D1">
      <w:pPr>
        <w:rPr>
          <w:b/>
          <w:sz w:val="36"/>
          <w:szCs w:val="36"/>
        </w:rPr>
      </w:pPr>
    </w:p>
    <w:p w:rsidR="0099234D" w:rsidRDefault="0099234D">
      <w:bookmarkStart w:id="2" w:name="_GoBack"/>
      <w:bookmarkEnd w:id="2"/>
    </w:p>
    <w:sectPr w:rsidR="0099234D" w:rsidSect="000C53D7">
      <w:pgSz w:w="11906" w:h="16838"/>
      <w:pgMar w:top="568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doNotUseMarginsForDrawingGridOrigin/>
  <w:drawingGridVerticalOrigin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15"/>
    <w:rsid w:val="000425DE"/>
    <w:rsid w:val="000C53D7"/>
    <w:rsid w:val="001373E9"/>
    <w:rsid w:val="001B6BFC"/>
    <w:rsid w:val="001B7085"/>
    <w:rsid w:val="00230160"/>
    <w:rsid w:val="002376FA"/>
    <w:rsid w:val="00377ABC"/>
    <w:rsid w:val="003805E9"/>
    <w:rsid w:val="00387E89"/>
    <w:rsid w:val="004205D1"/>
    <w:rsid w:val="00427C75"/>
    <w:rsid w:val="005161F5"/>
    <w:rsid w:val="00567FD7"/>
    <w:rsid w:val="005F150D"/>
    <w:rsid w:val="00626407"/>
    <w:rsid w:val="007A05C7"/>
    <w:rsid w:val="008539EA"/>
    <w:rsid w:val="00876F76"/>
    <w:rsid w:val="00894C35"/>
    <w:rsid w:val="008C04F3"/>
    <w:rsid w:val="00903D00"/>
    <w:rsid w:val="00932E88"/>
    <w:rsid w:val="009756AB"/>
    <w:rsid w:val="0099234D"/>
    <w:rsid w:val="009B6FCE"/>
    <w:rsid w:val="00A27B15"/>
    <w:rsid w:val="00AF5F77"/>
    <w:rsid w:val="00C563BA"/>
    <w:rsid w:val="00CC156F"/>
    <w:rsid w:val="00CE6CCB"/>
    <w:rsid w:val="00D417F4"/>
    <w:rsid w:val="00E042C7"/>
    <w:rsid w:val="00E10CB1"/>
    <w:rsid w:val="00E14E24"/>
    <w:rsid w:val="00E25F26"/>
    <w:rsid w:val="00E549DB"/>
    <w:rsid w:val="00F81355"/>
    <w:rsid w:val="00FB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5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5D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5161F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161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5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5D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5161F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16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33</cp:revision>
  <cp:lastPrinted>2018-02-12T12:34:00Z</cp:lastPrinted>
  <dcterms:created xsi:type="dcterms:W3CDTF">2017-06-13T05:32:00Z</dcterms:created>
  <dcterms:modified xsi:type="dcterms:W3CDTF">2018-02-15T12:41:00Z</dcterms:modified>
</cp:coreProperties>
</file>