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24" w:rsidRPr="00E62688" w:rsidRDefault="00E62688" w:rsidP="00E62688">
      <w:pPr>
        <w:jc w:val="both"/>
        <w:rPr>
          <w:rFonts w:ascii="Times New Roman" w:hAnsi="Times New Roman" w:cs="Times New Roman"/>
          <w:sz w:val="28"/>
          <w:szCs w:val="28"/>
        </w:rPr>
      </w:pPr>
      <w:r w:rsidRPr="00E62688">
        <w:rPr>
          <w:rFonts w:ascii="Times New Roman" w:hAnsi="Times New Roman" w:cs="Times New Roman"/>
          <w:sz w:val="28"/>
          <w:szCs w:val="28"/>
        </w:rPr>
        <w:t xml:space="preserve">      </w:t>
      </w:r>
      <w:r w:rsidR="00B93242" w:rsidRPr="00E62688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Правительства Российской Федерации от 31 мая 2021 года № 841 </w:t>
      </w:r>
      <w:r w:rsidR="00B93242" w:rsidRPr="00E6268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маркировки упакованной воды средствами идентификации и особенностях внедрения государственной системы мониторинга за оборотом </w:t>
      </w:r>
      <w:r w:rsidR="00514193" w:rsidRPr="00E62688">
        <w:rPr>
          <w:rFonts w:ascii="Times New Roman" w:hAnsi="Times New Roman" w:cs="Times New Roman"/>
          <w:b/>
          <w:sz w:val="28"/>
          <w:szCs w:val="28"/>
        </w:rPr>
        <w:t>товаров, подлежащих</w:t>
      </w:r>
      <w:r w:rsidR="00B93242" w:rsidRPr="00E62688">
        <w:rPr>
          <w:rFonts w:ascii="Times New Roman" w:hAnsi="Times New Roman" w:cs="Times New Roman"/>
          <w:b/>
          <w:sz w:val="28"/>
          <w:szCs w:val="28"/>
        </w:rPr>
        <w:t xml:space="preserve"> обязательной маркировке средствами </w:t>
      </w:r>
      <w:r w:rsidR="00514193" w:rsidRPr="00E62688">
        <w:rPr>
          <w:rFonts w:ascii="Times New Roman" w:hAnsi="Times New Roman" w:cs="Times New Roman"/>
          <w:b/>
          <w:sz w:val="28"/>
          <w:szCs w:val="28"/>
        </w:rPr>
        <w:t>идентификации, в</w:t>
      </w:r>
      <w:r w:rsidR="00B93242" w:rsidRPr="00E62688">
        <w:rPr>
          <w:rFonts w:ascii="Times New Roman" w:hAnsi="Times New Roman" w:cs="Times New Roman"/>
          <w:b/>
          <w:sz w:val="28"/>
          <w:szCs w:val="28"/>
        </w:rPr>
        <w:t xml:space="preserve"> отношении упакованной воды»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42" w:rsidRPr="00E62688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93242" w:rsidRPr="00E62688">
        <w:rPr>
          <w:rFonts w:ascii="Times New Roman" w:hAnsi="Times New Roman" w:cs="Times New Roman"/>
          <w:sz w:val="28"/>
          <w:szCs w:val="28"/>
        </w:rPr>
        <w:t xml:space="preserve">Правила) с 1  сентября 2021 года вступают в силу требования об обязательной регистрации участников оборота упакованной воды в государственной </w:t>
      </w:r>
      <w:r w:rsidR="00514193" w:rsidRPr="00E62688">
        <w:rPr>
          <w:rFonts w:ascii="Times New Roman" w:hAnsi="Times New Roman" w:cs="Times New Roman"/>
          <w:sz w:val="28"/>
          <w:szCs w:val="28"/>
        </w:rPr>
        <w:t>информационной</w:t>
      </w:r>
      <w:r w:rsidR="00B93242" w:rsidRPr="00E62688">
        <w:rPr>
          <w:rFonts w:ascii="Times New Roman" w:hAnsi="Times New Roman" w:cs="Times New Roman"/>
          <w:sz w:val="28"/>
          <w:szCs w:val="28"/>
        </w:rPr>
        <w:t xml:space="preserve"> системе мониторинга за оборотом </w:t>
      </w:r>
      <w:r w:rsidR="00514193" w:rsidRPr="00E62688">
        <w:rPr>
          <w:rFonts w:ascii="Times New Roman" w:hAnsi="Times New Roman" w:cs="Times New Roman"/>
          <w:sz w:val="28"/>
          <w:szCs w:val="28"/>
        </w:rPr>
        <w:t>товаров, подлежащих</w:t>
      </w:r>
      <w:r w:rsidR="00B93242" w:rsidRPr="00E62688">
        <w:rPr>
          <w:rFonts w:ascii="Times New Roman" w:hAnsi="Times New Roman" w:cs="Times New Roman"/>
          <w:sz w:val="28"/>
          <w:szCs w:val="28"/>
        </w:rPr>
        <w:t xml:space="preserve"> обязательной </w:t>
      </w:r>
      <w:r w:rsidR="00514193" w:rsidRPr="00E62688">
        <w:rPr>
          <w:rFonts w:ascii="Times New Roman" w:hAnsi="Times New Roman" w:cs="Times New Roman"/>
          <w:sz w:val="28"/>
          <w:szCs w:val="28"/>
        </w:rPr>
        <w:t xml:space="preserve"> маркировке средствами идентификации (далее-информационная система маркировки),оператором которой является ООО «Оператор-ЦРПТ»(далее –Оператор)</w:t>
      </w:r>
    </w:p>
    <w:sectPr w:rsidR="00B22624" w:rsidRPr="00E6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B"/>
    <w:rsid w:val="00514193"/>
    <w:rsid w:val="009734CB"/>
    <w:rsid w:val="00B22624"/>
    <w:rsid w:val="00B93242"/>
    <w:rsid w:val="00E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2021-10-01T06:32:00Z</dcterms:created>
  <dcterms:modified xsi:type="dcterms:W3CDTF">2021-10-01T06:50:00Z</dcterms:modified>
</cp:coreProperties>
</file>