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8" w:rsidRPr="007D26EA" w:rsidRDefault="00831CD8" w:rsidP="00A9479A">
      <w:pPr>
        <w:jc w:val="center"/>
        <w:rPr>
          <w:b/>
        </w:rPr>
      </w:pPr>
      <w:r w:rsidRPr="00E65133">
        <w:rPr>
          <w:b/>
          <w:color w:val="000000"/>
        </w:rPr>
        <w:t xml:space="preserve">П Р О Т О К О Л  </w:t>
      </w:r>
      <w:r w:rsidRPr="007D26EA">
        <w:rPr>
          <w:b/>
        </w:rPr>
        <w:t>№1/1</w:t>
      </w:r>
    </w:p>
    <w:p w:rsidR="00831CD8" w:rsidRPr="00D17269" w:rsidRDefault="00831CD8" w:rsidP="00D17269">
      <w:pPr>
        <w:jc w:val="center"/>
        <w:rPr>
          <w:b/>
        </w:rPr>
      </w:pPr>
      <w:r w:rsidRPr="00E65133">
        <w:rPr>
          <w:b/>
          <w:bCs/>
        </w:rPr>
        <w:t xml:space="preserve">Заседание комиссии по </w:t>
      </w:r>
      <w:r>
        <w:rPr>
          <w:b/>
          <w:bCs/>
        </w:rPr>
        <w:t xml:space="preserve">рассмотрению заявок </w:t>
      </w:r>
      <w:r w:rsidRPr="00E65133">
        <w:rPr>
          <w:b/>
          <w:bCs/>
        </w:rPr>
        <w:t xml:space="preserve">в открытом  аукционе  </w:t>
      </w:r>
      <w:r>
        <w:rPr>
          <w:b/>
        </w:rPr>
        <w:t>на право заключения договора аренды земельного участка</w:t>
      </w:r>
      <w:r w:rsidRPr="00D17269">
        <w:rPr>
          <w:b/>
        </w:rPr>
        <w:t>,</w:t>
      </w:r>
    </w:p>
    <w:p w:rsidR="00831CD8" w:rsidRPr="003A1C35" w:rsidRDefault="00831CD8" w:rsidP="00D17269">
      <w:pPr>
        <w:jc w:val="center"/>
        <w:rPr>
          <w:b/>
        </w:rPr>
      </w:pPr>
      <w:r w:rsidRPr="003A1C35">
        <w:rPr>
          <w:b/>
        </w:rPr>
        <w:t>государс</w:t>
      </w:r>
      <w:r>
        <w:rPr>
          <w:b/>
        </w:rPr>
        <w:t>твенная собственность на который</w:t>
      </w:r>
      <w:r w:rsidRPr="003A1C35">
        <w:rPr>
          <w:b/>
        </w:rPr>
        <w:t xml:space="preserve"> не разграничена</w:t>
      </w:r>
    </w:p>
    <w:p w:rsidR="00831CD8" w:rsidRPr="00E65133" w:rsidRDefault="00831CD8" w:rsidP="000E4099">
      <w:pPr>
        <w:rPr>
          <w:color w:val="000000"/>
        </w:rPr>
      </w:pPr>
    </w:p>
    <w:p w:rsidR="00831CD8" w:rsidRDefault="00831CD8" w:rsidP="00B876BC">
      <w:pPr>
        <w:autoSpaceDE w:val="0"/>
        <w:autoSpaceDN w:val="0"/>
        <w:adjustRightInd w:val="0"/>
        <w:jc w:val="both"/>
        <w:rPr>
          <w:b/>
        </w:rPr>
      </w:pPr>
      <w:r w:rsidRPr="00364C4C">
        <w:rPr>
          <w:b/>
        </w:rPr>
        <w:t>Время начала работы комиссии: 1</w:t>
      </w:r>
      <w:r>
        <w:rPr>
          <w:b/>
        </w:rPr>
        <w:t>0</w:t>
      </w:r>
      <w:r w:rsidRPr="00364C4C">
        <w:rPr>
          <w:b/>
        </w:rPr>
        <w:t xml:space="preserve"> ч. 00 мин.</w:t>
      </w:r>
      <w:r>
        <w:rPr>
          <w:b/>
        </w:rPr>
        <w:t xml:space="preserve"> 16 марта</w:t>
      </w:r>
      <w:r w:rsidRPr="00364C4C">
        <w:rPr>
          <w:b/>
        </w:rPr>
        <w:t xml:space="preserve"> 201</w:t>
      </w:r>
      <w:r>
        <w:rPr>
          <w:b/>
        </w:rPr>
        <w:t>6</w:t>
      </w:r>
      <w:r w:rsidRPr="00364C4C">
        <w:rPr>
          <w:b/>
        </w:rPr>
        <w:t xml:space="preserve"> года, окончание работы – 1</w:t>
      </w:r>
      <w:r>
        <w:rPr>
          <w:b/>
        </w:rPr>
        <w:t>1 ч. 00</w:t>
      </w:r>
      <w:r w:rsidRPr="00364C4C">
        <w:rPr>
          <w:b/>
        </w:rPr>
        <w:t xml:space="preserve"> мин. </w:t>
      </w:r>
      <w:r>
        <w:rPr>
          <w:b/>
        </w:rPr>
        <w:t xml:space="preserve">16 марта </w:t>
      </w:r>
      <w:r w:rsidRPr="00364C4C">
        <w:rPr>
          <w:b/>
        </w:rPr>
        <w:t xml:space="preserve"> 201</w:t>
      </w:r>
      <w:r>
        <w:rPr>
          <w:b/>
        </w:rPr>
        <w:t>6</w:t>
      </w:r>
      <w:r w:rsidRPr="00364C4C">
        <w:rPr>
          <w:b/>
        </w:rPr>
        <w:t xml:space="preserve"> года, в</w:t>
      </w:r>
      <w:r w:rsidRPr="00774E13">
        <w:rPr>
          <w:b/>
        </w:rPr>
        <w:t xml:space="preserve"> здании администрации</w:t>
      </w:r>
      <w:r>
        <w:rPr>
          <w:b/>
        </w:rPr>
        <w:t xml:space="preserve"> Приазовского</w:t>
      </w:r>
      <w:r w:rsidRPr="00774E13">
        <w:rPr>
          <w:b/>
        </w:rPr>
        <w:t xml:space="preserve"> поселения Приморско – Ахтарского района</w:t>
      </w:r>
      <w:r>
        <w:rPr>
          <w:b/>
        </w:rPr>
        <w:t xml:space="preserve"> по адресу: Краснодарский край, Приморско-Ахтарский район, станица Приазовская, ул. Ленина, 27, каб. № 9</w:t>
      </w:r>
    </w:p>
    <w:p w:rsidR="00831CD8" w:rsidRDefault="00831CD8" w:rsidP="00C4425C">
      <w:pPr>
        <w:jc w:val="both"/>
        <w:rPr>
          <w:b/>
        </w:rPr>
      </w:pPr>
    </w:p>
    <w:p w:rsidR="00831CD8" w:rsidRPr="00774E13" w:rsidRDefault="00831CD8" w:rsidP="00C4425C">
      <w:pPr>
        <w:jc w:val="both"/>
        <w:rPr>
          <w:b/>
        </w:rPr>
      </w:pPr>
      <w:r>
        <w:rPr>
          <w:b/>
        </w:rPr>
        <w:t>Присутствовали:</w:t>
      </w:r>
    </w:p>
    <w:tbl>
      <w:tblPr>
        <w:tblW w:w="9889" w:type="dxa"/>
        <w:tblLayout w:type="fixed"/>
        <w:tblLook w:val="0000"/>
      </w:tblPr>
      <w:tblGrid>
        <w:gridCol w:w="3652"/>
        <w:gridCol w:w="425"/>
        <w:gridCol w:w="5812"/>
      </w:tblGrid>
      <w:tr w:rsidR="00831CD8" w:rsidRPr="00DE50C9" w:rsidTr="006752F2">
        <w:tc>
          <w:tcPr>
            <w:tcW w:w="3652" w:type="dxa"/>
          </w:tcPr>
          <w:p w:rsidR="00831CD8" w:rsidRPr="003A1C35" w:rsidRDefault="00831CD8" w:rsidP="003A1C35">
            <w:pPr>
              <w:autoSpaceDE w:val="0"/>
              <w:jc w:val="both"/>
            </w:pPr>
            <w:r w:rsidRPr="003A1C35">
              <w:t>Тур Геннадий</w:t>
            </w:r>
          </w:p>
          <w:p w:rsidR="00831CD8" w:rsidRPr="003A1C35" w:rsidRDefault="00831CD8" w:rsidP="003A1C35">
            <w:pPr>
              <w:autoSpaceDE w:val="0"/>
              <w:jc w:val="both"/>
            </w:pPr>
            <w:r w:rsidRPr="003A1C35">
              <w:t>Леонидович</w:t>
            </w:r>
          </w:p>
        </w:tc>
        <w:tc>
          <w:tcPr>
            <w:tcW w:w="425" w:type="dxa"/>
          </w:tcPr>
          <w:p w:rsidR="00831CD8" w:rsidRPr="003A1C35" w:rsidRDefault="00831CD8" w:rsidP="003A1C35">
            <w:pPr>
              <w:autoSpaceDE w:val="0"/>
              <w:snapToGrid w:val="0"/>
              <w:ind w:left="-113" w:firstLine="20"/>
              <w:jc w:val="center"/>
            </w:pPr>
            <w:r w:rsidRPr="003A1C35">
              <w:t>-</w:t>
            </w:r>
          </w:p>
        </w:tc>
        <w:tc>
          <w:tcPr>
            <w:tcW w:w="5812" w:type="dxa"/>
          </w:tcPr>
          <w:p w:rsidR="00831CD8" w:rsidRPr="003A1C35" w:rsidRDefault="00831CD8" w:rsidP="006752F2">
            <w:pPr>
              <w:tabs>
                <w:tab w:val="left" w:pos="6930"/>
              </w:tabs>
              <w:jc w:val="both"/>
            </w:pPr>
            <w:r w:rsidRPr="003A1C35">
              <w:t xml:space="preserve">глава Приазовского сельского поселения Приморско-Ахтарского района, председатель комиссии;                                                   </w:t>
            </w:r>
          </w:p>
        </w:tc>
        <w:bookmarkStart w:id="0" w:name="_GoBack"/>
        <w:bookmarkEnd w:id="0"/>
      </w:tr>
      <w:tr w:rsidR="00831CD8" w:rsidRPr="00DE50C9" w:rsidTr="006752F2">
        <w:tc>
          <w:tcPr>
            <w:tcW w:w="3652" w:type="dxa"/>
          </w:tcPr>
          <w:p w:rsidR="00831CD8" w:rsidRPr="00DE50C9" w:rsidRDefault="00831CD8" w:rsidP="003A1C35">
            <w:pPr>
              <w:autoSpaceDE w:val="0"/>
              <w:jc w:val="both"/>
            </w:pPr>
          </w:p>
          <w:p w:rsidR="00831CD8" w:rsidRDefault="00831CD8" w:rsidP="003A1C35">
            <w:pPr>
              <w:autoSpaceDE w:val="0"/>
              <w:jc w:val="both"/>
            </w:pPr>
            <w:r>
              <w:t xml:space="preserve">Вовянко Наталья </w:t>
            </w:r>
          </w:p>
          <w:p w:rsidR="00831CD8" w:rsidRDefault="00831CD8" w:rsidP="003A1C35">
            <w:pPr>
              <w:autoSpaceDE w:val="0"/>
              <w:jc w:val="both"/>
            </w:pPr>
            <w:r>
              <w:t>Дмитриевна</w:t>
            </w:r>
          </w:p>
          <w:p w:rsidR="00831CD8" w:rsidRPr="00DE50C9" w:rsidRDefault="00831CD8" w:rsidP="003A1C35">
            <w:pPr>
              <w:autoSpaceDE w:val="0"/>
              <w:jc w:val="both"/>
            </w:pPr>
          </w:p>
        </w:tc>
        <w:tc>
          <w:tcPr>
            <w:tcW w:w="425" w:type="dxa"/>
          </w:tcPr>
          <w:p w:rsidR="00831CD8" w:rsidRDefault="00831CD8" w:rsidP="003A1C35">
            <w:pPr>
              <w:autoSpaceDE w:val="0"/>
              <w:snapToGrid w:val="0"/>
              <w:ind w:left="-113" w:firstLine="20"/>
              <w:jc w:val="center"/>
            </w:pPr>
          </w:p>
          <w:p w:rsidR="00831CD8" w:rsidRPr="00DE50C9" w:rsidRDefault="00831CD8" w:rsidP="003A1C35">
            <w:pPr>
              <w:autoSpaceDE w:val="0"/>
              <w:snapToGrid w:val="0"/>
              <w:ind w:left="-113" w:firstLine="20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831CD8" w:rsidRPr="00DE50C9" w:rsidRDefault="00831CD8" w:rsidP="003A1C35">
            <w:pPr>
              <w:snapToGrid w:val="0"/>
              <w:jc w:val="both"/>
            </w:pPr>
          </w:p>
          <w:p w:rsidR="00831CD8" w:rsidRPr="00DE50C9" w:rsidRDefault="00831CD8" w:rsidP="006752F2">
            <w:pPr>
              <w:snapToGrid w:val="0"/>
              <w:jc w:val="both"/>
            </w:pPr>
            <w:r w:rsidRPr="00DE50C9">
              <w:t xml:space="preserve">ведущий специалист администрации </w:t>
            </w:r>
            <w:r>
              <w:t>Приазовского</w:t>
            </w:r>
            <w:r w:rsidRPr="00DE50C9">
              <w:t xml:space="preserve"> сельского поселения Приморско-Ахтарского района, заместитель председателя комиссии; </w:t>
            </w:r>
          </w:p>
        </w:tc>
      </w:tr>
      <w:tr w:rsidR="00831CD8" w:rsidRPr="00DE50C9" w:rsidTr="006752F2">
        <w:tc>
          <w:tcPr>
            <w:tcW w:w="3652" w:type="dxa"/>
          </w:tcPr>
          <w:p w:rsidR="00831CD8" w:rsidRDefault="00831CD8" w:rsidP="003A1C35">
            <w:pPr>
              <w:autoSpaceDE w:val="0"/>
              <w:jc w:val="both"/>
            </w:pPr>
          </w:p>
          <w:p w:rsidR="00831CD8" w:rsidRDefault="00831CD8" w:rsidP="003A1C35">
            <w:pPr>
              <w:autoSpaceDE w:val="0"/>
              <w:jc w:val="both"/>
            </w:pPr>
            <w:r>
              <w:t>Рощипка Виктория</w:t>
            </w:r>
          </w:p>
          <w:p w:rsidR="00831CD8" w:rsidRPr="00DE50C9" w:rsidRDefault="00831CD8" w:rsidP="003A1C35">
            <w:pPr>
              <w:autoSpaceDE w:val="0"/>
              <w:jc w:val="both"/>
            </w:pPr>
            <w:r>
              <w:t>Сергеевна</w:t>
            </w:r>
          </w:p>
        </w:tc>
        <w:tc>
          <w:tcPr>
            <w:tcW w:w="425" w:type="dxa"/>
          </w:tcPr>
          <w:p w:rsidR="00831CD8" w:rsidRDefault="00831CD8" w:rsidP="003A1C35">
            <w:pPr>
              <w:autoSpaceDE w:val="0"/>
              <w:snapToGrid w:val="0"/>
              <w:ind w:left="33" w:hanging="33"/>
              <w:jc w:val="both"/>
            </w:pPr>
          </w:p>
          <w:p w:rsidR="00831CD8" w:rsidRPr="00DE50C9" w:rsidRDefault="00831CD8" w:rsidP="003A1C35">
            <w:pPr>
              <w:autoSpaceDE w:val="0"/>
              <w:snapToGrid w:val="0"/>
              <w:ind w:left="33" w:hanging="33"/>
              <w:jc w:val="both"/>
            </w:pPr>
            <w:r w:rsidRPr="00DE50C9">
              <w:t>-</w:t>
            </w:r>
          </w:p>
        </w:tc>
        <w:tc>
          <w:tcPr>
            <w:tcW w:w="5812" w:type="dxa"/>
          </w:tcPr>
          <w:p w:rsidR="00831CD8" w:rsidRDefault="00831CD8" w:rsidP="003A1C35">
            <w:pPr>
              <w:autoSpaceDE w:val="0"/>
              <w:snapToGrid w:val="0"/>
              <w:jc w:val="both"/>
            </w:pPr>
          </w:p>
          <w:p w:rsidR="00831CD8" w:rsidRPr="00DE50C9" w:rsidRDefault="00831CD8" w:rsidP="00B876BC">
            <w:pPr>
              <w:autoSpaceDE w:val="0"/>
              <w:snapToGrid w:val="0"/>
              <w:jc w:val="both"/>
            </w:pPr>
            <w:r>
              <w:t>специалист 1 категории администрации Приазовского</w:t>
            </w:r>
            <w:r w:rsidRPr="00DE50C9">
              <w:t xml:space="preserve"> сельского поселения Приморско-Ахтарского района, секретарь комиссии;</w:t>
            </w:r>
          </w:p>
        </w:tc>
      </w:tr>
      <w:tr w:rsidR="00831CD8" w:rsidRPr="00DE50C9" w:rsidTr="006752F2">
        <w:tc>
          <w:tcPr>
            <w:tcW w:w="3652" w:type="dxa"/>
          </w:tcPr>
          <w:p w:rsidR="00831CD8" w:rsidRPr="00DE50C9" w:rsidRDefault="00831CD8" w:rsidP="003A1C35">
            <w:pPr>
              <w:autoSpaceDE w:val="0"/>
              <w:jc w:val="both"/>
            </w:pPr>
          </w:p>
          <w:p w:rsidR="00831CD8" w:rsidRPr="00DE50C9" w:rsidRDefault="00831CD8" w:rsidP="003A1C35">
            <w:pPr>
              <w:autoSpaceDE w:val="0"/>
              <w:jc w:val="both"/>
            </w:pPr>
            <w:r w:rsidRPr="00DE50C9">
              <w:t>Члены комиссии:</w:t>
            </w:r>
          </w:p>
        </w:tc>
        <w:tc>
          <w:tcPr>
            <w:tcW w:w="425" w:type="dxa"/>
          </w:tcPr>
          <w:p w:rsidR="00831CD8" w:rsidRPr="00DE50C9" w:rsidRDefault="00831CD8" w:rsidP="003A1C35">
            <w:pPr>
              <w:autoSpaceDE w:val="0"/>
              <w:snapToGrid w:val="0"/>
              <w:jc w:val="both"/>
            </w:pPr>
          </w:p>
        </w:tc>
        <w:tc>
          <w:tcPr>
            <w:tcW w:w="5812" w:type="dxa"/>
          </w:tcPr>
          <w:p w:rsidR="00831CD8" w:rsidRPr="00DE50C9" w:rsidRDefault="00831CD8" w:rsidP="003A1C35">
            <w:pPr>
              <w:snapToGrid w:val="0"/>
              <w:jc w:val="both"/>
            </w:pPr>
          </w:p>
        </w:tc>
      </w:tr>
      <w:tr w:rsidR="00831CD8" w:rsidRPr="00DE50C9" w:rsidTr="006752F2">
        <w:tc>
          <w:tcPr>
            <w:tcW w:w="3652" w:type="dxa"/>
          </w:tcPr>
          <w:p w:rsidR="00831CD8" w:rsidRDefault="00831CD8" w:rsidP="003A1C35">
            <w:pPr>
              <w:snapToGrid w:val="0"/>
            </w:pPr>
            <w:r>
              <w:t xml:space="preserve">Кардаш Вера </w:t>
            </w:r>
          </w:p>
          <w:p w:rsidR="00831CD8" w:rsidRPr="00DE50C9" w:rsidRDefault="00831CD8" w:rsidP="003A1C35">
            <w:pPr>
              <w:snapToGrid w:val="0"/>
            </w:pPr>
            <w:r>
              <w:t>Николаевна</w:t>
            </w:r>
          </w:p>
        </w:tc>
        <w:tc>
          <w:tcPr>
            <w:tcW w:w="425" w:type="dxa"/>
          </w:tcPr>
          <w:p w:rsidR="00831CD8" w:rsidRPr="00DE50C9" w:rsidRDefault="00831CD8" w:rsidP="003A1C35">
            <w:pPr>
              <w:autoSpaceDE w:val="0"/>
              <w:snapToGrid w:val="0"/>
              <w:ind w:left="33" w:hanging="33"/>
              <w:jc w:val="both"/>
            </w:pPr>
            <w:r w:rsidRPr="00DE50C9">
              <w:t>-</w:t>
            </w:r>
          </w:p>
        </w:tc>
        <w:tc>
          <w:tcPr>
            <w:tcW w:w="5812" w:type="dxa"/>
          </w:tcPr>
          <w:p w:rsidR="00831CD8" w:rsidRPr="00DE50C9" w:rsidRDefault="00831CD8" w:rsidP="003A1C35">
            <w:pPr>
              <w:jc w:val="both"/>
            </w:pPr>
            <w:r>
              <w:t>руководитель МКУ «ЦБ Приазовского</w:t>
            </w:r>
            <w:r w:rsidRPr="00DE50C9">
              <w:t xml:space="preserve"> сельского поселения»   </w:t>
            </w:r>
          </w:p>
        </w:tc>
      </w:tr>
      <w:tr w:rsidR="00831CD8" w:rsidRPr="00DE50C9" w:rsidTr="006752F2">
        <w:tc>
          <w:tcPr>
            <w:tcW w:w="3652" w:type="dxa"/>
          </w:tcPr>
          <w:p w:rsidR="00831CD8" w:rsidRPr="00DE50C9" w:rsidRDefault="00831CD8" w:rsidP="003A1C35">
            <w:pPr>
              <w:jc w:val="both"/>
            </w:pPr>
          </w:p>
          <w:p w:rsidR="00831CD8" w:rsidRDefault="00831CD8" w:rsidP="003A1C35">
            <w:pPr>
              <w:jc w:val="both"/>
            </w:pPr>
            <w:r>
              <w:t xml:space="preserve">Нефедова Елена </w:t>
            </w:r>
          </w:p>
          <w:p w:rsidR="00831CD8" w:rsidRDefault="00831CD8" w:rsidP="003A1C35">
            <w:pPr>
              <w:jc w:val="both"/>
            </w:pPr>
            <w:r>
              <w:t xml:space="preserve">Юрьевна </w:t>
            </w:r>
          </w:p>
          <w:p w:rsidR="00831CD8" w:rsidRDefault="00831CD8" w:rsidP="003A1C35">
            <w:pPr>
              <w:jc w:val="both"/>
            </w:pPr>
          </w:p>
          <w:p w:rsidR="00831CD8" w:rsidRPr="00DE50C9" w:rsidRDefault="00831CD8" w:rsidP="003A1C35">
            <w:pPr>
              <w:jc w:val="both"/>
            </w:pPr>
          </w:p>
        </w:tc>
        <w:tc>
          <w:tcPr>
            <w:tcW w:w="425" w:type="dxa"/>
          </w:tcPr>
          <w:p w:rsidR="00831CD8" w:rsidRPr="00DE50C9" w:rsidRDefault="00831CD8" w:rsidP="003A1C35">
            <w:pPr>
              <w:autoSpaceDE w:val="0"/>
              <w:snapToGrid w:val="0"/>
              <w:ind w:left="33" w:hanging="33"/>
              <w:jc w:val="both"/>
            </w:pPr>
          </w:p>
          <w:p w:rsidR="00831CD8" w:rsidRPr="00DE50C9" w:rsidRDefault="00831CD8" w:rsidP="003A1C35">
            <w:pPr>
              <w:autoSpaceDE w:val="0"/>
              <w:snapToGrid w:val="0"/>
              <w:ind w:left="33" w:hanging="33"/>
              <w:jc w:val="both"/>
            </w:pPr>
            <w:r w:rsidRPr="00DE50C9">
              <w:t>-</w:t>
            </w:r>
          </w:p>
        </w:tc>
        <w:tc>
          <w:tcPr>
            <w:tcW w:w="5812" w:type="dxa"/>
          </w:tcPr>
          <w:p w:rsidR="00831CD8" w:rsidRPr="00DE50C9" w:rsidRDefault="00831CD8" w:rsidP="003A1C35">
            <w:pPr>
              <w:jc w:val="both"/>
            </w:pPr>
          </w:p>
          <w:p w:rsidR="00831CD8" w:rsidRDefault="00831CD8" w:rsidP="003A1C35">
            <w:pPr>
              <w:jc w:val="both"/>
            </w:pPr>
            <w:r>
              <w:t>эксперт  администрации Приазовского</w:t>
            </w:r>
            <w:r w:rsidRPr="00DE50C9">
              <w:t xml:space="preserve"> сельского поселения Приморско-Ахтарского района;</w:t>
            </w:r>
          </w:p>
          <w:p w:rsidR="00831CD8" w:rsidRPr="00DE50C9" w:rsidRDefault="00831CD8" w:rsidP="00B876BC"/>
          <w:p w:rsidR="00831CD8" w:rsidRPr="00DE50C9" w:rsidRDefault="00831CD8" w:rsidP="003A1C35"/>
        </w:tc>
      </w:tr>
    </w:tbl>
    <w:p w:rsidR="00831CD8" w:rsidRPr="00E65133" w:rsidRDefault="00831CD8" w:rsidP="000E4099">
      <w:pPr>
        <w:rPr>
          <w:color w:val="000000"/>
        </w:rPr>
      </w:pPr>
    </w:p>
    <w:p w:rsidR="00831CD8" w:rsidRDefault="00831CD8" w:rsidP="004D221D">
      <w:pPr>
        <w:snapToGrid w:val="0"/>
        <w:jc w:val="both"/>
        <w:rPr>
          <w:b/>
          <w:color w:val="000000"/>
        </w:rPr>
      </w:pPr>
      <w:r w:rsidRPr="00382606">
        <w:rPr>
          <w:b/>
          <w:color w:val="000000"/>
        </w:rPr>
        <w:t>Кворум имеется</w:t>
      </w:r>
      <w:r>
        <w:rPr>
          <w:b/>
          <w:color w:val="000000"/>
        </w:rPr>
        <w:t>. Заседание правомочно.</w:t>
      </w:r>
    </w:p>
    <w:p w:rsidR="00831CD8" w:rsidRDefault="00831CD8" w:rsidP="004D221D">
      <w:pPr>
        <w:snapToGrid w:val="0"/>
        <w:jc w:val="both"/>
        <w:rPr>
          <w:b/>
          <w:color w:val="000000"/>
        </w:rPr>
      </w:pPr>
    </w:p>
    <w:p w:rsidR="00831CD8" w:rsidRPr="00E65133" w:rsidRDefault="00831CD8" w:rsidP="004D221D">
      <w:pPr>
        <w:snapToGrid w:val="0"/>
        <w:jc w:val="both"/>
        <w:rPr>
          <w:b/>
          <w:color w:val="000000"/>
        </w:rPr>
      </w:pPr>
      <w:r w:rsidRPr="00E65133">
        <w:rPr>
          <w:b/>
          <w:color w:val="000000"/>
        </w:rPr>
        <w:t>Повестка дня:</w:t>
      </w:r>
    </w:p>
    <w:p w:rsidR="00831CD8" w:rsidRPr="0060760B" w:rsidRDefault="00831CD8" w:rsidP="006752F2">
      <w:pPr>
        <w:numPr>
          <w:ilvl w:val="0"/>
          <w:numId w:val="14"/>
        </w:numPr>
        <w:ind w:left="0" w:right="-159" w:firstLine="360"/>
        <w:jc w:val="both"/>
        <w:rPr>
          <w:b/>
          <w:color w:val="000000"/>
        </w:rPr>
      </w:pPr>
      <w:r w:rsidRPr="00E65133">
        <w:rPr>
          <w:color w:val="000000"/>
        </w:rPr>
        <w:t>Рассмотрение заявок</w:t>
      </w:r>
      <w:r>
        <w:rPr>
          <w:color w:val="000000"/>
        </w:rPr>
        <w:t xml:space="preserve"> </w:t>
      </w:r>
      <w:r w:rsidRPr="00E65133">
        <w:rPr>
          <w:color w:val="000000"/>
        </w:rPr>
        <w:t>на</w:t>
      </w:r>
      <w:r>
        <w:rPr>
          <w:color w:val="000000"/>
        </w:rPr>
        <w:t xml:space="preserve"> </w:t>
      </w:r>
      <w:r w:rsidRPr="00822880">
        <w:rPr>
          <w:color w:val="000000"/>
        </w:rPr>
        <w:t xml:space="preserve">участие в аукционе на предмет соответствия требованиям, установленным </w:t>
      </w:r>
      <w:r>
        <w:rPr>
          <w:color w:val="000000"/>
        </w:rPr>
        <w:t xml:space="preserve">в </w:t>
      </w:r>
      <w:r w:rsidRPr="00822880">
        <w:rPr>
          <w:color w:val="000000"/>
        </w:rPr>
        <w:t>документации об аукционе, и соответствия заявител</w:t>
      </w:r>
      <w:r>
        <w:rPr>
          <w:color w:val="000000"/>
        </w:rPr>
        <w:t>ей к требованиям, установленным действующим законодательством.</w:t>
      </w:r>
    </w:p>
    <w:p w:rsidR="00831CD8" w:rsidRDefault="00831CD8" w:rsidP="006752F2">
      <w:pPr>
        <w:numPr>
          <w:ilvl w:val="0"/>
          <w:numId w:val="14"/>
        </w:numPr>
        <w:ind w:left="0" w:right="-159" w:firstLine="360"/>
        <w:jc w:val="both"/>
        <w:rPr>
          <w:b/>
          <w:color w:val="000000"/>
        </w:rPr>
      </w:pPr>
      <w:r>
        <w:t>Рассмотрение вопроса о допуске к участию в аукционе заявителей и о признании заявителей участниками  аукциона.</w:t>
      </w:r>
    </w:p>
    <w:p w:rsidR="00831CD8" w:rsidRPr="001F6510" w:rsidRDefault="00831CD8" w:rsidP="00822880">
      <w:pPr>
        <w:tabs>
          <w:tab w:val="left" w:pos="2250"/>
          <w:tab w:val="left" w:pos="3270"/>
          <w:tab w:val="left" w:pos="4111"/>
        </w:tabs>
        <w:jc w:val="both"/>
        <w:rPr>
          <w:bCs/>
        </w:rPr>
      </w:pPr>
    </w:p>
    <w:p w:rsidR="00831CD8" w:rsidRPr="00D17269" w:rsidRDefault="00831CD8" w:rsidP="00D17269">
      <w:pPr>
        <w:jc w:val="both"/>
      </w:pPr>
      <w:r w:rsidRPr="00CF2D47">
        <w:rPr>
          <w:b/>
          <w:color w:val="000000"/>
        </w:rPr>
        <w:t>Предмет торгов</w:t>
      </w:r>
      <w:r w:rsidRPr="00CF2D47">
        <w:rPr>
          <w:color w:val="000000"/>
        </w:rPr>
        <w:t>:</w:t>
      </w:r>
      <w:r>
        <w:rPr>
          <w:bCs/>
        </w:rPr>
        <w:t xml:space="preserve"> заключение договора аренды земельного участка</w:t>
      </w:r>
      <w:r w:rsidRPr="00313E9B">
        <w:rPr>
          <w:bCs/>
        </w:rPr>
        <w:t xml:space="preserve">  на территории  </w:t>
      </w:r>
      <w:r>
        <w:rPr>
          <w:bCs/>
        </w:rPr>
        <w:t>Приазовского сельского</w:t>
      </w:r>
      <w:r w:rsidRPr="00313E9B">
        <w:rPr>
          <w:bCs/>
        </w:rPr>
        <w:t xml:space="preserve"> поселения Приморско-Ахтарского района</w:t>
      </w:r>
      <w:r>
        <w:rPr>
          <w:bCs/>
        </w:rPr>
        <w:t xml:space="preserve">, </w:t>
      </w:r>
      <w:r w:rsidRPr="00D17269">
        <w:t>государ</w:t>
      </w:r>
      <w:r>
        <w:t>ственная собственность на который</w:t>
      </w:r>
      <w:r w:rsidRPr="00D17269">
        <w:t xml:space="preserve"> не разграничена</w:t>
      </w:r>
      <w:r>
        <w:t>.</w:t>
      </w:r>
    </w:p>
    <w:p w:rsidR="00831CD8" w:rsidRDefault="00831CD8" w:rsidP="00D17269">
      <w:pPr>
        <w:autoSpaceDE w:val="0"/>
        <w:autoSpaceDN w:val="0"/>
        <w:adjustRightInd w:val="0"/>
        <w:jc w:val="both"/>
        <w:rPr>
          <w:bCs/>
          <w:color w:val="000000"/>
          <w:highlight w:val="yellow"/>
        </w:rPr>
      </w:pPr>
    </w:p>
    <w:p w:rsidR="00831CD8" w:rsidRPr="007223EE" w:rsidRDefault="00831CD8" w:rsidP="008A6D96">
      <w:pPr>
        <w:autoSpaceDE w:val="0"/>
        <w:autoSpaceDN w:val="0"/>
        <w:adjustRightInd w:val="0"/>
        <w:jc w:val="both"/>
        <w:rPr>
          <w:b/>
        </w:rPr>
      </w:pPr>
      <w:r w:rsidRPr="007223EE">
        <w:rPr>
          <w:b/>
        </w:rPr>
        <w:t>Лот №1</w:t>
      </w:r>
    </w:p>
    <w:p w:rsidR="00831CD8" w:rsidRPr="007223EE" w:rsidRDefault="00831CD8" w:rsidP="008A6D96">
      <w:pPr>
        <w:autoSpaceDE w:val="0"/>
        <w:autoSpaceDN w:val="0"/>
        <w:adjustRightInd w:val="0"/>
        <w:jc w:val="both"/>
      </w:pPr>
      <w:r>
        <w:t xml:space="preserve">Земельный участок с категорией земель: земли сельскохозяйственного назначения, с разрешенным использованием: Животноводство, площадью 35999 кв.м., </w:t>
      </w:r>
      <w:r w:rsidRPr="007223EE">
        <w:t>кадастровы</w:t>
      </w:r>
      <w:r>
        <w:t xml:space="preserve">й номер </w:t>
      </w:r>
      <w:r w:rsidRPr="007223EE">
        <w:t>23:25:</w:t>
      </w:r>
      <w:r>
        <w:t>0701050</w:t>
      </w:r>
      <w:r w:rsidRPr="007223EE">
        <w:t>:</w:t>
      </w:r>
      <w:r>
        <w:t xml:space="preserve">1118, расположенный по адресу: </w:t>
      </w:r>
      <w:r w:rsidRPr="007223EE">
        <w:t xml:space="preserve">Краснодарский край, Приморско-Ахтарский район, </w:t>
      </w:r>
      <w:r>
        <w:t>северная часть станицы Приазовской</w:t>
      </w:r>
      <w:r w:rsidRPr="007223EE">
        <w:t>;</w:t>
      </w:r>
    </w:p>
    <w:p w:rsidR="00831CD8" w:rsidRPr="007223EE" w:rsidRDefault="00831CD8" w:rsidP="008A6D96">
      <w:pPr>
        <w:autoSpaceDE w:val="0"/>
        <w:autoSpaceDN w:val="0"/>
        <w:adjustRightInd w:val="0"/>
        <w:jc w:val="both"/>
      </w:pPr>
      <w:r w:rsidRPr="007223EE">
        <w:t xml:space="preserve">вид права: аренда </w:t>
      </w:r>
      <w:r>
        <w:t>49</w:t>
      </w:r>
      <w:r w:rsidRPr="007223EE">
        <w:t xml:space="preserve"> лет;</w:t>
      </w:r>
    </w:p>
    <w:p w:rsidR="00831CD8" w:rsidRPr="00E219DE" w:rsidRDefault="00831CD8" w:rsidP="008A6D96">
      <w:pPr>
        <w:autoSpaceDE w:val="0"/>
        <w:autoSpaceDN w:val="0"/>
        <w:adjustRightInd w:val="0"/>
        <w:jc w:val="both"/>
      </w:pPr>
      <w:r w:rsidRPr="007223EE">
        <w:t>начальный размер годовой арендной платы</w:t>
      </w:r>
      <w:r w:rsidRPr="00E219DE">
        <w:t>: 8169,97 руб.;</w:t>
      </w:r>
    </w:p>
    <w:p w:rsidR="00831CD8" w:rsidRPr="00E219DE" w:rsidRDefault="00831CD8" w:rsidP="008A6D96">
      <w:pPr>
        <w:autoSpaceDE w:val="0"/>
        <w:autoSpaceDN w:val="0"/>
        <w:adjustRightInd w:val="0"/>
        <w:jc w:val="both"/>
      </w:pPr>
      <w:r w:rsidRPr="007223EE">
        <w:t xml:space="preserve">«шаг» аукциона: </w:t>
      </w:r>
      <w:r w:rsidRPr="00E219DE">
        <w:t>245,</w:t>
      </w:r>
      <w:r>
        <w:t>10</w:t>
      </w:r>
      <w:r w:rsidRPr="00E219DE">
        <w:t xml:space="preserve"> руб.;</w:t>
      </w:r>
    </w:p>
    <w:p w:rsidR="00831CD8" w:rsidRPr="00E219DE" w:rsidRDefault="00831CD8" w:rsidP="008A6D96">
      <w:pPr>
        <w:autoSpaceDE w:val="0"/>
        <w:autoSpaceDN w:val="0"/>
        <w:adjustRightInd w:val="0"/>
        <w:jc w:val="both"/>
      </w:pPr>
      <w:r w:rsidRPr="00E219DE">
        <w:t>размер задатка</w:t>
      </w:r>
      <w:r>
        <w:t>1633,99</w:t>
      </w:r>
      <w:r w:rsidRPr="00E219DE">
        <w:t xml:space="preserve"> руб.;</w:t>
      </w:r>
    </w:p>
    <w:p w:rsidR="00831CD8" w:rsidRDefault="00831CD8" w:rsidP="00AA7C95">
      <w:pPr>
        <w:autoSpaceDE w:val="0"/>
        <w:ind w:firstLine="708"/>
        <w:jc w:val="both"/>
        <w:rPr>
          <w:b/>
        </w:rPr>
      </w:pPr>
    </w:p>
    <w:p w:rsidR="00831CD8" w:rsidRDefault="00831CD8" w:rsidP="00AA7C95">
      <w:pPr>
        <w:autoSpaceDE w:val="0"/>
        <w:ind w:firstLine="708"/>
        <w:jc w:val="both"/>
        <w:rPr>
          <w:b/>
        </w:rPr>
      </w:pPr>
    </w:p>
    <w:p w:rsidR="00831CD8" w:rsidRDefault="00831CD8" w:rsidP="00AA7C95">
      <w:pPr>
        <w:autoSpaceDE w:val="0"/>
        <w:ind w:firstLine="708"/>
        <w:jc w:val="both"/>
        <w:rPr>
          <w:b/>
        </w:rPr>
      </w:pPr>
    </w:p>
    <w:p w:rsidR="00831CD8" w:rsidRPr="00811586" w:rsidRDefault="00831CD8" w:rsidP="007633D9">
      <w:pPr>
        <w:autoSpaceDE w:val="0"/>
        <w:ind w:firstLine="540"/>
        <w:jc w:val="both"/>
        <w:rPr>
          <w:b/>
        </w:rPr>
      </w:pPr>
      <w:r w:rsidRPr="001500F7">
        <w:rPr>
          <w:b/>
        </w:rPr>
        <w:t xml:space="preserve">По </w:t>
      </w:r>
      <w:r>
        <w:rPr>
          <w:b/>
        </w:rPr>
        <w:t xml:space="preserve">первому </w:t>
      </w:r>
      <w:r w:rsidRPr="001500F7">
        <w:rPr>
          <w:b/>
        </w:rPr>
        <w:t xml:space="preserve">вопросу повестки дня слушали председателя комиссии </w:t>
      </w:r>
      <w:r>
        <w:rPr>
          <w:b/>
        </w:rPr>
        <w:t>Г.Л. Тур о</w:t>
      </w:r>
      <w:r w:rsidRPr="001500F7">
        <w:rPr>
          <w:b/>
        </w:rPr>
        <w:t xml:space="preserve"> рассмотрении заявок на участие в аукционе на предмет </w:t>
      </w:r>
      <w:r w:rsidRPr="008C1CC1">
        <w:rPr>
          <w:b/>
          <w:color w:val="000000"/>
        </w:rPr>
        <w:t>соответствия требованиям, установленным в документации об аукционе, и соответствия заявителей к требовани</w:t>
      </w:r>
      <w:r>
        <w:rPr>
          <w:b/>
          <w:color w:val="000000"/>
        </w:rPr>
        <w:t>ям</w:t>
      </w:r>
      <w:r w:rsidRPr="008C1CC1">
        <w:rPr>
          <w:b/>
          <w:color w:val="000000"/>
        </w:rPr>
        <w:t>, установленным действующим законодательством</w:t>
      </w:r>
      <w:r>
        <w:rPr>
          <w:b/>
          <w:color w:val="000000"/>
        </w:rPr>
        <w:t xml:space="preserve"> Российской Федерации</w:t>
      </w:r>
      <w:r w:rsidRPr="00811586">
        <w:rPr>
          <w:b/>
        </w:rPr>
        <w:t>.</w:t>
      </w:r>
    </w:p>
    <w:p w:rsidR="00831CD8" w:rsidRPr="008C1CC1" w:rsidRDefault="00831CD8" w:rsidP="008C1CC1">
      <w:pPr>
        <w:ind w:right="-159"/>
        <w:jc w:val="both"/>
        <w:rPr>
          <w:b/>
          <w:color w:val="000000"/>
        </w:rPr>
      </w:pPr>
    </w:p>
    <w:p w:rsidR="00831CD8" w:rsidRDefault="00831CD8" w:rsidP="00822880">
      <w:pPr>
        <w:jc w:val="both"/>
        <w:rPr>
          <w:bCs/>
          <w:color w:val="000000"/>
        </w:rPr>
      </w:pPr>
      <w:r>
        <w:t>Комиссией рассмотрены поданные</w:t>
      </w:r>
      <w:r>
        <w:rPr>
          <w:bCs/>
          <w:color w:val="000000"/>
        </w:rPr>
        <w:t xml:space="preserve">  заявки:</w:t>
      </w:r>
    </w:p>
    <w:p w:rsidR="00831CD8" w:rsidRPr="00AA7C95" w:rsidRDefault="00831CD8" w:rsidP="00822880">
      <w:pPr>
        <w:jc w:val="both"/>
        <w:rPr>
          <w:bCs/>
          <w:color w:val="000000"/>
        </w:rPr>
      </w:pPr>
      <w:r w:rsidRPr="00E65133">
        <w:rPr>
          <w:color w:val="000000"/>
        </w:rPr>
        <w:t>На участие в аукционе, открытого по составу участников</w:t>
      </w:r>
      <w:r>
        <w:rPr>
          <w:color w:val="000000"/>
        </w:rPr>
        <w:t xml:space="preserve"> и форме предложений о размере цены</w:t>
      </w:r>
      <w:r w:rsidRPr="00E65133">
        <w:rPr>
          <w:color w:val="000000"/>
        </w:rPr>
        <w:t xml:space="preserve"> </w:t>
      </w:r>
      <w:r>
        <w:rPr>
          <w:color w:val="000000"/>
        </w:rPr>
        <w:t xml:space="preserve">на право заключения </w:t>
      </w:r>
      <w:r>
        <w:rPr>
          <w:bCs/>
        </w:rPr>
        <w:t>договора</w:t>
      </w:r>
      <w:r w:rsidRPr="00313E9B">
        <w:rPr>
          <w:bCs/>
        </w:rPr>
        <w:t xml:space="preserve"> аренды зем</w:t>
      </w:r>
      <w:r>
        <w:rPr>
          <w:bCs/>
        </w:rPr>
        <w:t>ельного участка  на территории Приазовского сельского</w:t>
      </w:r>
      <w:r w:rsidRPr="00313E9B">
        <w:rPr>
          <w:bCs/>
        </w:rPr>
        <w:t xml:space="preserve"> поселения Приморско-Ахтарского района</w:t>
      </w:r>
      <w:r>
        <w:rPr>
          <w:bCs/>
        </w:rPr>
        <w:t xml:space="preserve">, </w:t>
      </w:r>
      <w:r w:rsidRPr="00A9479A">
        <w:t>государственная</w:t>
      </w:r>
      <w:r w:rsidRPr="008A6D96">
        <w:rPr>
          <w:color w:val="C00000"/>
        </w:rPr>
        <w:t xml:space="preserve"> </w:t>
      </w:r>
      <w:r w:rsidRPr="00A9479A">
        <w:t>собственность на который не разграничена</w:t>
      </w:r>
      <w:r>
        <w:t>,</w:t>
      </w:r>
      <w:r w:rsidRPr="00E65133">
        <w:rPr>
          <w:bCs/>
          <w:color w:val="000000"/>
        </w:rPr>
        <w:t xml:space="preserve"> подали заявки по сроку указанного в информационном </w:t>
      </w:r>
      <w:r w:rsidRPr="00835C02">
        <w:rPr>
          <w:bCs/>
          <w:color w:val="000000"/>
        </w:rPr>
        <w:t xml:space="preserve">сообщении о проведении аукциона, т.е. до </w:t>
      </w:r>
      <w:r w:rsidRPr="00A9479A">
        <w:rPr>
          <w:bCs/>
        </w:rPr>
        <w:t>17-00 часов</w:t>
      </w:r>
      <w:r w:rsidRPr="008A6D96">
        <w:rPr>
          <w:bCs/>
          <w:color w:val="C00000"/>
        </w:rPr>
        <w:t>, «</w:t>
      </w:r>
      <w:r>
        <w:rPr>
          <w:bCs/>
          <w:color w:val="000000"/>
        </w:rPr>
        <w:t>15</w:t>
      </w:r>
      <w:r w:rsidRPr="00835C02">
        <w:rPr>
          <w:bCs/>
          <w:color w:val="000000"/>
        </w:rPr>
        <w:t xml:space="preserve">» </w:t>
      </w:r>
      <w:r>
        <w:rPr>
          <w:bCs/>
          <w:color w:val="000000"/>
        </w:rPr>
        <w:t>марта</w:t>
      </w:r>
      <w:r w:rsidRPr="00835C02">
        <w:rPr>
          <w:bCs/>
          <w:color w:val="000000"/>
        </w:rPr>
        <w:t xml:space="preserve"> 201</w:t>
      </w:r>
      <w:r>
        <w:rPr>
          <w:bCs/>
          <w:color w:val="000000"/>
        </w:rPr>
        <w:t xml:space="preserve">6 </w:t>
      </w:r>
      <w:r w:rsidRPr="00835C02">
        <w:rPr>
          <w:bCs/>
          <w:color w:val="000000"/>
        </w:rPr>
        <w:t>года</w:t>
      </w:r>
      <w:r w:rsidRPr="00E65133">
        <w:rPr>
          <w:color w:val="000000"/>
        </w:rPr>
        <w:t>, следующие претенденты:</w:t>
      </w:r>
    </w:p>
    <w:p w:rsidR="00831CD8" w:rsidRDefault="00831CD8" w:rsidP="00855B9E">
      <w:pPr>
        <w:jc w:val="both"/>
        <w:rPr>
          <w:b/>
        </w:rPr>
      </w:pPr>
      <w:r w:rsidRPr="00DC5BBD">
        <w:rPr>
          <w:b/>
        </w:rPr>
        <w:t xml:space="preserve">ЛОТ № </w:t>
      </w:r>
      <w:r>
        <w:rPr>
          <w:b/>
        </w:rPr>
        <w:t>1</w:t>
      </w:r>
      <w:r w:rsidRPr="00DC5BBD">
        <w:rPr>
          <w:b/>
        </w:rPr>
        <w:t>:</w:t>
      </w:r>
    </w:p>
    <w:p w:rsidR="00831CD8" w:rsidRPr="00A9479A" w:rsidRDefault="00831CD8" w:rsidP="007A1D7A">
      <w:pPr>
        <w:jc w:val="both"/>
      </w:pPr>
      <w:r>
        <w:rPr>
          <w:b/>
          <w:color w:val="000000"/>
        </w:rPr>
        <w:t>1. Миретин Сергей Александрович</w:t>
      </w:r>
      <w:r w:rsidRPr="005902AA">
        <w:rPr>
          <w:color w:val="000000"/>
        </w:rPr>
        <w:t>,</w:t>
      </w:r>
      <w:r>
        <w:rPr>
          <w:color w:val="000000"/>
        </w:rPr>
        <w:t xml:space="preserve"> 08.04.1975 г.р., паспорт 0302</w:t>
      </w:r>
      <w:r w:rsidRPr="005902AA">
        <w:rPr>
          <w:color w:val="000000"/>
        </w:rPr>
        <w:t xml:space="preserve"> № </w:t>
      </w:r>
      <w:r>
        <w:rPr>
          <w:color w:val="000000"/>
        </w:rPr>
        <w:t>947083 выдан 21.05.</w:t>
      </w:r>
      <w:r w:rsidRPr="005902AA">
        <w:rPr>
          <w:color w:val="000000"/>
        </w:rPr>
        <w:t>20</w:t>
      </w:r>
      <w:r>
        <w:rPr>
          <w:color w:val="000000"/>
        </w:rPr>
        <w:t xml:space="preserve">02 </w:t>
      </w:r>
      <w:r w:rsidRPr="00A9479A">
        <w:t>года</w:t>
      </w:r>
      <w:r>
        <w:rPr>
          <w:color w:val="C00000"/>
        </w:rPr>
        <w:t xml:space="preserve"> </w:t>
      </w:r>
      <w:r>
        <w:rPr>
          <w:color w:val="000000"/>
        </w:rPr>
        <w:t>Приморско-Ахтарским РОВД Краснодарского края</w:t>
      </w:r>
      <w:r w:rsidRPr="005902AA">
        <w:rPr>
          <w:color w:val="000000"/>
        </w:rPr>
        <w:t xml:space="preserve">, </w:t>
      </w:r>
      <w:r>
        <w:t>зарегистрированный</w:t>
      </w:r>
      <w:r w:rsidRPr="005902AA">
        <w:rPr>
          <w:color w:val="000000"/>
        </w:rPr>
        <w:t xml:space="preserve"> по</w:t>
      </w:r>
      <w:r>
        <w:rPr>
          <w:color w:val="000000"/>
        </w:rPr>
        <w:t xml:space="preserve"> адресу: Краснодарский край, Приморско-Ахтарский район, станица Приазовская ул. Пионерская, дом № 14 </w:t>
      </w:r>
      <w:r>
        <w:t>-  физическое</w:t>
      </w:r>
      <w:r w:rsidRPr="00685CD0">
        <w:t xml:space="preserve"> лицо</w:t>
      </w:r>
      <w:r>
        <w:t xml:space="preserve">, </w:t>
      </w:r>
      <w:r w:rsidRPr="00DC5BBD">
        <w:rPr>
          <w:b/>
          <w:noProof/>
        </w:rPr>
        <w:t xml:space="preserve">заявка на участие  </w:t>
      </w:r>
      <w:r>
        <w:rPr>
          <w:b/>
          <w:noProof/>
        </w:rPr>
        <w:t xml:space="preserve">№ 1 </w:t>
      </w:r>
      <w:r>
        <w:t>принята в 09 час. 05мин, 10 марта 2016 года</w:t>
      </w:r>
      <w:r w:rsidRPr="00DC5BBD">
        <w:t xml:space="preserve">, </w:t>
      </w:r>
      <w:r>
        <w:t xml:space="preserve">заявка на </w:t>
      </w:r>
      <w:r w:rsidRPr="00A9479A">
        <w:t>участие в аукционе  подана в срок и по форме, установленной аукционной документацией. Задаток внесен в установленный срок.</w:t>
      </w:r>
    </w:p>
    <w:p w:rsidR="00831CD8" w:rsidRPr="00C77152" w:rsidRDefault="00831CD8" w:rsidP="00724E28">
      <w:pPr>
        <w:autoSpaceDE w:val="0"/>
        <w:autoSpaceDN w:val="0"/>
        <w:adjustRightInd w:val="0"/>
        <w:jc w:val="both"/>
      </w:pPr>
      <w:r w:rsidRPr="0035172B">
        <w:rPr>
          <w:b/>
          <w:color w:val="000000"/>
        </w:rPr>
        <w:t>2</w:t>
      </w:r>
      <w:r>
        <w:rPr>
          <w:color w:val="000000"/>
        </w:rPr>
        <w:t xml:space="preserve">. </w:t>
      </w:r>
      <w:r w:rsidRPr="0035172B">
        <w:rPr>
          <w:b/>
          <w:color w:val="000000"/>
        </w:rPr>
        <w:t>Ториков Сергей Валентинович</w:t>
      </w:r>
      <w:r>
        <w:rPr>
          <w:color w:val="000000"/>
        </w:rPr>
        <w:t xml:space="preserve">, 05.05.1984 г.р., паспорт 20 13 № 677911 выдан 01.11.2013 года Отделом УФМС России по Воронежской области в Коминтерновском районе г. Воронежа, </w:t>
      </w:r>
      <w:r w:rsidRPr="00506594">
        <w:t>зарегистрированный</w:t>
      </w:r>
      <w:r>
        <w:rPr>
          <w:color w:val="000000"/>
        </w:rPr>
        <w:t xml:space="preserve"> по адресу: Воронежская область, город Воронеж, Коминтерновский район, улица Хользунова, дом № 117, квартира 24 – физическое лицо, </w:t>
      </w:r>
      <w:r w:rsidRPr="00DC5BBD">
        <w:rPr>
          <w:b/>
          <w:noProof/>
        </w:rPr>
        <w:t xml:space="preserve">заявка на участие  </w:t>
      </w:r>
      <w:r w:rsidRPr="00506594">
        <w:rPr>
          <w:b/>
          <w:noProof/>
        </w:rPr>
        <w:t>№ 2</w:t>
      </w:r>
      <w:r w:rsidRPr="00C92E0C">
        <w:rPr>
          <w:b/>
          <w:noProof/>
          <w:color w:val="C00000"/>
        </w:rPr>
        <w:t xml:space="preserve"> </w:t>
      </w:r>
      <w:r>
        <w:t xml:space="preserve">принята в 11час. 30 мин, 15 марта 2016 года, заявка на участие в аукционе подана в срок, установленной аукционной документацией, в заявке предоставлены недостоверные сведения  (вид разрешенного использования земельного участка). Задаток внесен 15 марта 2016 года, однако не поступил на расчетный счет администрации Приазовского сельского поселения Приморско-Ахтарского района на дату рассмотрения заявок на участие в аукционе, указанную в информационном сообщении о проведении аукциона. </w:t>
      </w:r>
    </w:p>
    <w:p w:rsidR="00831CD8" w:rsidRDefault="00831CD8" w:rsidP="00724E28">
      <w:pPr>
        <w:autoSpaceDE w:val="0"/>
        <w:autoSpaceDN w:val="0"/>
        <w:adjustRightInd w:val="0"/>
        <w:jc w:val="both"/>
        <w:rPr>
          <w:color w:val="000000"/>
        </w:rPr>
      </w:pPr>
    </w:p>
    <w:p w:rsidR="00831CD8" w:rsidRDefault="00831CD8" w:rsidP="00724E2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Заявки на участие,  поданные в форме электронных документов – отсутствуют.</w:t>
      </w:r>
    </w:p>
    <w:p w:rsidR="00831CD8" w:rsidRPr="00E65133" w:rsidRDefault="00831CD8" w:rsidP="00724E28">
      <w:pPr>
        <w:autoSpaceDE w:val="0"/>
        <w:autoSpaceDN w:val="0"/>
        <w:adjustRightInd w:val="0"/>
        <w:jc w:val="both"/>
      </w:pPr>
      <w:r w:rsidRPr="00E65133">
        <w:t>Количество отозванных заявок – нет</w:t>
      </w:r>
    </w:p>
    <w:p w:rsidR="00831CD8" w:rsidRDefault="00831CD8" w:rsidP="00724E28">
      <w:pPr>
        <w:autoSpaceDE w:val="0"/>
        <w:autoSpaceDN w:val="0"/>
        <w:adjustRightInd w:val="0"/>
        <w:jc w:val="both"/>
      </w:pPr>
      <w:r w:rsidRPr="00E65133">
        <w:t>Отказано в приеме документов (в допуске к участию в аукционе) – нет.</w:t>
      </w:r>
    </w:p>
    <w:p w:rsidR="00831CD8" w:rsidRDefault="00831CD8" w:rsidP="00724E28">
      <w:pPr>
        <w:autoSpaceDE w:val="0"/>
        <w:autoSpaceDN w:val="0"/>
        <w:adjustRightInd w:val="0"/>
        <w:jc w:val="both"/>
      </w:pPr>
    </w:p>
    <w:p w:rsidR="00831CD8" w:rsidRPr="00D11EC3" w:rsidRDefault="00831CD8" w:rsidP="00D11EC3">
      <w:pPr>
        <w:jc w:val="both"/>
      </w:pPr>
    </w:p>
    <w:p w:rsidR="00831CD8" w:rsidRDefault="00831CD8" w:rsidP="008C1CC1">
      <w:pPr>
        <w:jc w:val="both"/>
        <w:rPr>
          <w:b/>
        </w:rPr>
      </w:pPr>
      <w:r>
        <w:rPr>
          <w:b/>
        </w:rPr>
        <w:t xml:space="preserve">Комиссия решила: </w:t>
      </w:r>
    </w:p>
    <w:p w:rsidR="00831CD8" w:rsidRPr="007633D9" w:rsidRDefault="00831CD8" w:rsidP="00C77152">
      <w:pPr>
        <w:jc w:val="both"/>
        <w:rPr>
          <w:color w:val="C00000"/>
        </w:rPr>
      </w:pPr>
      <w:r w:rsidRPr="007633D9">
        <w:t>1. Заявка Миретина Сергея Александровича на участие в аукционе соответствует</w:t>
      </w:r>
      <w:r w:rsidRPr="007633D9">
        <w:rPr>
          <w:color w:val="C00000"/>
        </w:rPr>
        <w:t xml:space="preserve"> </w:t>
      </w:r>
      <w:r w:rsidRPr="007633D9">
        <w:rPr>
          <w:color w:val="000000"/>
        </w:rPr>
        <w:t>требованиям, установленным в документации об аукционе. Заявитель</w:t>
      </w:r>
      <w:r w:rsidRPr="007633D9">
        <w:t xml:space="preserve"> Миретин Сергей Александрович</w:t>
      </w:r>
      <w:r w:rsidRPr="007633D9">
        <w:rPr>
          <w:color w:val="000000"/>
        </w:rPr>
        <w:t xml:space="preserve"> соответствует требованиям, установленным действующим законодательством Российской Федерации</w:t>
      </w:r>
      <w:r w:rsidRPr="007633D9">
        <w:rPr>
          <w:color w:val="C00000"/>
        </w:rPr>
        <w:t>.</w:t>
      </w:r>
    </w:p>
    <w:p w:rsidR="00831CD8" w:rsidRPr="007633D9" w:rsidRDefault="00831CD8" w:rsidP="008C1CC1">
      <w:pPr>
        <w:jc w:val="both"/>
      </w:pPr>
      <w:r w:rsidRPr="007633D9">
        <w:t>2. Заявка Торикова Сергея Валентиновича</w:t>
      </w:r>
      <w:r w:rsidRPr="007633D9">
        <w:rPr>
          <w:color w:val="C00000"/>
        </w:rPr>
        <w:t xml:space="preserve"> </w:t>
      </w:r>
      <w:r w:rsidRPr="007633D9">
        <w:t>на участие в аукционе не соответствует требованиям, установленным в документации об аукционе</w:t>
      </w:r>
      <w:r>
        <w:rPr>
          <w:color w:val="C00000"/>
        </w:rPr>
        <w:t>,</w:t>
      </w:r>
      <w:r w:rsidRPr="00A1633F">
        <w:t xml:space="preserve"> </w:t>
      </w:r>
      <w:r>
        <w:t xml:space="preserve">в заявке предоставлены недостоверные сведения  (вид разрешенного использования земельного участка), не соблюдены сроки зачисления задатка на расчетный счет администрации Приазовского сельского поселения Приморско-Ахтарского района. Заявитель Ториков Сергей Валентинович </w:t>
      </w:r>
      <w:r w:rsidRPr="007633D9">
        <w:rPr>
          <w:color w:val="000000"/>
        </w:rPr>
        <w:t>соответствует требованиям, установленным действующим законодательством Российской Федерации.</w:t>
      </w:r>
    </w:p>
    <w:p w:rsidR="00831CD8" w:rsidRDefault="00831CD8" w:rsidP="0043243F">
      <w:pPr>
        <w:jc w:val="both"/>
      </w:pPr>
    </w:p>
    <w:p w:rsidR="00831CD8" w:rsidRPr="0035172B" w:rsidRDefault="00831CD8" w:rsidP="0043243F">
      <w:pPr>
        <w:jc w:val="both"/>
        <w:rPr>
          <w:b/>
          <w:color w:val="C00000"/>
        </w:rPr>
      </w:pPr>
    </w:p>
    <w:p w:rsidR="00831CD8" w:rsidRDefault="00831CD8" w:rsidP="002060A2">
      <w:pPr>
        <w:tabs>
          <w:tab w:val="left" w:pos="2250"/>
          <w:tab w:val="left" w:pos="3270"/>
          <w:tab w:val="left" w:pos="4111"/>
        </w:tabs>
        <w:jc w:val="both"/>
        <w:rPr>
          <w:b/>
          <w:bCs/>
        </w:rPr>
      </w:pPr>
      <w:r w:rsidRPr="001500F7">
        <w:rPr>
          <w:b/>
        </w:rPr>
        <w:t xml:space="preserve">    По второму вопросу повестки дня слушали </w:t>
      </w:r>
      <w:r>
        <w:rPr>
          <w:b/>
        </w:rPr>
        <w:t xml:space="preserve"> </w:t>
      </w:r>
      <w:r w:rsidRPr="001500F7">
        <w:rPr>
          <w:b/>
        </w:rPr>
        <w:t xml:space="preserve">председателя комиссии </w:t>
      </w:r>
      <w:r w:rsidRPr="00A1633F">
        <w:rPr>
          <w:b/>
        </w:rPr>
        <w:t>Г. Л. Тур</w:t>
      </w:r>
      <w:r>
        <w:rPr>
          <w:b/>
          <w:color w:val="C00000"/>
        </w:rPr>
        <w:t xml:space="preserve"> </w:t>
      </w:r>
      <w:r w:rsidRPr="001500F7">
        <w:rPr>
          <w:b/>
        </w:rPr>
        <w:t>о допуске заявителей к участию в аукционе и о признании заявителей участниками аукциона</w:t>
      </w:r>
      <w:r w:rsidRPr="001500F7">
        <w:rPr>
          <w:b/>
          <w:bCs/>
        </w:rPr>
        <w:t>.</w:t>
      </w:r>
    </w:p>
    <w:p w:rsidR="00831CD8" w:rsidRDefault="00831CD8" w:rsidP="002060A2">
      <w:pPr>
        <w:tabs>
          <w:tab w:val="left" w:pos="2250"/>
          <w:tab w:val="left" w:pos="3270"/>
          <w:tab w:val="left" w:pos="4111"/>
        </w:tabs>
        <w:jc w:val="both"/>
        <w:rPr>
          <w:b/>
        </w:rPr>
      </w:pPr>
    </w:p>
    <w:p w:rsidR="00831CD8" w:rsidRDefault="00831CD8" w:rsidP="002060A2">
      <w:pPr>
        <w:tabs>
          <w:tab w:val="left" w:pos="2250"/>
          <w:tab w:val="left" w:pos="3270"/>
          <w:tab w:val="left" w:pos="4111"/>
        </w:tabs>
        <w:jc w:val="both"/>
        <w:rPr>
          <w:b/>
        </w:rPr>
      </w:pPr>
    </w:p>
    <w:p w:rsidR="00831CD8" w:rsidRPr="001500F7" w:rsidRDefault="00831CD8" w:rsidP="002060A2">
      <w:pPr>
        <w:tabs>
          <w:tab w:val="left" w:pos="2250"/>
          <w:tab w:val="left" w:pos="3270"/>
          <w:tab w:val="left" w:pos="4111"/>
        </w:tabs>
        <w:jc w:val="both"/>
        <w:rPr>
          <w:b/>
          <w:bCs/>
        </w:rPr>
      </w:pPr>
      <w:r>
        <w:rPr>
          <w:b/>
        </w:rPr>
        <w:t>Комиссия решила:</w:t>
      </w:r>
    </w:p>
    <w:p w:rsidR="00831CD8" w:rsidRDefault="00831CD8" w:rsidP="006A2590">
      <w:pPr>
        <w:jc w:val="both"/>
        <w:rPr>
          <w:b/>
        </w:rPr>
      </w:pPr>
      <w:r>
        <w:rPr>
          <w:b/>
        </w:rPr>
        <w:t xml:space="preserve">ПО </w:t>
      </w:r>
      <w:r w:rsidRPr="00DC5BBD">
        <w:rPr>
          <w:b/>
        </w:rPr>
        <w:t>ЛОТ</w:t>
      </w:r>
      <w:r>
        <w:rPr>
          <w:b/>
        </w:rPr>
        <w:t>У</w:t>
      </w:r>
      <w:r w:rsidRPr="00DC5BBD">
        <w:rPr>
          <w:b/>
        </w:rPr>
        <w:t xml:space="preserve"> № </w:t>
      </w:r>
      <w:r>
        <w:rPr>
          <w:b/>
        </w:rPr>
        <w:t>1</w:t>
      </w:r>
      <w:r w:rsidRPr="00DC5BBD">
        <w:rPr>
          <w:b/>
        </w:rPr>
        <w:t>:</w:t>
      </w:r>
    </w:p>
    <w:p w:rsidR="00831CD8" w:rsidRPr="006E45EC" w:rsidRDefault="00831CD8" w:rsidP="006E45EC">
      <w:pPr>
        <w:jc w:val="both"/>
      </w:pPr>
      <w:r w:rsidRPr="00D550E3">
        <w:rPr>
          <w:color w:val="000000"/>
        </w:rPr>
        <w:t>1. В виду того</w:t>
      </w:r>
      <w:r>
        <w:rPr>
          <w:color w:val="000000"/>
        </w:rPr>
        <w:t xml:space="preserve">, что </w:t>
      </w:r>
      <w:r>
        <w:rPr>
          <w:b/>
        </w:rPr>
        <w:t>з</w:t>
      </w:r>
      <w:r w:rsidRPr="006E45EC">
        <w:rPr>
          <w:b/>
        </w:rPr>
        <w:t>аявка Торикова Сергея Валентиновича</w:t>
      </w:r>
      <w:r w:rsidRPr="006E45EC">
        <w:t xml:space="preserve"> на участие в аукционе не соответствует требованиям, установленным в документации об аукционе</w:t>
      </w:r>
      <w:r>
        <w:rPr>
          <w:color w:val="C00000"/>
        </w:rPr>
        <w:t>,</w:t>
      </w:r>
      <w:r w:rsidRPr="00A1633F">
        <w:t xml:space="preserve"> </w:t>
      </w:r>
      <w:r>
        <w:t xml:space="preserve">в заявке предоставлены недостоверные сведения  (вид разрешенного использования земельного участка),  а также того, что </w:t>
      </w:r>
      <w:r>
        <w:rPr>
          <w:color w:val="000000"/>
        </w:rPr>
        <w:t xml:space="preserve">по сроку, указанному в информационном сообщении, о проведении аукциона на расчетный счет администрации Приазовского сельского поселения Приморско-Ахтарского района не поступил задаток претендента – Торикова Сергея Валентиновича, что подтверждено служебной запиской  ведущего специалиста администрации Приазовского сельского поселения Приморско-Ахтарского района  № 12 от 16 марта 2016 года, претендент, Ториков Сергей Валентинович,  не допускается к участию в аукционе. </w:t>
      </w:r>
    </w:p>
    <w:p w:rsidR="00831CD8" w:rsidRDefault="00831CD8" w:rsidP="006A2590">
      <w:pPr>
        <w:jc w:val="both"/>
        <w:rPr>
          <w:color w:val="000000"/>
        </w:rPr>
      </w:pPr>
      <w:r>
        <w:rPr>
          <w:color w:val="000000"/>
        </w:rPr>
        <w:t>2. П</w:t>
      </w:r>
      <w:r w:rsidRPr="00D550E3">
        <w:rPr>
          <w:color w:val="000000"/>
        </w:rPr>
        <w:t xml:space="preserve">ризнать </w:t>
      </w:r>
      <w:r>
        <w:rPr>
          <w:color w:val="000000"/>
        </w:rPr>
        <w:t>единственным участником аукциона на право заключения договора аренды земельного участка на территории Приазовского сельского поселения Приморско-Ахтарского района, государственная собственность на который не разграничена Миретина Сергея Александровича, зарегистрированного по адресу: Краснодарский край, Приморско-Ахтарский район, станица Приазовская улица Пионерская дом № 14.</w:t>
      </w:r>
    </w:p>
    <w:p w:rsidR="00831CD8" w:rsidRDefault="00831CD8" w:rsidP="006A2590">
      <w:pPr>
        <w:jc w:val="both"/>
        <w:rPr>
          <w:color w:val="000000"/>
        </w:rPr>
      </w:pPr>
      <w:r>
        <w:rPr>
          <w:color w:val="000000"/>
        </w:rPr>
        <w:t xml:space="preserve">3. Аукцион, на право заключения  договора аренды земельного участка на территории Приазовского сельского поселения Приморско-Ахтарского района, государственная собственность на который не разграничена, назначенный на 21 марта 2016 года в 10 час. 00 мин.  (по московскому времени), признать несостоявшимся, в связи с признанием участником аукциона только одного заявителя. </w:t>
      </w:r>
    </w:p>
    <w:p w:rsidR="00831CD8" w:rsidRPr="006D7DAC" w:rsidRDefault="00831CD8" w:rsidP="006D7DAC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ab/>
        <w:t xml:space="preserve">На основании пункта 13 статьи 39.12 Земельного кодекса Российской Федерации договор аренды земельного участка заключить с единственным участником  - Миретиным Сергеем Александровичем. </w:t>
      </w:r>
    </w:p>
    <w:p w:rsidR="00831CD8" w:rsidRDefault="00831CD8" w:rsidP="004102A8">
      <w:pPr>
        <w:rPr>
          <w:b/>
        </w:rPr>
      </w:pPr>
    </w:p>
    <w:tbl>
      <w:tblPr>
        <w:tblpPr w:leftFromText="180" w:rightFromText="180" w:vertAnchor="text" w:horzAnchor="margin" w:tblpY="146"/>
        <w:tblW w:w="0" w:type="auto"/>
        <w:tblLook w:val="00A0"/>
      </w:tblPr>
      <w:tblGrid>
        <w:gridCol w:w="4927"/>
        <w:gridCol w:w="2978"/>
        <w:gridCol w:w="1949"/>
      </w:tblGrid>
      <w:tr w:rsidR="00831CD8" w:rsidRPr="004102A8" w:rsidTr="00B2444F">
        <w:tc>
          <w:tcPr>
            <w:tcW w:w="4927" w:type="dxa"/>
          </w:tcPr>
          <w:p w:rsidR="00831CD8" w:rsidRPr="000135B5" w:rsidRDefault="00831CD8" w:rsidP="00A21580">
            <w:pPr>
              <w:jc w:val="both"/>
              <w:rPr>
                <w:b/>
              </w:rPr>
            </w:pPr>
            <w:r w:rsidRPr="000135B5">
              <w:rPr>
                <w:b/>
              </w:rPr>
              <w:t>Председатель комиссии:</w:t>
            </w:r>
          </w:p>
          <w:p w:rsidR="00831CD8" w:rsidRPr="000135B5" w:rsidRDefault="00831CD8" w:rsidP="00A21580">
            <w:pPr>
              <w:jc w:val="both"/>
            </w:pPr>
            <w:r>
              <w:t>г</w:t>
            </w:r>
            <w:r w:rsidRPr="000135B5">
              <w:t xml:space="preserve">лава Приазовского сельского поселения </w:t>
            </w:r>
          </w:p>
          <w:p w:rsidR="00831CD8" w:rsidRPr="000135B5" w:rsidRDefault="00831CD8" w:rsidP="00A21580">
            <w:r w:rsidRPr="000135B5">
              <w:t>Приморско-Ахтарского района</w:t>
            </w:r>
          </w:p>
        </w:tc>
        <w:tc>
          <w:tcPr>
            <w:tcW w:w="2978" w:type="dxa"/>
          </w:tcPr>
          <w:p w:rsidR="00831CD8" w:rsidRPr="000135B5" w:rsidRDefault="00831CD8" w:rsidP="00A21580">
            <w:pPr>
              <w:jc w:val="right"/>
            </w:pPr>
          </w:p>
        </w:tc>
        <w:tc>
          <w:tcPr>
            <w:tcW w:w="1949" w:type="dxa"/>
          </w:tcPr>
          <w:p w:rsidR="00831CD8" w:rsidRPr="000135B5" w:rsidRDefault="00831CD8" w:rsidP="00A21580"/>
          <w:p w:rsidR="00831CD8" w:rsidRPr="000135B5" w:rsidRDefault="00831CD8" w:rsidP="00A21580"/>
          <w:p w:rsidR="00831CD8" w:rsidRPr="000135B5" w:rsidRDefault="00831CD8" w:rsidP="00A21580">
            <w:pPr>
              <w:rPr>
                <w:rFonts w:ascii="Calibri" w:hAnsi="Calibri"/>
              </w:rPr>
            </w:pPr>
            <w:r w:rsidRPr="000135B5">
              <w:t>Г.Л. Тур</w:t>
            </w:r>
          </w:p>
        </w:tc>
      </w:tr>
      <w:tr w:rsidR="00831CD8" w:rsidRPr="004102A8" w:rsidTr="00B2444F">
        <w:tc>
          <w:tcPr>
            <w:tcW w:w="4927" w:type="dxa"/>
          </w:tcPr>
          <w:p w:rsidR="00831CD8" w:rsidRPr="00A21580" w:rsidRDefault="00831CD8" w:rsidP="00A21580">
            <w:pPr>
              <w:jc w:val="both"/>
              <w:rPr>
                <w:b/>
              </w:rPr>
            </w:pPr>
          </w:p>
          <w:p w:rsidR="00831CD8" w:rsidRPr="00A21580" w:rsidRDefault="00831CD8" w:rsidP="00A21580">
            <w:pPr>
              <w:jc w:val="both"/>
              <w:rPr>
                <w:b/>
              </w:rPr>
            </w:pPr>
            <w:r w:rsidRPr="00A21580">
              <w:rPr>
                <w:b/>
              </w:rPr>
              <w:t>Заместитель председатель комиссии:</w:t>
            </w:r>
          </w:p>
          <w:p w:rsidR="00831CD8" w:rsidRPr="00A21580" w:rsidRDefault="00831CD8" w:rsidP="00A21580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Pr="00A21580">
              <w:rPr>
                <w:spacing w:val="-5"/>
              </w:rPr>
              <w:t xml:space="preserve">едущий специалист администрации </w:t>
            </w:r>
          </w:p>
          <w:p w:rsidR="00831CD8" w:rsidRPr="00A21580" w:rsidRDefault="00831CD8" w:rsidP="00A21580">
            <w:pPr>
              <w:jc w:val="both"/>
              <w:rPr>
                <w:spacing w:val="-5"/>
              </w:rPr>
            </w:pPr>
            <w:r w:rsidRPr="00A21580">
              <w:rPr>
                <w:spacing w:val="-5"/>
              </w:rPr>
              <w:t xml:space="preserve">Приазовского сельского поселения  </w:t>
            </w:r>
          </w:p>
          <w:p w:rsidR="00831CD8" w:rsidRPr="00A21580" w:rsidRDefault="00831CD8" w:rsidP="00A21580">
            <w:r w:rsidRPr="00A21580">
              <w:rPr>
                <w:spacing w:val="-5"/>
              </w:rPr>
              <w:t>Приморско-Ахтарского района</w:t>
            </w:r>
          </w:p>
        </w:tc>
        <w:tc>
          <w:tcPr>
            <w:tcW w:w="2978" w:type="dxa"/>
          </w:tcPr>
          <w:p w:rsidR="00831CD8" w:rsidRPr="00A21580" w:rsidRDefault="00831CD8" w:rsidP="00A21580">
            <w:pPr>
              <w:jc w:val="right"/>
            </w:pPr>
          </w:p>
        </w:tc>
        <w:tc>
          <w:tcPr>
            <w:tcW w:w="1949" w:type="dxa"/>
          </w:tcPr>
          <w:p w:rsidR="00831CD8" w:rsidRDefault="00831CD8" w:rsidP="00A21580">
            <w:pPr>
              <w:rPr>
                <w:spacing w:val="-5"/>
              </w:rPr>
            </w:pPr>
          </w:p>
          <w:p w:rsidR="00831CD8" w:rsidRDefault="00831CD8" w:rsidP="00A21580">
            <w:pPr>
              <w:rPr>
                <w:spacing w:val="-5"/>
              </w:rPr>
            </w:pPr>
          </w:p>
          <w:p w:rsidR="00831CD8" w:rsidRDefault="00831CD8" w:rsidP="00A21580">
            <w:pPr>
              <w:rPr>
                <w:spacing w:val="-5"/>
              </w:rPr>
            </w:pPr>
          </w:p>
          <w:p w:rsidR="00831CD8" w:rsidRDefault="00831CD8" w:rsidP="00A21580">
            <w:pPr>
              <w:rPr>
                <w:spacing w:val="-5"/>
              </w:rPr>
            </w:pPr>
          </w:p>
          <w:p w:rsidR="00831CD8" w:rsidRPr="00A21580" w:rsidRDefault="00831CD8" w:rsidP="00A21580">
            <w:pPr>
              <w:rPr>
                <w:rFonts w:ascii="Calibri" w:hAnsi="Calibri"/>
              </w:rPr>
            </w:pPr>
            <w:r>
              <w:rPr>
                <w:spacing w:val="-5"/>
              </w:rPr>
              <w:t>Н.Д. Вовянко</w:t>
            </w:r>
          </w:p>
        </w:tc>
      </w:tr>
      <w:tr w:rsidR="00831CD8" w:rsidRPr="004102A8" w:rsidTr="00B2444F">
        <w:trPr>
          <w:trHeight w:val="1449"/>
        </w:trPr>
        <w:tc>
          <w:tcPr>
            <w:tcW w:w="4927" w:type="dxa"/>
          </w:tcPr>
          <w:p w:rsidR="00831CD8" w:rsidRPr="00A21580" w:rsidRDefault="00831CD8" w:rsidP="00A21580">
            <w:pPr>
              <w:jc w:val="both"/>
              <w:rPr>
                <w:b/>
              </w:rPr>
            </w:pPr>
          </w:p>
          <w:p w:rsidR="00831CD8" w:rsidRPr="00A21580" w:rsidRDefault="00831CD8" w:rsidP="00A21580">
            <w:pPr>
              <w:jc w:val="both"/>
              <w:rPr>
                <w:b/>
              </w:rPr>
            </w:pPr>
            <w:r w:rsidRPr="00A21580">
              <w:rPr>
                <w:b/>
              </w:rPr>
              <w:t>Секретарь комиссии:</w:t>
            </w:r>
          </w:p>
          <w:p w:rsidR="00831CD8" w:rsidRPr="00A21580" w:rsidRDefault="00831CD8" w:rsidP="00A21580">
            <w:pPr>
              <w:jc w:val="both"/>
            </w:pPr>
            <w:r>
              <w:t>специалист 1 категории</w:t>
            </w:r>
            <w:r w:rsidRPr="00A21580">
              <w:t xml:space="preserve"> администрации </w:t>
            </w:r>
          </w:p>
          <w:p w:rsidR="00831CD8" w:rsidRPr="00A21580" w:rsidRDefault="00831CD8" w:rsidP="00A21580">
            <w:pPr>
              <w:jc w:val="both"/>
            </w:pPr>
            <w:r w:rsidRPr="00A21580">
              <w:t>Приазовского сельского поселения</w:t>
            </w:r>
          </w:p>
          <w:p w:rsidR="00831CD8" w:rsidRPr="00A21580" w:rsidRDefault="00831CD8" w:rsidP="00A21580">
            <w:r w:rsidRPr="00A21580">
              <w:t xml:space="preserve">Приморско-Ахтарского района  </w:t>
            </w:r>
          </w:p>
        </w:tc>
        <w:tc>
          <w:tcPr>
            <w:tcW w:w="2978" w:type="dxa"/>
          </w:tcPr>
          <w:p w:rsidR="00831CD8" w:rsidRPr="00A21580" w:rsidRDefault="00831CD8" w:rsidP="00A21580">
            <w:pPr>
              <w:jc w:val="right"/>
            </w:pPr>
          </w:p>
          <w:p w:rsidR="00831CD8" w:rsidRPr="00A21580" w:rsidRDefault="00831CD8" w:rsidP="00A21580">
            <w:pPr>
              <w:jc w:val="right"/>
            </w:pPr>
          </w:p>
          <w:p w:rsidR="00831CD8" w:rsidRPr="00A21580" w:rsidRDefault="00831CD8" w:rsidP="00A21580">
            <w:pPr>
              <w:jc w:val="right"/>
            </w:pPr>
          </w:p>
        </w:tc>
        <w:tc>
          <w:tcPr>
            <w:tcW w:w="1949" w:type="dxa"/>
          </w:tcPr>
          <w:p w:rsidR="00831CD8" w:rsidRDefault="00831CD8" w:rsidP="00A21580"/>
          <w:p w:rsidR="00831CD8" w:rsidRDefault="00831CD8" w:rsidP="00A21580"/>
          <w:p w:rsidR="00831CD8" w:rsidRDefault="00831CD8" w:rsidP="00A21580"/>
          <w:p w:rsidR="00831CD8" w:rsidRDefault="00831CD8" w:rsidP="00A21580"/>
          <w:p w:rsidR="00831CD8" w:rsidRPr="00B2444F" w:rsidRDefault="00831CD8" w:rsidP="00A21580">
            <w:r>
              <w:t>В.С. Рощипка</w:t>
            </w:r>
          </w:p>
        </w:tc>
      </w:tr>
      <w:tr w:rsidR="00831CD8" w:rsidRPr="004102A8" w:rsidTr="00B2444F">
        <w:tc>
          <w:tcPr>
            <w:tcW w:w="4927" w:type="dxa"/>
          </w:tcPr>
          <w:p w:rsidR="00831CD8" w:rsidRPr="00A21580" w:rsidRDefault="00831CD8" w:rsidP="00A21580">
            <w:pPr>
              <w:jc w:val="both"/>
              <w:rPr>
                <w:b/>
              </w:rPr>
            </w:pPr>
          </w:p>
          <w:p w:rsidR="00831CD8" w:rsidRPr="00A21580" w:rsidRDefault="00831CD8" w:rsidP="00A21580">
            <w:pPr>
              <w:jc w:val="both"/>
            </w:pPr>
            <w:r w:rsidRPr="00A21580">
              <w:rPr>
                <w:b/>
              </w:rPr>
              <w:t>Члены комиссии:</w:t>
            </w:r>
          </w:p>
          <w:p w:rsidR="00831CD8" w:rsidRPr="00A21580" w:rsidRDefault="00831CD8" w:rsidP="00A21580">
            <w:pPr>
              <w:tabs>
                <w:tab w:val="left" w:pos="3255"/>
              </w:tabs>
              <w:jc w:val="both"/>
            </w:pPr>
          </w:p>
        </w:tc>
        <w:tc>
          <w:tcPr>
            <w:tcW w:w="2978" w:type="dxa"/>
          </w:tcPr>
          <w:p w:rsidR="00831CD8" w:rsidRPr="00A21580" w:rsidRDefault="00831CD8" w:rsidP="00A21580">
            <w:pPr>
              <w:jc w:val="right"/>
            </w:pPr>
          </w:p>
        </w:tc>
        <w:tc>
          <w:tcPr>
            <w:tcW w:w="1949" w:type="dxa"/>
          </w:tcPr>
          <w:p w:rsidR="00831CD8" w:rsidRDefault="00831CD8" w:rsidP="00A21580"/>
          <w:p w:rsidR="00831CD8" w:rsidRDefault="00831CD8" w:rsidP="00A21580"/>
          <w:p w:rsidR="00831CD8" w:rsidRDefault="00831CD8" w:rsidP="00A21580"/>
          <w:p w:rsidR="00831CD8" w:rsidRPr="00A21580" w:rsidRDefault="00831CD8" w:rsidP="00A21580">
            <w:pPr>
              <w:rPr>
                <w:rFonts w:ascii="Calibri" w:hAnsi="Calibri"/>
              </w:rPr>
            </w:pPr>
          </w:p>
        </w:tc>
      </w:tr>
      <w:tr w:rsidR="00831CD8" w:rsidRPr="004102A8" w:rsidTr="00B2444F">
        <w:tc>
          <w:tcPr>
            <w:tcW w:w="4927" w:type="dxa"/>
          </w:tcPr>
          <w:p w:rsidR="00831CD8" w:rsidRPr="00A21580" w:rsidRDefault="00831CD8" w:rsidP="00A21580">
            <w:pPr>
              <w:jc w:val="both"/>
            </w:pPr>
            <w:r>
              <w:t>р</w:t>
            </w:r>
            <w:r w:rsidRPr="00A21580">
              <w:t xml:space="preserve">уководитель МКУ </w:t>
            </w:r>
          </w:p>
          <w:p w:rsidR="00831CD8" w:rsidRPr="00A21580" w:rsidRDefault="00831CD8" w:rsidP="00A21580">
            <w:r w:rsidRPr="00A21580">
              <w:t>«ЦБ Приазовского сельского поселения»</w:t>
            </w:r>
          </w:p>
        </w:tc>
        <w:tc>
          <w:tcPr>
            <w:tcW w:w="2978" w:type="dxa"/>
          </w:tcPr>
          <w:p w:rsidR="00831CD8" w:rsidRPr="00A21580" w:rsidRDefault="00831CD8" w:rsidP="00A21580">
            <w:pPr>
              <w:jc w:val="right"/>
            </w:pPr>
          </w:p>
        </w:tc>
        <w:tc>
          <w:tcPr>
            <w:tcW w:w="1949" w:type="dxa"/>
          </w:tcPr>
          <w:p w:rsidR="00831CD8" w:rsidRDefault="00831CD8" w:rsidP="00A21580"/>
          <w:p w:rsidR="00831CD8" w:rsidRDefault="00831CD8" w:rsidP="00A21580">
            <w:r w:rsidRPr="00A21580">
              <w:t>В.Н. Кардаш</w:t>
            </w:r>
          </w:p>
          <w:p w:rsidR="00831CD8" w:rsidRDefault="00831CD8" w:rsidP="00A21580"/>
          <w:p w:rsidR="00831CD8" w:rsidRDefault="00831CD8" w:rsidP="00A21580"/>
          <w:p w:rsidR="00831CD8" w:rsidRPr="00A21580" w:rsidRDefault="00831CD8" w:rsidP="00A21580">
            <w:pPr>
              <w:rPr>
                <w:rFonts w:ascii="Calibri" w:hAnsi="Calibri"/>
              </w:rPr>
            </w:pPr>
          </w:p>
        </w:tc>
      </w:tr>
      <w:tr w:rsidR="00831CD8" w:rsidRPr="004102A8" w:rsidTr="00B2444F">
        <w:tc>
          <w:tcPr>
            <w:tcW w:w="4927" w:type="dxa"/>
          </w:tcPr>
          <w:p w:rsidR="00831CD8" w:rsidRPr="00A21580" w:rsidRDefault="00831CD8" w:rsidP="00A21580">
            <w:pPr>
              <w:jc w:val="both"/>
            </w:pPr>
            <w:r>
              <w:t xml:space="preserve">эксперт </w:t>
            </w:r>
            <w:r w:rsidRPr="00A21580">
              <w:t xml:space="preserve"> администрации </w:t>
            </w:r>
          </w:p>
          <w:p w:rsidR="00831CD8" w:rsidRPr="00A21580" w:rsidRDefault="00831CD8" w:rsidP="00A21580">
            <w:pPr>
              <w:jc w:val="both"/>
            </w:pPr>
            <w:r w:rsidRPr="00A21580">
              <w:t>Приазовского сельского поселения</w:t>
            </w:r>
          </w:p>
          <w:p w:rsidR="00831CD8" w:rsidRPr="00A21580" w:rsidRDefault="00831CD8" w:rsidP="00A21580">
            <w:r w:rsidRPr="00A21580">
              <w:t xml:space="preserve">Приморско-Ахтарского района                                 </w:t>
            </w:r>
          </w:p>
        </w:tc>
        <w:tc>
          <w:tcPr>
            <w:tcW w:w="2978" w:type="dxa"/>
          </w:tcPr>
          <w:p w:rsidR="00831CD8" w:rsidRPr="00A21580" w:rsidRDefault="00831CD8" w:rsidP="00A21580">
            <w:pPr>
              <w:jc w:val="right"/>
            </w:pPr>
          </w:p>
          <w:p w:rsidR="00831CD8" w:rsidRPr="00A21580" w:rsidRDefault="00831CD8" w:rsidP="00A21580">
            <w:pPr>
              <w:jc w:val="right"/>
            </w:pPr>
          </w:p>
        </w:tc>
        <w:tc>
          <w:tcPr>
            <w:tcW w:w="1949" w:type="dxa"/>
          </w:tcPr>
          <w:p w:rsidR="00831CD8" w:rsidRDefault="00831CD8" w:rsidP="00A21580"/>
          <w:p w:rsidR="00831CD8" w:rsidRDefault="00831CD8" w:rsidP="00A21580"/>
          <w:p w:rsidR="00831CD8" w:rsidRDefault="00831CD8" w:rsidP="00A21580">
            <w:r>
              <w:t xml:space="preserve">Е.Ю. Нефедова </w:t>
            </w:r>
          </w:p>
          <w:p w:rsidR="00831CD8" w:rsidRDefault="00831CD8" w:rsidP="00A21580"/>
          <w:p w:rsidR="00831CD8" w:rsidRPr="00B2444F" w:rsidRDefault="00831CD8" w:rsidP="00A21580"/>
        </w:tc>
      </w:tr>
    </w:tbl>
    <w:p w:rsidR="00831CD8" w:rsidRPr="004102A8" w:rsidRDefault="00831CD8" w:rsidP="00F8795F">
      <w:pPr>
        <w:jc w:val="both"/>
      </w:pPr>
    </w:p>
    <w:sectPr w:rsidR="00831CD8" w:rsidRPr="004102A8" w:rsidSect="007907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D1"/>
    <w:multiLevelType w:val="hybridMultilevel"/>
    <w:tmpl w:val="AE465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02A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8D7DFB"/>
    <w:multiLevelType w:val="hybridMultilevel"/>
    <w:tmpl w:val="DBA853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B3510"/>
    <w:multiLevelType w:val="hybridMultilevel"/>
    <w:tmpl w:val="22DCCE9E"/>
    <w:lvl w:ilvl="0" w:tplc="B650A0F4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43358"/>
    <w:multiLevelType w:val="hybridMultilevel"/>
    <w:tmpl w:val="A86CE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0C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EE14A5"/>
    <w:multiLevelType w:val="hybridMultilevel"/>
    <w:tmpl w:val="70503B9C"/>
    <w:lvl w:ilvl="0" w:tplc="5FBC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CC0A04"/>
    <w:multiLevelType w:val="hybridMultilevel"/>
    <w:tmpl w:val="80D86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AE4F07"/>
    <w:multiLevelType w:val="hybridMultilevel"/>
    <w:tmpl w:val="266095D6"/>
    <w:lvl w:ilvl="0" w:tplc="9814C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0DA48CE"/>
    <w:multiLevelType w:val="hybridMultilevel"/>
    <w:tmpl w:val="800E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F816AD"/>
    <w:multiLevelType w:val="hybridMultilevel"/>
    <w:tmpl w:val="04688918"/>
    <w:lvl w:ilvl="0" w:tplc="9724B7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3DF0CE2"/>
    <w:multiLevelType w:val="hybridMultilevel"/>
    <w:tmpl w:val="B8E0D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1050A1"/>
    <w:multiLevelType w:val="hybridMultilevel"/>
    <w:tmpl w:val="D1C4C75C"/>
    <w:lvl w:ilvl="0" w:tplc="74EAC4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B2E4A"/>
    <w:multiLevelType w:val="hybridMultilevel"/>
    <w:tmpl w:val="57B6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77CA1"/>
    <w:multiLevelType w:val="hybridMultilevel"/>
    <w:tmpl w:val="AECA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3B0070"/>
    <w:multiLevelType w:val="hybridMultilevel"/>
    <w:tmpl w:val="8DC8D6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8361B3"/>
    <w:multiLevelType w:val="hybridMultilevel"/>
    <w:tmpl w:val="6BE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0A76EB"/>
    <w:multiLevelType w:val="hybridMultilevel"/>
    <w:tmpl w:val="C7BAAEBA"/>
    <w:lvl w:ilvl="0" w:tplc="1ECE47A4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A8C1EF1"/>
    <w:multiLevelType w:val="hybridMultilevel"/>
    <w:tmpl w:val="948A1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92489"/>
    <w:multiLevelType w:val="hybridMultilevel"/>
    <w:tmpl w:val="8BDC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7"/>
  </w:num>
  <w:num w:numId="9">
    <w:abstractNumId w:val="4"/>
  </w:num>
  <w:num w:numId="10">
    <w:abstractNumId w:val="15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047"/>
    <w:rsid w:val="000109B1"/>
    <w:rsid w:val="00010A0D"/>
    <w:rsid w:val="000135B5"/>
    <w:rsid w:val="0001520B"/>
    <w:rsid w:val="000178DF"/>
    <w:rsid w:val="00025E37"/>
    <w:rsid w:val="000363B2"/>
    <w:rsid w:val="00057453"/>
    <w:rsid w:val="00065EFC"/>
    <w:rsid w:val="00081821"/>
    <w:rsid w:val="00081FFB"/>
    <w:rsid w:val="0008282D"/>
    <w:rsid w:val="000841A1"/>
    <w:rsid w:val="0008551C"/>
    <w:rsid w:val="000B2F2E"/>
    <w:rsid w:val="000C69E0"/>
    <w:rsid w:val="000C7D78"/>
    <w:rsid w:val="000E4099"/>
    <w:rsid w:val="000F180A"/>
    <w:rsid w:val="000F3578"/>
    <w:rsid w:val="001014BC"/>
    <w:rsid w:val="00104C48"/>
    <w:rsid w:val="00110CF4"/>
    <w:rsid w:val="001128E3"/>
    <w:rsid w:val="0011467B"/>
    <w:rsid w:val="00120A70"/>
    <w:rsid w:val="00133FE2"/>
    <w:rsid w:val="00135083"/>
    <w:rsid w:val="00135954"/>
    <w:rsid w:val="00137299"/>
    <w:rsid w:val="00144487"/>
    <w:rsid w:val="001472B3"/>
    <w:rsid w:val="001500F7"/>
    <w:rsid w:val="00157877"/>
    <w:rsid w:val="00161ACF"/>
    <w:rsid w:val="00164499"/>
    <w:rsid w:val="00170350"/>
    <w:rsid w:val="00175CEE"/>
    <w:rsid w:val="00183F40"/>
    <w:rsid w:val="00190CA0"/>
    <w:rsid w:val="00195C3C"/>
    <w:rsid w:val="00196834"/>
    <w:rsid w:val="001A4444"/>
    <w:rsid w:val="001A5518"/>
    <w:rsid w:val="001A5B09"/>
    <w:rsid w:val="001B3264"/>
    <w:rsid w:val="001C1570"/>
    <w:rsid w:val="001C48F1"/>
    <w:rsid w:val="001D72B7"/>
    <w:rsid w:val="001E5C7F"/>
    <w:rsid w:val="001F1D47"/>
    <w:rsid w:val="001F21A2"/>
    <w:rsid w:val="001F5B33"/>
    <w:rsid w:val="001F6510"/>
    <w:rsid w:val="001F7D19"/>
    <w:rsid w:val="002060A2"/>
    <w:rsid w:val="00207FDE"/>
    <w:rsid w:val="00211739"/>
    <w:rsid w:val="0022082E"/>
    <w:rsid w:val="00225A7F"/>
    <w:rsid w:val="0023264B"/>
    <w:rsid w:val="00236F2A"/>
    <w:rsid w:val="00252B86"/>
    <w:rsid w:val="00283D04"/>
    <w:rsid w:val="0028512B"/>
    <w:rsid w:val="002860A8"/>
    <w:rsid w:val="002A3B9A"/>
    <w:rsid w:val="002B1783"/>
    <w:rsid w:val="002B181F"/>
    <w:rsid w:val="002B1BEA"/>
    <w:rsid w:val="002B7B3F"/>
    <w:rsid w:val="002C1883"/>
    <w:rsid w:val="002C1F8A"/>
    <w:rsid w:val="002E1955"/>
    <w:rsid w:val="002E32AB"/>
    <w:rsid w:val="002E5FE0"/>
    <w:rsid w:val="00300F5C"/>
    <w:rsid w:val="00304D6C"/>
    <w:rsid w:val="00304E84"/>
    <w:rsid w:val="00306F4C"/>
    <w:rsid w:val="00313E9B"/>
    <w:rsid w:val="00314521"/>
    <w:rsid w:val="00315B36"/>
    <w:rsid w:val="00327E48"/>
    <w:rsid w:val="00343090"/>
    <w:rsid w:val="00351635"/>
    <w:rsid w:val="0035172B"/>
    <w:rsid w:val="00357436"/>
    <w:rsid w:val="0036079B"/>
    <w:rsid w:val="0036197B"/>
    <w:rsid w:val="00364C4C"/>
    <w:rsid w:val="00365299"/>
    <w:rsid w:val="003727F4"/>
    <w:rsid w:val="00373788"/>
    <w:rsid w:val="00375421"/>
    <w:rsid w:val="003776BD"/>
    <w:rsid w:val="00382606"/>
    <w:rsid w:val="00383541"/>
    <w:rsid w:val="003A1C35"/>
    <w:rsid w:val="003A4235"/>
    <w:rsid w:val="003A4C52"/>
    <w:rsid w:val="003B5B64"/>
    <w:rsid w:val="003C00BD"/>
    <w:rsid w:val="003C0E29"/>
    <w:rsid w:val="003C4D5E"/>
    <w:rsid w:val="003C7EA7"/>
    <w:rsid w:val="003D6725"/>
    <w:rsid w:val="003D7DEE"/>
    <w:rsid w:val="003E1B72"/>
    <w:rsid w:val="003E3AB7"/>
    <w:rsid w:val="003E4829"/>
    <w:rsid w:val="003E6339"/>
    <w:rsid w:val="003F70BB"/>
    <w:rsid w:val="004102A8"/>
    <w:rsid w:val="00416CD2"/>
    <w:rsid w:val="00421649"/>
    <w:rsid w:val="0043243F"/>
    <w:rsid w:val="0043349F"/>
    <w:rsid w:val="0044132D"/>
    <w:rsid w:val="00467B9F"/>
    <w:rsid w:val="004745DA"/>
    <w:rsid w:val="00485DE9"/>
    <w:rsid w:val="004873D9"/>
    <w:rsid w:val="00491286"/>
    <w:rsid w:val="004A0698"/>
    <w:rsid w:val="004B3A96"/>
    <w:rsid w:val="004B462C"/>
    <w:rsid w:val="004B52F9"/>
    <w:rsid w:val="004C2F3D"/>
    <w:rsid w:val="004C3D06"/>
    <w:rsid w:val="004D221D"/>
    <w:rsid w:val="004D43F2"/>
    <w:rsid w:val="004E4416"/>
    <w:rsid w:val="004F6754"/>
    <w:rsid w:val="004F7256"/>
    <w:rsid w:val="00500387"/>
    <w:rsid w:val="00501A2E"/>
    <w:rsid w:val="0050312E"/>
    <w:rsid w:val="00506594"/>
    <w:rsid w:val="005069CD"/>
    <w:rsid w:val="005208A7"/>
    <w:rsid w:val="00524DC4"/>
    <w:rsid w:val="005258F1"/>
    <w:rsid w:val="00525C5F"/>
    <w:rsid w:val="005361D3"/>
    <w:rsid w:val="005374B7"/>
    <w:rsid w:val="00545E5C"/>
    <w:rsid w:val="00547BD7"/>
    <w:rsid w:val="00561F44"/>
    <w:rsid w:val="00567E78"/>
    <w:rsid w:val="00575C72"/>
    <w:rsid w:val="0057762D"/>
    <w:rsid w:val="005902AA"/>
    <w:rsid w:val="005A0FF3"/>
    <w:rsid w:val="005A5BB2"/>
    <w:rsid w:val="005B178E"/>
    <w:rsid w:val="005C0D44"/>
    <w:rsid w:val="005D08F8"/>
    <w:rsid w:val="005D1DB9"/>
    <w:rsid w:val="005E29F0"/>
    <w:rsid w:val="005F17AE"/>
    <w:rsid w:val="0060061F"/>
    <w:rsid w:val="006036DD"/>
    <w:rsid w:val="0060760B"/>
    <w:rsid w:val="00607E9E"/>
    <w:rsid w:val="0062269C"/>
    <w:rsid w:val="00624F6E"/>
    <w:rsid w:val="00627034"/>
    <w:rsid w:val="006418FB"/>
    <w:rsid w:val="00642AEB"/>
    <w:rsid w:val="006636E5"/>
    <w:rsid w:val="00664F27"/>
    <w:rsid w:val="006752F2"/>
    <w:rsid w:val="00685CD0"/>
    <w:rsid w:val="006925BE"/>
    <w:rsid w:val="00692C49"/>
    <w:rsid w:val="006A0A45"/>
    <w:rsid w:val="006A1C0F"/>
    <w:rsid w:val="006A2590"/>
    <w:rsid w:val="006C32E6"/>
    <w:rsid w:val="006D7DAC"/>
    <w:rsid w:val="006E0DCA"/>
    <w:rsid w:val="006E45EC"/>
    <w:rsid w:val="006F5047"/>
    <w:rsid w:val="006F6436"/>
    <w:rsid w:val="007212FD"/>
    <w:rsid w:val="00721BAE"/>
    <w:rsid w:val="00722126"/>
    <w:rsid w:val="007223EE"/>
    <w:rsid w:val="00724E28"/>
    <w:rsid w:val="00727999"/>
    <w:rsid w:val="00731504"/>
    <w:rsid w:val="007373B6"/>
    <w:rsid w:val="00746AE0"/>
    <w:rsid w:val="00752641"/>
    <w:rsid w:val="00752B93"/>
    <w:rsid w:val="00754D2C"/>
    <w:rsid w:val="007551EC"/>
    <w:rsid w:val="007633D9"/>
    <w:rsid w:val="007729D1"/>
    <w:rsid w:val="00774E13"/>
    <w:rsid w:val="00787177"/>
    <w:rsid w:val="00787E4F"/>
    <w:rsid w:val="00790733"/>
    <w:rsid w:val="00790988"/>
    <w:rsid w:val="00797D94"/>
    <w:rsid w:val="007A1605"/>
    <w:rsid w:val="007A1D7A"/>
    <w:rsid w:val="007B64F8"/>
    <w:rsid w:val="007D26EA"/>
    <w:rsid w:val="007D26FF"/>
    <w:rsid w:val="007D3115"/>
    <w:rsid w:val="007E3C64"/>
    <w:rsid w:val="007F49B9"/>
    <w:rsid w:val="007F4DD7"/>
    <w:rsid w:val="008012DB"/>
    <w:rsid w:val="00811586"/>
    <w:rsid w:val="00822364"/>
    <w:rsid w:val="00822880"/>
    <w:rsid w:val="00827FF4"/>
    <w:rsid w:val="00831CD8"/>
    <w:rsid w:val="00832FEF"/>
    <w:rsid w:val="00835C02"/>
    <w:rsid w:val="00836B82"/>
    <w:rsid w:val="0084212B"/>
    <w:rsid w:val="0085018D"/>
    <w:rsid w:val="00855B9E"/>
    <w:rsid w:val="00872C19"/>
    <w:rsid w:val="00882119"/>
    <w:rsid w:val="00886A00"/>
    <w:rsid w:val="008873A5"/>
    <w:rsid w:val="008923BC"/>
    <w:rsid w:val="008A6D96"/>
    <w:rsid w:val="008A7C76"/>
    <w:rsid w:val="008C1CC1"/>
    <w:rsid w:val="008C4232"/>
    <w:rsid w:val="008D1B15"/>
    <w:rsid w:val="008E59B1"/>
    <w:rsid w:val="008F1491"/>
    <w:rsid w:val="008F6217"/>
    <w:rsid w:val="00912469"/>
    <w:rsid w:val="00913681"/>
    <w:rsid w:val="009210D3"/>
    <w:rsid w:val="00930E97"/>
    <w:rsid w:val="00931280"/>
    <w:rsid w:val="00932CD0"/>
    <w:rsid w:val="0094629C"/>
    <w:rsid w:val="009466A1"/>
    <w:rsid w:val="0094699A"/>
    <w:rsid w:val="00950D20"/>
    <w:rsid w:val="00963578"/>
    <w:rsid w:val="009774DE"/>
    <w:rsid w:val="00982477"/>
    <w:rsid w:val="00993ED8"/>
    <w:rsid w:val="009C4B7E"/>
    <w:rsid w:val="009D107E"/>
    <w:rsid w:val="009E3928"/>
    <w:rsid w:val="009F18DF"/>
    <w:rsid w:val="00A06B1D"/>
    <w:rsid w:val="00A1633F"/>
    <w:rsid w:val="00A16909"/>
    <w:rsid w:val="00A205F5"/>
    <w:rsid w:val="00A21580"/>
    <w:rsid w:val="00A3203C"/>
    <w:rsid w:val="00A34597"/>
    <w:rsid w:val="00A454D6"/>
    <w:rsid w:val="00A50C76"/>
    <w:rsid w:val="00A5554A"/>
    <w:rsid w:val="00A62337"/>
    <w:rsid w:val="00A642B9"/>
    <w:rsid w:val="00A70AA6"/>
    <w:rsid w:val="00A80D53"/>
    <w:rsid w:val="00A810F1"/>
    <w:rsid w:val="00A81E78"/>
    <w:rsid w:val="00A847E6"/>
    <w:rsid w:val="00A8733E"/>
    <w:rsid w:val="00A876B6"/>
    <w:rsid w:val="00A9479A"/>
    <w:rsid w:val="00A9592A"/>
    <w:rsid w:val="00AA29E5"/>
    <w:rsid w:val="00AA479E"/>
    <w:rsid w:val="00AA7C95"/>
    <w:rsid w:val="00AC269F"/>
    <w:rsid w:val="00AC682A"/>
    <w:rsid w:val="00AE6A0B"/>
    <w:rsid w:val="00AF0AD4"/>
    <w:rsid w:val="00B1403B"/>
    <w:rsid w:val="00B21851"/>
    <w:rsid w:val="00B2248A"/>
    <w:rsid w:val="00B2444F"/>
    <w:rsid w:val="00B24BB5"/>
    <w:rsid w:val="00B32005"/>
    <w:rsid w:val="00B328F8"/>
    <w:rsid w:val="00B6399D"/>
    <w:rsid w:val="00B81FDE"/>
    <w:rsid w:val="00B84E3A"/>
    <w:rsid w:val="00B876BC"/>
    <w:rsid w:val="00B912F3"/>
    <w:rsid w:val="00BA5B49"/>
    <w:rsid w:val="00BA7CE0"/>
    <w:rsid w:val="00BA7E98"/>
    <w:rsid w:val="00BB1055"/>
    <w:rsid w:val="00BB11DB"/>
    <w:rsid w:val="00BB1D1A"/>
    <w:rsid w:val="00BB368E"/>
    <w:rsid w:val="00BB3CCF"/>
    <w:rsid w:val="00BB6E03"/>
    <w:rsid w:val="00BC1712"/>
    <w:rsid w:val="00BC4B2B"/>
    <w:rsid w:val="00BD2B75"/>
    <w:rsid w:val="00BD77CD"/>
    <w:rsid w:val="00BE7868"/>
    <w:rsid w:val="00BF12A3"/>
    <w:rsid w:val="00BF4B2C"/>
    <w:rsid w:val="00C023C2"/>
    <w:rsid w:val="00C035AE"/>
    <w:rsid w:val="00C06945"/>
    <w:rsid w:val="00C12334"/>
    <w:rsid w:val="00C33EFD"/>
    <w:rsid w:val="00C42727"/>
    <w:rsid w:val="00C4425C"/>
    <w:rsid w:val="00C44ED2"/>
    <w:rsid w:val="00C5534E"/>
    <w:rsid w:val="00C61C4A"/>
    <w:rsid w:val="00C73F5C"/>
    <w:rsid w:val="00C74C68"/>
    <w:rsid w:val="00C75BC2"/>
    <w:rsid w:val="00C77152"/>
    <w:rsid w:val="00C92E0C"/>
    <w:rsid w:val="00C95932"/>
    <w:rsid w:val="00CA7161"/>
    <w:rsid w:val="00CB36EE"/>
    <w:rsid w:val="00CB66C8"/>
    <w:rsid w:val="00CB7FE0"/>
    <w:rsid w:val="00CD188C"/>
    <w:rsid w:val="00CE4389"/>
    <w:rsid w:val="00CF2D47"/>
    <w:rsid w:val="00CF5360"/>
    <w:rsid w:val="00D01CAC"/>
    <w:rsid w:val="00D11EC3"/>
    <w:rsid w:val="00D14524"/>
    <w:rsid w:val="00D15016"/>
    <w:rsid w:val="00D17269"/>
    <w:rsid w:val="00D2129F"/>
    <w:rsid w:val="00D26937"/>
    <w:rsid w:val="00D27D01"/>
    <w:rsid w:val="00D364DC"/>
    <w:rsid w:val="00D44795"/>
    <w:rsid w:val="00D47B20"/>
    <w:rsid w:val="00D54AF1"/>
    <w:rsid w:val="00D550E3"/>
    <w:rsid w:val="00D56F9C"/>
    <w:rsid w:val="00D57D62"/>
    <w:rsid w:val="00D76407"/>
    <w:rsid w:val="00D846D1"/>
    <w:rsid w:val="00DA1CE9"/>
    <w:rsid w:val="00DA2DBC"/>
    <w:rsid w:val="00DB4376"/>
    <w:rsid w:val="00DB548B"/>
    <w:rsid w:val="00DC5BBD"/>
    <w:rsid w:val="00DE50C9"/>
    <w:rsid w:val="00E0547E"/>
    <w:rsid w:val="00E219DE"/>
    <w:rsid w:val="00E4261A"/>
    <w:rsid w:val="00E42A73"/>
    <w:rsid w:val="00E46A00"/>
    <w:rsid w:val="00E51332"/>
    <w:rsid w:val="00E55132"/>
    <w:rsid w:val="00E57ADD"/>
    <w:rsid w:val="00E57E29"/>
    <w:rsid w:val="00E65133"/>
    <w:rsid w:val="00E652D0"/>
    <w:rsid w:val="00E75599"/>
    <w:rsid w:val="00E75D1F"/>
    <w:rsid w:val="00E82FC7"/>
    <w:rsid w:val="00E9180F"/>
    <w:rsid w:val="00EA4ADB"/>
    <w:rsid w:val="00EB399C"/>
    <w:rsid w:val="00EB60C4"/>
    <w:rsid w:val="00EC5299"/>
    <w:rsid w:val="00EC7AD5"/>
    <w:rsid w:val="00ED025A"/>
    <w:rsid w:val="00ED1E18"/>
    <w:rsid w:val="00ED6D88"/>
    <w:rsid w:val="00EE3C17"/>
    <w:rsid w:val="00F005AD"/>
    <w:rsid w:val="00F04B14"/>
    <w:rsid w:val="00F11ABC"/>
    <w:rsid w:val="00F13A0A"/>
    <w:rsid w:val="00F21BD6"/>
    <w:rsid w:val="00F25055"/>
    <w:rsid w:val="00F2512A"/>
    <w:rsid w:val="00F26395"/>
    <w:rsid w:val="00F2755C"/>
    <w:rsid w:val="00F347D6"/>
    <w:rsid w:val="00F44D5E"/>
    <w:rsid w:val="00F470FC"/>
    <w:rsid w:val="00F529CC"/>
    <w:rsid w:val="00F6104C"/>
    <w:rsid w:val="00F646DD"/>
    <w:rsid w:val="00F770DD"/>
    <w:rsid w:val="00F80DFF"/>
    <w:rsid w:val="00F8795F"/>
    <w:rsid w:val="00F92A6D"/>
    <w:rsid w:val="00FA2A02"/>
    <w:rsid w:val="00FA3385"/>
    <w:rsid w:val="00FB554D"/>
    <w:rsid w:val="00FB6A1A"/>
    <w:rsid w:val="00FC1DA7"/>
    <w:rsid w:val="00FC2682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9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F646DD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F1491"/>
    <w:rPr>
      <w:rFonts w:cs="Times New Roman"/>
      <w:color w:val="2A4EA1"/>
      <w:u w:val="single"/>
      <w:effect w:val="none"/>
    </w:rPr>
  </w:style>
  <w:style w:type="paragraph" w:customStyle="1" w:styleId="consplusnonformat">
    <w:name w:val="consplusnonformat"/>
    <w:basedOn w:val="Normal"/>
    <w:uiPriority w:val="99"/>
    <w:rsid w:val="001E5C7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7A1D7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1D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3</Pages>
  <Words>1168</Words>
  <Characters>6661</Characters>
  <Application>Microsoft Office Outlook</Application>
  <DocSecurity>0</DocSecurity>
  <Lines>0</Lines>
  <Paragraphs>0</Paragraphs>
  <ScaleCrop>false</ScaleCrop>
  <Company>Администрация Приморско-Ахтарского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П Р О Т О К О Л  № 2/4-07им</dc:title>
  <dc:subject/>
  <dc:creator>Стародуб</dc:creator>
  <cp:keywords/>
  <dc:description/>
  <cp:lastModifiedBy>Плотникова</cp:lastModifiedBy>
  <cp:revision>91</cp:revision>
  <cp:lastPrinted>2016-03-16T14:08:00Z</cp:lastPrinted>
  <dcterms:created xsi:type="dcterms:W3CDTF">2011-02-17T10:16:00Z</dcterms:created>
  <dcterms:modified xsi:type="dcterms:W3CDTF">2016-03-16T14:21:00Z</dcterms:modified>
</cp:coreProperties>
</file>