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D1" w:rsidRDefault="00513F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3F75">
        <w:rPr>
          <w:rFonts w:ascii="Times New Roman" w:hAnsi="Times New Roman" w:cs="Times New Roman"/>
          <w:b/>
          <w:sz w:val="28"/>
          <w:szCs w:val="28"/>
        </w:rPr>
        <w:t>О выявлении и пресечении незаконного оборота  ВБР</w:t>
      </w:r>
    </w:p>
    <w:p w:rsidR="00513F75" w:rsidRPr="00513F75" w:rsidRDefault="00513F75">
      <w:pPr>
        <w:rPr>
          <w:rFonts w:ascii="Times New Roman" w:hAnsi="Times New Roman" w:cs="Times New Roman"/>
          <w:sz w:val="28"/>
          <w:szCs w:val="28"/>
        </w:rPr>
      </w:pPr>
    </w:p>
    <w:p w:rsidR="007B1ACC" w:rsidRDefault="00513F75" w:rsidP="007B1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3F7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сельского хозяйства российской  Федерации от 1 августа 2013 г.№ 293 «Об утверждении правил рыболовства для Азово</w:t>
      </w:r>
      <w:r w:rsidR="007B1ACC">
        <w:rPr>
          <w:rFonts w:ascii="Times New Roman" w:hAnsi="Times New Roman" w:cs="Times New Roman"/>
          <w:sz w:val="28"/>
          <w:szCs w:val="28"/>
        </w:rPr>
        <w:t xml:space="preserve"> -</w:t>
      </w:r>
      <w:r w:rsidR="007B1ACC" w:rsidRPr="00513F75">
        <w:rPr>
          <w:rFonts w:ascii="Times New Roman" w:hAnsi="Times New Roman" w:cs="Times New Roman"/>
          <w:sz w:val="28"/>
          <w:szCs w:val="28"/>
        </w:rPr>
        <w:t xml:space="preserve"> Ч</w:t>
      </w:r>
      <w:r w:rsidRPr="00513F75">
        <w:rPr>
          <w:rFonts w:ascii="Times New Roman" w:hAnsi="Times New Roman" w:cs="Times New Roman"/>
          <w:sz w:val="28"/>
          <w:szCs w:val="28"/>
        </w:rPr>
        <w:t>ерноморского рыбохозяйственного бассейна</w:t>
      </w:r>
      <w:proofErr w:type="gramStart"/>
      <w:r w:rsidRPr="00513F7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13F75">
        <w:rPr>
          <w:rFonts w:ascii="Times New Roman" w:hAnsi="Times New Roman" w:cs="Times New Roman"/>
          <w:sz w:val="28"/>
          <w:szCs w:val="28"/>
        </w:rPr>
        <w:t>далее приказ №293) на территории Краснодарского края действует ограничения добычи(вылова)отдельных видов водных биологических ресурсов(далее ВБР).При осуществлении рыболовства запрещается производить добычу (вылов),приемку,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75">
        <w:rPr>
          <w:rFonts w:ascii="Times New Roman" w:hAnsi="Times New Roman" w:cs="Times New Roman"/>
          <w:sz w:val="28"/>
          <w:szCs w:val="28"/>
        </w:rPr>
        <w:t>обработку,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75">
        <w:rPr>
          <w:rFonts w:ascii="Times New Roman" w:hAnsi="Times New Roman" w:cs="Times New Roman"/>
          <w:sz w:val="28"/>
          <w:szCs w:val="28"/>
        </w:rPr>
        <w:t>транспортировку и хранение ВБР,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75">
        <w:rPr>
          <w:rFonts w:ascii="Times New Roman" w:hAnsi="Times New Roman" w:cs="Times New Roman"/>
          <w:sz w:val="28"/>
          <w:szCs w:val="28"/>
        </w:rPr>
        <w:t>имеющих в свежем виде длину меньше устан</w:t>
      </w:r>
      <w:bookmarkStart w:id="0" w:name="_GoBack"/>
      <w:bookmarkEnd w:id="0"/>
      <w:r w:rsidRPr="00513F75">
        <w:rPr>
          <w:rFonts w:ascii="Times New Roman" w:hAnsi="Times New Roman" w:cs="Times New Roman"/>
          <w:sz w:val="28"/>
          <w:szCs w:val="28"/>
        </w:rPr>
        <w:t>овленной  Правилами рыболовства (Приказ №293)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F75" w:rsidRDefault="00513F75" w:rsidP="007B1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Недопустима реализация ВБР,</w:t>
      </w:r>
      <w:r w:rsidR="007B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7B1ACC">
        <w:rPr>
          <w:rFonts w:ascii="Times New Roman" w:hAnsi="Times New Roman" w:cs="Times New Roman"/>
          <w:sz w:val="28"/>
          <w:szCs w:val="28"/>
        </w:rPr>
        <w:t>ветеринарных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сопроводительных </w:t>
      </w:r>
      <w:r w:rsidR="007B1ACC">
        <w:rPr>
          <w:rFonts w:ascii="Times New Roman" w:hAnsi="Times New Roman" w:cs="Times New Roman"/>
          <w:sz w:val="28"/>
          <w:szCs w:val="28"/>
        </w:rPr>
        <w:t>документов  (или) видов, запрещенных к вылову.</w:t>
      </w:r>
    </w:p>
    <w:p w:rsidR="007B1ACC" w:rsidRDefault="007B1ACC" w:rsidP="007B1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ACC" w:rsidRPr="00513F75" w:rsidRDefault="007B1ACC" w:rsidP="007B1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Администрация</w:t>
      </w:r>
    </w:p>
    <w:p w:rsidR="00513F75" w:rsidRPr="00513F75" w:rsidRDefault="00513F75" w:rsidP="007B1A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F75" w:rsidRPr="0051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44"/>
    <w:rsid w:val="00513F75"/>
    <w:rsid w:val="007B1ACC"/>
    <w:rsid w:val="00D41844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2020-03-18T13:34:00Z</dcterms:created>
  <dcterms:modified xsi:type="dcterms:W3CDTF">2020-03-18T13:47:00Z</dcterms:modified>
</cp:coreProperties>
</file>