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35" w:rsidRDefault="00310A35" w:rsidP="00310A35">
      <w:pPr>
        <w:tabs>
          <w:tab w:val="left" w:pos="1395"/>
          <w:tab w:val="left" w:pos="3444"/>
          <w:tab w:val="center" w:pos="4819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-361315</wp:posOffset>
            </wp:positionV>
            <wp:extent cx="616585" cy="720090"/>
            <wp:effectExtent l="19050" t="0" r="0" b="0"/>
            <wp:wrapTopAndBottom/>
            <wp:docPr id="2" name="Рисунок 2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310A35" w:rsidRDefault="00310A35" w:rsidP="00310A35">
      <w:pPr>
        <w:tabs>
          <w:tab w:val="left" w:pos="3444"/>
        </w:tabs>
        <w:jc w:val="center"/>
        <w:rPr>
          <w:b/>
          <w:sz w:val="28"/>
          <w:szCs w:val="28"/>
        </w:rPr>
      </w:pPr>
    </w:p>
    <w:p w:rsidR="00310A35" w:rsidRDefault="00310A35" w:rsidP="00310A35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10A35" w:rsidRDefault="00310A35" w:rsidP="00310A35">
      <w:pPr>
        <w:tabs>
          <w:tab w:val="left" w:pos="3444"/>
        </w:tabs>
        <w:rPr>
          <w:sz w:val="28"/>
          <w:szCs w:val="28"/>
        </w:rPr>
      </w:pPr>
    </w:p>
    <w:p w:rsidR="00310A35" w:rsidRDefault="00310A35" w:rsidP="00310A35">
      <w:pPr>
        <w:tabs>
          <w:tab w:val="left" w:pos="3444"/>
        </w:tabs>
      </w:pPr>
      <w:r>
        <w:t xml:space="preserve">         от ___________________                                                                              № _____</w:t>
      </w:r>
    </w:p>
    <w:p w:rsidR="00310A35" w:rsidRDefault="00310A35" w:rsidP="00310A35">
      <w:pPr>
        <w:tabs>
          <w:tab w:val="left" w:pos="3444"/>
        </w:tabs>
        <w:jc w:val="center"/>
      </w:pPr>
      <w:r>
        <w:t>станица Приазовская</w:t>
      </w:r>
    </w:p>
    <w:p w:rsidR="00310A35" w:rsidRDefault="00310A35" w:rsidP="00310A35"/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rPr>
          <w:sz w:val="2"/>
          <w:szCs w:val="2"/>
        </w:rPr>
      </w:pPr>
    </w:p>
    <w:p w:rsidR="00310A35" w:rsidRDefault="00310A35" w:rsidP="00310A35">
      <w:pPr>
        <w:snapToGri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открытого конкурса на </w:t>
      </w:r>
      <w:r>
        <w:rPr>
          <w:b/>
          <w:sz w:val="28"/>
          <w:szCs w:val="28"/>
        </w:rPr>
        <w:t xml:space="preserve">право заключения </w:t>
      </w:r>
    </w:p>
    <w:p w:rsidR="00310A35" w:rsidRDefault="00310A35" w:rsidP="00310A35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концессионного соглашения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имущества,</w:t>
      </w:r>
      <w:r>
        <w:rPr>
          <w:b/>
          <w:bCs/>
          <w:sz w:val="28"/>
          <w:szCs w:val="28"/>
        </w:rPr>
        <w:t xml:space="preserve"> </w:t>
      </w:r>
    </w:p>
    <w:p w:rsidR="00310A35" w:rsidRDefault="00310A35" w:rsidP="00310A35">
      <w:pPr>
        <w:snapToGri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находящегося</w:t>
      </w:r>
      <w:proofErr w:type="gramEnd"/>
      <w:r>
        <w:rPr>
          <w:b/>
          <w:bCs/>
          <w:sz w:val="28"/>
          <w:szCs w:val="28"/>
        </w:rPr>
        <w:t xml:space="preserve"> в собственности Приазовского сельского</w:t>
      </w:r>
    </w:p>
    <w:p w:rsidR="00310A35" w:rsidRDefault="00310A35" w:rsidP="00310A35">
      <w:pPr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Приморско-Ахтарского района</w:t>
      </w:r>
    </w:p>
    <w:p w:rsidR="00310A35" w:rsidRDefault="00310A35" w:rsidP="00310A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10A35" w:rsidRDefault="00310A35" w:rsidP="00310A35">
      <w:r>
        <w:rPr>
          <w:sz w:val="28"/>
          <w:szCs w:val="28"/>
        </w:rPr>
        <w:t xml:space="preserve">                 </w:t>
      </w:r>
      <w:r>
        <w:t xml:space="preserve">                                                                                      </w:t>
      </w:r>
    </w:p>
    <w:p w:rsidR="00310A35" w:rsidRDefault="00310A35" w:rsidP="00310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Совета Приазовского сельского поселения Приморско-Ахтарского района от 9 апреля 2009 года № 210 «Об утверждении</w:t>
      </w:r>
      <w:r>
        <w:rPr>
          <w:b/>
        </w:rPr>
        <w:t xml:space="preserve"> </w:t>
      </w:r>
      <w:r w:rsidRPr="00310A35">
        <w:rPr>
          <w:sz w:val="28"/>
          <w:szCs w:val="28"/>
        </w:rPr>
        <w:t>Положения о порядке владения, пользования и распоряжения муниципальным имуществом Приазовского сельского поселения Приморско-Ахтарского района</w:t>
      </w:r>
      <w:r>
        <w:rPr>
          <w:sz w:val="28"/>
          <w:szCs w:val="28"/>
        </w:rPr>
        <w:t xml:space="preserve">», с Федеральным законом от 21 июля 2005 года № 115-ФЗ  «О концессионных соглашениях», администрация Приазовского сельского       поселения Приморско-Ахтарского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:    </w:t>
      </w:r>
    </w:p>
    <w:p w:rsidR="00310A35" w:rsidRPr="00310A35" w:rsidRDefault="00310A35" w:rsidP="00310A3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sz w:val="28"/>
          <w:szCs w:val="28"/>
        </w:rPr>
      </w:pPr>
      <w:r w:rsidRPr="00310A35">
        <w:rPr>
          <w:sz w:val="28"/>
          <w:szCs w:val="28"/>
        </w:rPr>
        <w:t>Провести открытый конкурс на  право заключения концессионного соглашения</w:t>
      </w:r>
      <w:r w:rsidRPr="00310A35">
        <w:rPr>
          <w:b/>
          <w:sz w:val="28"/>
          <w:szCs w:val="28"/>
        </w:rPr>
        <w:t xml:space="preserve"> </w:t>
      </w:r>
      <w:r w:rsidRPr="00310A35">
        <w:rPr>
          <w:sz w:val="28"/>
          <w:szCs w:val="28"/>
        </w:rPr>
        <w:t>муниципального имущества,</w:t>
      </w:r>
      <w:r w:rsidRPr="00310A35">
        <w:rPr>
          <w:bCs/>
          <w:sz w:val="28"/>
          <w:szCs w:val="28"/>
        </w:rPr>
        <w:t xml:space="preserve"> находящегося </w:t>
      </w:r>
      <w:r w:rsidRPr="00310A35">
        <w:rPr>
          <w:sz w:val="28"/>
          <w:szCs w:val="28"/>
        </w:rPr>
        <w:t>в собственности Приазовского сельского поселения Приморско-Ахтарского района.</w:t>
      </w:r>
    </w:p>
    <w:p w:rsidR="00310A35" w:rsidRDefault="00310A35" w:rsidP="00310A3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sz w:val="28"/>
          <w:szCs w:val="28"/>
        </w:rPr>
      </w:pPr>
      <w:r w:rsidRPr="00310A35">
        <w:rPr>
          <w:sz w:val="28"/>
          <w:szCs w:val="28"/>
        </w:rPr>
        <w:t>Создать комиссию на п</w:t>
      </w:r>
      <w:r>
        <w:rPr>
          <w:sz w:val="28"/>
          <w:szCs w:val="28"/>
        </w:rPr>
        <w:t>роведение открытого конкурса на</w:t>
      </w:r>
      <w:r w:rsidRPr="00310A35">
        <w:rPr>
          <w:sz w:val="28"/>
          <w:szCs w:val="28"/>
        </w:rPr>
        <w:t xml:space="preserve"> право заключения концессионного соглашения муниципального имущества и утвердить ее состав, согласно приложению № 1, к настоящему постановлению.</w:t>
      </w:r>
    </w:p>
    <w:p w:rsidR="00310A35" w:rsidRPr="00310A35" w:rsidRDefault="00310A35" w:rsidP="00310A3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sz w:val="28"/>
          <w:szCs w:val="28"/>
        </w:rPr>
      </w:pPr>
      <w:r w:rsidRPr="00310A35">
        <w:rPr>
          <w:bCs/>
          <w:sz w:val="28"/>
          <w:szCs w:val="28"/>
        </w:rPr>
        <w:t>Организовать подготовку и публикацию информационного сообщения о про</w:t>
      </w:r>
      <w:r>
        <w:rPr>
          <w:bCs/>
          <w:sz w:val="28"/>
          <w:szCs w:val="28"/>
        </w:rPr>
        <w:t>ведении  открытого конкурса на</w:t>
      </w:r>
      <w:r w:rsidRPr="00310A35">
        <w:rPr>
          <w:bCs/>
          <w:sz w:val="28"/>
          <w:szCs w:val="28"/>
        </w:rPr>
        <w:t xml:space="preserve"> </w:t>
      </w:r>
      <w:r w:rsidR="008C614D">
        <w:rPr>
          <w:bCs/>
          <w:sz w:val="28"/>
          <w:szCs w:val="28"/>
        </w:rPr>
        <w:t>9</w:t>
      </w:r>
      <w:r w:rsidRPr="00310A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</w:t>
      </w:r>
      <w:r w:rsidRPr="00310A35">
        <w:rPr>
          <w:bCs/>
          <w:sz w:val="28"/>
          <w:szCs w:val="28"/>
        </w:rPr>
        <w:t xml:space="preserve"> 2015</w:t>
      </w:r>
      <w:r w:rsidR="008C614D">
        <w:rPr>
          <w:bCs/>
          <w:sz w:val="28"/>
          <w:szCs w:val="28"/>
        </w:rPr>
        <w:t xml:space="preserve"> </w:t>
      </w:r>
      <w:r w:rsidRPr="00310A35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310A35">
        <w:rPr>
          <w:bCs/>
          <w:sz w:val="28"/>
          <w:szCs w:val="28"/>
        </w:rPr>
        <w:t xml:space="preserve">. </w:t>
      </w:r>
    </w:p>
    <w:p w:rsidR="00310A35" w:rsidRPr="00310A35" w:rsidRDefault="00310A35" w:rsidP="00310A35">
      <w:pPr>
        <w:pStyle w:val="a7"/>
        <w:numPr>
          <w:ilvl w:val="0"/>
          <w:numId w:val="2"/>
        </w:numPr>
        <w:tabs>
          <w:tab w:val="left" w:pos="1134"/>
        </w:tabs>
        <w:snapToGrid w:val="0"/>
        <w:ind w:left="0" w:firstLine="705"/>
        <w:jc w:val="both"/>
        <w:rPr>
          <w:sz w:val="28"/>
          <w:szCs w:val="28"/>
        </w:rPr>
      </w:pPr>
      <w:proofErr w:type="gramStart"/>
      <w:r w:rsidRPr="00310A35">
        <w:rPr>
          <w:sz w:val="28"/>
          <w:szCs w:val="28"/>
        </w:rPr>
        <w:t>Контроль за</w:t>
      </w:r>
      <w:proofErr w:type="gramEnd"/>
      <w:r w:rsidRPr="00310A35">
        <w:rPr>
          <w:sz w:val="28"/>
          <w:szCs w:val="28"/>
        </w:rPr>
        <w:t xml:space="preserve"> выполнением настоящего постановления возложить на  </w:t>
      </w:r>
      <w:r>
        <w:rPr>
          <w:sz w:val="28"/>
          <w:szCs w:val="28"/>
        </w:rPr>
        <w:t xml:space="preserve"> ведущего </w:t>
      </w:r>
      <w:r w:rsidRPr="00310A35">
        <w:rPr>
          <w:sz w:val="28"/>
          <w:szCs w:val="28"/>
        </w:rPr>
        <w:t xml:space="preserve">специалиста администрации </w:t>
      </w:r>
      <w:r>
        <w:rPr>
          <w:sz w:val="28"/>
          <w:szCs w:val="28"/>
        </w:rPr>
        <w:t>Приазовского сельского</w:t>
      </w:r>
      <w:r w:rsidRPr="00310A35">
        <w:rPr>
          <w:sz w:val="28"/>
          <w:szCs w:val="28"/>
        </w:rPr>
        <w:t xml:space="preserve"> поселения Приморско-Ахтарского района </w:t>
      </w:r>
      <w:r>
        <w:rPr>
          <w:sz w:val="28"/>
          <w:szCs w:val="28"/>
        </w:rPr>
        <w:t>Сторчак Д.А</w:t>
      </w:r>
      <w:r w:rsidRPr="00310A35">
        <w:rPr>
          <w:sz w:val="28"/>
          <w:szCs w:val="28"/>
        </w:rPr>
        <w:t xml:space="preserve">. </w:t>
      </w:r>
    </w:p>
    <w:p w:rsidR="00310A35" w:rsidRDefault="00310A35" w:rsidP="00310A35">
      <w:pPr>
        <w:tabs>
          <w:tab w:val="left" w:pos="709"/>
          <w:tab w:val="left" w:pos="2250"/>
          <w:tab w:val="left" w:pos="3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 Постановление вступает в силу со дня его подписания.  </w:t>
      </w:r>
    </w:p>
    <w:p w:rsidR="00310A35" w:rsidRDefault="00310A35" w:rsidP="00310A35">
      <w:pPr>
        <w:rPr>
          <w:sz w:val="28"/>
          <w:szCs w:val="28"/>
        </w:rPr>
      </w:pPr>
    </w:p>
    <w:p w:rsidR="00310A35" w:rsidRDefault="00310A35" w:rsidP="00310A35">
      <w:pPr>
        <w:jc w:val="both"/>
        <w:rPr>
          <w:sz w:val="28"/>
          <w:szCs w:val="28"/>
        </w:rPr>
      </w:pPr>
    </w:p>
    <w:p w:rsidR="00310A35" w:rsidRDefault="00310A35" w:rsidP="00310A35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 поселения</w:t>
      </w:r>
    </w:p>
    <w:p w:rsidR="00310A35" w:rsidRDefault="00310A35" w:rsidP="00310A35">
      <w:pPr>
        <w:tabs>
          <w:tab w:val="left" w:pos="3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Г.Л. Тур</w:t>
      </w:r>
    </w:p>
    <w:p w:rsidR="00310A35" w:rsidRDefault="00310A35" w:rsidP="00310A35">
      <w:pPr>
        <w:tabs>
          <w:tab w:val="left" w:pos="3450"/>
        </w:tabs>
        <w:jc w:val="both"/>
        <w:rPr>
          <w:sz w:val="28"/>
          <w:szCs w:val="28"/>
        </w:rPr>
      </w:pPr>
    </w:p>
    <w:p w:rsidR="00310A35" w:rsidRDefault="00310A35" w:rsidP="00310A35">
      <w:pPr>
        <w:tabs>
          <w:tab w:val="left" w:pos="3450"/>
        </w:tabs>
        <w:jc w:val="both"/>
        <w:rPr>
          <w:sz w:val="28"/>
          <w:szCs w:val="28"/>
        </w:rPr>
      </w:pPr>
    </w:p>
    <w:p w:rsidR="00310A35" w:rsidRDefault="00310A35" w:rsidP="00310A35">
      <w:pPr>
        <w:tabs>
          <w:tab w:val="left" w:pos="3450"/>
        </w:tabs>
        <w:jc w:val="both"/>
        <w:rPr>
          <w:sz w:val="28"/>
          <w:szCs w:val="28"/>
        </w:rPr>
      </w:pPr>
    </w:p>
    <w:p w:rsidR="00722B1D" w:rsidRDefault="00722B1D" w:rsidP="00310A35">
      <w:pPr>
        <w:tabs>
          <w:tab w:val="left" w:pos="3450"/>
        </w:tabs>
        <w:jc w:val="both"/>
        <w:rPr>
          <w:sz w:val="28"/>
          <w:szCs w:val="28"/>
        </w:rPr>
      </w:pPr>
    </w:p>
    <w:p w:rsidR="00722B1D" w:rsidRDefault="00722B1D" w:rsidP="00310A35">
      <w:pPr>
        <w:tabs>
          <w:tab w:val="left" w:pos="3450"/>
        </w:tabs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22B1D" w:rsidTr="00722B1D">
        <w:trPr>
          <w:trHeight w:val="1550"/>
        </w:trPr>
        <w:tc>
          <w:tcPr>
            <w:tcW w:w="4927" w:type="dxa"/>
          </w:tcPr>
          <w:p w:rsidR="00722B1D" w:rsidRDefault="00722B1D" w:rsidP="00722B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22B1D" w:rsidRDefault="00722B1D" w:rsidP="00722B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№ 1</w:t>
            </w:r>
          </w:p>
          <w:p w:rsidR="00722B1D" w:rsidRDefault="00722B1D" w:rsidP="00722B1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22B1D" w:rsidRDefault="00722B1D" w:rsidP="00722B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постановлением администрации Приазовского сельского поселения</w:t>
            </w:r>
          </w:p>
          <w:p w:rsidR="00722B1D" w:rsidRDefault="00722B1D" w:rsidP="00722B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Приморско-Ахтарского района</w:t>
            </w:r>
          </w:p>
          <w:p w:rsidR="00722B1D" w:rsidRPr="00722B1D" w:rsidRDefault="00722B1D" w:rsidP="00722B1D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_________________ года № _____</w:t>
            </w:r>
            <w:r w:rsidRPr="008241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82410D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</w:tbl>
    <w:p w:rsidR="00722B1D" w:rsidRPr="00722B1D" w:rsidRDefault="00722B1D" w:rsidP="00722B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22B1D" w:rsidRDefault="00722B1D" w:rsidP="00722B1D">
      <w:pPr>
        <w:tabs>
          <w:tab w:val="left" w:pos="2250"/>
          <w:tab w:val="left" w:pos="3270"/>
          <w:tab w:val="left" w:pos="6420"/>
          <w:tab w:val="right" w:pos="10093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  <w:r w:rsidRPr="00A24F4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    </w:t>
      </w:r>
    </w:p>
    <w:p w:rsidR="00722B1D" w:rsidRDefault="00722B1D" w:rsidP="00722B1D">
      <w:pPr>
        <w:jc w:val="center"/>
        <w:rPr>
          <w:b/>
          <w:bCs/>
          <w:sz w:val="28"/>
          <w:szCs w:val="28"/>
        </w:rPr>
      </w:pPr>
    </w:p>
    <w:p w:rsidR="00722B1D" w:rsidRDefault="00722B1D" w:rsidP="00722B1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8C614D" w:rsidRDefault="00722B1D" w:rsidP="00722B1D">
      <w:pPr>
        <w:snapToGri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комиссии по проведении открытого конкурса на  </w:t>
      </w:r>
      <w:r>
        <w:rPr>
          <w:sz w:val="28"/>
          <w:szCs w:val="28"/>
        </w:rPr>
        <w:t>право заключения концессионного соглашения муниципального имущества,</w:t>
      </w:r>
      <w:r>
        <w:rPr>
          <w:bCs/>
          <w:sz w:val="28"/>
          <w:szCs w:val="28"/>
        </w:rPr>
        <w:t xml:space="preserve"> находящегося в собственности  </w:t>
      </w:r>
      <w:r w:rsidR="008C614D">
        <w:rPr>
          <w:bCs/>
          <w:sz w:val="28"/>
          <w:szCs w:val="28"/>
        </w:rPr>
        <w:t>Приазовского</w:t>
      </w:r>
      <w:r>
        <w:rPr>
          <w:bCs/>
          <w:sz w:val="28"/>
          <w:szCs w:val="28"/>
        </w:rPr>
        <w:t xml:space="preserve"> сельского поселения </w:t>
      </w:r>
    </w:p>
    <w:p w:rsidR="00722B1D" w:rsidRDefault="00722B1D" w:rsidP="00722B1D">
      <w:pPr>
        <w:snapToGri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722B1D" w:rsidRDefault="00722B1D" w:rsidP="00722B1D">
      <w:pPr>
        <w:jc w:val="center"/>
        <w:rPr>
          <w:b/>
          <w:bCs/>
          <w:sz w:val="28"/>
          <w:szCs w:val="28"/>
        </w:rPr>
      </w:pPr>
    </w:p>
    <w:p w:rsidR="008C614D" w:rsidRDefault="008C614D" w:rsidP="00722B1D">
      <w:pPr>
        <w:jc w:val="center"/>
        <w:rPr>
          <w:b/>
          <w:bCs/>
          <w:sz w:val="28"/>
          <w:szCs w:val="28"/>
        </w:rPr>
      </w:pPr>
    </w:p>
    <w:p w:rsidR="008C614D" w:rsidRDefault="008C614D" w:rsidP="00722B1D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311"/>
        <w:gridCol w:w="6209"/>
      </w:tblGrid>
      <w:tr w:rsidR="008C614D" w:rsidTr="008C614D">
        <w:tc>
          <w:tcPr>
            <w:tcW w:w="3369" w:type="dxa"/>
          </w:tcPr>
          <w:p w:rsidR="008C614D" w:rsidRDefault="008C614D" w:rsidP="00F3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            </w:t>
            </w: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Леонидович</w:t>
            </w: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Сторчак</w:t>
            </w:r>
          </w:p>
          <w:p w:rsidR="008C614D" w:rsidRDefault="008C614D" w:rsidP="00F3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Александрович</w:t>
            </w:r>
          </w:p>
          <w:p w:rsidR="008C614D" w:rsidRPr="00C10B3B" w:rsidRDefault="008C614D" w:rsidP="00F364DA">
            <w:pPr>
              <w:rPr>
                <w:sz w:val="28"/>
                <w:szCs w:val="28"/>
              </w:rPr>
            </w:pP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614D" w:rsidRDefault="008C614D" w:rsidP="00F364DA">
            <w:pPr>
              <w:rPr>
                <w:sz w:val="28"/>
                <w:szCs w:val="28"/>
              </w:rPr>
            </w:pPr>
          </w:p>
          <w:p w:rsidR="008C614D" w:rsidRDefault="008C614D" w:rsidP="00F364DA">
            <w:pPr>
              <w:rPr>
                <w:sz w:val="28"/>
                <w:szCs w:val="28"/>
              </w:rPr>
            </w:pPr>
          </w:p>
          <w:p w:rsidR="008C614D" w:rsidRDefault="008C614D" w:rsidP="00F364DA">
            <w:pPr>
              <w:rPr>
                <w:sz w:val="28"/>
                <w:szCs w:val="28"/>
              </w:rPr>
            </w:pPr>
          </w:p>
          <w:p w:rsidR="008C614D" w:rsidRDefault="008C614D" w:rsidP="00F36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9" w:type="dxa"/>
          </w:tcPr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Приазовского сельского поселения Приморско-Ахтарского района, председатель комиссии;</w:t>
            </w:r>
          </w:p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Приазовского сельского поселения Приморско-Ахтарского района, секретарь комиссии;</w:t>
            </w: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snapToGrid w:val="0"/>
              <w:rPr>
                <w:sz w:val="28"/>
                <w:szCs w:val="28"/>
              </w:rPr>
            </w:pPr>
          </w:p>
          <w:p w:rsidR="008C614D" w:rsidRDefault="008C614D" w:rsidP="00F36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:rsidR="008C614D" w:rsidRDefault="008C614D" w:rsidP="00F364D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</w:t>
            </w:r>
            <w:proofErr w:type="spellEnd"/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9" w:type="dxa"/>
          </w:tcPr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ЦБ «Приазовского сельского поселения»;</w:t>
            </w: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:rsidR="008C614D" w:rsidRDefault="008C614D" w:rsidP="00F364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Вовянко </w:t>
            </w:r>
          </w:p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</w:t>
            </w:r>
          </w:p>
        </w:tc>
        <w:tc>
          <w:tcPr>
            <w:tcW w:w="6209" w:type="dxa"/>
          </w:tcPr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Приазовского сельского поселения Приморско-Ахтарского района;</w:t>
            </w: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snapToGrid w:val="0"/>
              <w:rPr>
                <w:sz w:val="28"/>
                <w:szCs w:val="28"/>
              </w:rPr>
            </w:pPr>
          </w:p>
          <w:p w:rsidR="008C614D" w:rsidRDefault="008C614D" w:rsidP="00F36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Крахмаль </w:t>
            </w:r>
          </w:p>
          <w:p w:rsidR="008C614D" w:rsidRDefault="008C614D" w:rsidP="00F364D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Григорьевна</w:t>
            </w: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09" w:type="dxa"/>
          </w:tcPr>
          <w:p w:rsidR="008C614D" w:rsidRDefault="008C614D" w:rsidP="00F364DA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C614D" w:rsidRDefault="008C614D" w:rsidP="00F364D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 администрации Приазовского сельского поселения Приморско-Ахтарского района</w:t>
            </w:r>
          </w:p>
        </w:tc>
      </w:tr>
      <w:tr w:rsidR="008C614D" w:rsidTr="008C614D">
        <w:tc>
          <w:tcPr>
            <w:tcW w:w="3369" w:type="dxa"/>
          </w:tcPr>
          <w:p w:rsidR="008C614D" w:rsidRDefault="008C614D" w:rsidP="00F364DA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" w:type="dxa"/>
          </w:tcPr>
          <w:p w:rsidR="008C614D" w:rsidRDefault="008C614D" w:rsidP="00F364D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</w:tcPr>
          <w:p w:rsidR="008C614D" w:rsidRDefault="008C614D" w:rsidP="00F364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C614D" w:rsidRDefault="008C614D" w:rsidP="00722B1D">
      <w:pPr>
        <w:rPr>
          <w:sz w:val="28"/>
          <w:szCs w:val="28"/>
        </w:rPr>
      </w:pPr>
    </w:p>
    <w:p w:rsidR="008C614D" w:rsidRDefault="008C614D" w:rsidP="00722B1D">
      <w:pPr>
        <w:rPr>
          <w:sz w:val="28"/>
          <w:szCs w:val="28"/>
        </w:rPr>
      </w:pPr>
    </w:p>
    <w:p w:rsidR="00722B1D" w:rsidRDefault="00722B1D" w:rsidP="00722B1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614D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</w:t>
      </w:r>
    </w:p>
    <w:p w:rsidR="00722B1D" w:rsidRDefault="00722B1D" w:rsidP="00722B1D">
      <w:r>
        <w:rPr>
          <w:sz w:val="28"/>
          <w:szCs w:val="28"/>
        </w:rPr>
        <w:t xml:space="preserve">Приморско-Ахтарского района                                                             </w:t>
      </w:r>
      <w:r w:rsidR="008C614D">
        <w:rPr>
          <w:sz w:val="28"/>
          <w:szCs w:val="28"/>
        </w:rPr>
        <w:t>Г.Л. Тур</w:t>
      </w:r>
    </w:p>
    <w:p w:rsidR="00722B1D" w:rsidRDefault="00722B1D" w:rsidP="00722B1D"/>
    <w:p w:rsidR="00722B1D" w:rsidRDefault="00722B1D" w:rsidP="00310A35">
      <w:pPr>
        <w:tabs>
          <w:tab w:val="left" w:pos="3450"/>
        </w:tabs>
        <w:jc w:val="both"/>
        <w:rPr>
          <w:sz w:val="28"/>
          <w:szCs w:val="28"/>
        </w:rPr>
      </w:pPr>
    </w:p>
    <w:p w:rsidR="00310A35" w:rsidRDefault="00310A35" w:rsidP="00310A35"/>
    <w:p w:rsidR="00591158" w:rsidRDefault="00591158"/>
    <w:sectPr w:rsidR="00591158" w:rsidSect="00310A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B75"/>
    <w:multiLevelType w:val="hybridMultilevel"/>
    <w:tmpl w:val="A754AD2C"/>
    <w:lvl w:ilvl="0" w:tplc="B3E04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5D2229"/>
    <w:multiLevelType w:val="multilevel"/>
    <w:tmpl w:val="FE0A6C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A35"/>
    <w:rsid w:val="00027A56"/>
    <w:rsid w:val="00310A35"/>
    <w:rsid w:val="00591158"/>
    <w:rsid w:val="00722B1D"/>
    <w:rsid w:val="008C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0A3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310A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310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10A3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10A35"/>
    <w:pPr>
      <w:ind w:left="720"/>
      <w:contextualSpacing/>
    </w:pPr>
  </w:style>
  <w:style w:type="table" w:styleId="a8">
    <w:name w:val="Table Grid"/>
    <w:basedOn w:val="a1"/>
    <w:uiPriority w:val="59"/>
    <w:rsid w:val="00722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2015-10-08T13:10:00Z</cp:lastPrinted>
  <dcterms:created xsi:type="dcterms:W3CDTF">2015-10-08T12:49:00Z</dcterms:created>
  <dcterms:modified xsi:type="dcterms:W3CDTF">2015-10-08T13:10:00Z</dcterms:modified>
</cp:coreProperties>
</file>