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2BE" w:rsidRPr="00124C51" w:rsidRDefault="00AB02BE" w:rsidP="00AB02BE">
      <w:pPr>
        <w:widowControl w:val="0"/>
        <w:tabs>
          <w:tab w:val="left" w:pos="1395"/>
          <w:tab w:val="left" w:pos="3444"/>
          <w:tab w:val="center" w:pos="4819"/>
        </w:tabs>
        <w:autoSpaceDE w:val="0"/>
        <w:autoSpaceDN w:val="0"/>
        <w:adjustRightInd w:val="0"/>
        <w:spacing w:after="0" w:line="240" w:lineRule="auto"/>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1395"/>
          <w:tab w:val="left" w:pos="3444"/>
          <w:tab w:val="center" w:pos="481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4C51">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6D36BCE7" wp14:editId="67F9C94D">
            <wp:simplePos x="0" y="0"/>
            <wp:positionH relativeFrom="column">
              <wp:posOffset>2724150</wp:posOffset>
            </wp:positionH>
            <wp:positionV relativeFrom="paragraph">
              <wp:posOffset>-441325</wp:posOffset>
            </wp:positionV>
            <wp:extent cx="585470" cy="683895"/>
            <wp:effectExtent l="0" t="0" r="0" b="0"/>
            <wp:wrapTopAndBottom/>
            <wp:docPr id="1" name="Рисунок 1"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азовское СП конт_герб на печать"/>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5470" cy="6838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24C51">
        <w:rPr>
          <w:rFonts w:ascii="Times New Roman" w:eastAsia="Times New Roman" w:hAnsi="Times New Roman" w:cs="Times New Roman"/>
          <w:b/>
          <w:sz w:val="32"/>
          <w:szCs w:val="32"/>
          <w:lang w:eastAsia="ru-RU"/>
        </w:rPr>
        <w:t>П</w:t>
      </w:r>
      <w:proofErr w:type="gramEnd"/>
      <w:r w:rsidRPr="00124C51">
        <w:rPr>
          <w:rFonts w:ascii="Times New Roman" w:eastAsia="Times New Roman" w:hAnsi="Times New Roman" w:cs="Times New Roman"/>
          <w:b/>
          <w:sz w:val="32"/>
          <w:szCs w:val="32"/>
          <w:lang w:eastAsia="ru-RU"/>
        </w:rPr>
        <w:t xml:space="preserve"> О С Т А Н О В Л Е Н И Е</w:t>
      </w:r>
    </w:p>
    <w:p w:rsidR="00AB02BE" w:rsidRPr="00124C51" w:rsidRDefault="00AB02BE" w:rsidP="00AB02BE">
      <w:pPr>
        <w:widowControl w:val="0"/>
        <w:tabs>
          <w:tab w:val="left" w:pos="344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02BE" w:rsidRPr="00124C51" w:rsidRDefault="00AB02BE" w:rsidP="00AB02BE">
      <w:pPr>
        <w:widowControl w:val="0"/>
        <w:tabs>
          <w:tab w:val="left" w:pos="344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4C51">
        <w:rPr>
          <w:rFonts w:ascii="Times New Roman" w:eastAsia="Times New Roman" w:hAnsi="Times New Roman" w:cs="Times New Roman"/>
          <w:b/>
          <w:sz w:val="28"/>
          <w:szCs w:val="28"/>
          <w:lang w:eastAsia="ru-RU"/>
        </w:rPr>
        <w:t>АДМИНИСТРАЦИИ ПРИАЗОВСКОГО СЕЛЬСКОГО ПОСЕЛЕНИЯ      ПРИМОРСКО-АХТАРСКОГО РАЙОНА</w:t>
      </w:r>
    </w:p>
    <w:p w:rsidR="00AB02BE" w:rsidRPr="00124C51" w:rsidRDefault="00AB02BE" w:rsidP="00AB02BE">
      <w:pPr>
        <w:widowControl w:val="0"/>
        <w:tabs>
          <w:tab w:val="left" w:pos="344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02BE" w:rsidRPr="00124C51" w:rsidRDefault="00AB02BE" w:rsidP="00AB02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4C51">
        <w:rPr>
          <w:rFonts w:ascii="Times New Roman" w:eastAsia="Times New Roman" w:hAnsi="Times New Roman" w:cs="Times New Roman"/>
          <w:sz w:val="24"/>
          <w:szCs w:val="24"/>
          <w:lang w:eastAsia="ru-RU"/>
        </w:rPr>
        <w:t>от 28.03.2019г.</w:t>
      </w:r>
      <w:r w:rsidRPr="00124C51">
        <w:rPr>
          <w:rFonts w:ascii="Times New Roman" w:eastAsia="Times New Roman" w:hAnsi="Times New Roman" w:cs="Times New Roman"/>
          <w:sz w:val="24"/>
          <w:szCs w:val="24"/>
          <w:lang w:eastAsia="ru-RU"/>
        </w:rPr>
        <w:tab/>
        <w:t xml:space="preserve">      </w:t>
      </w:r>
      <w:r w:rsidRPr="00124C51">
        <w:rPr>
          <w:rFonts w:ascii="Times New Roman" w:eastAsia="Times New Roman" w:hAnsi="Times New Roman" w:cs="Times New Roman"/>
          <w:sz w:val="24"/>
          <w:szCs w:val="24"/>
          <w:lang w:eastAsia="ru-RU"/>
        </w:rPr>
        <w:tab/>
      </w:r>
      <w:r w:rsidRPr="00124C51">
        <w:rPr>
          <w:rFonts w:ascii="Times New Roman" w:eastAsia="Times New Roman" w:hAnsi="Times New Roman" w:cs="Times New Roman"/>
          <w:sz w:val="24"/>
          <w:szCs w:val="24"/>
          <w:lang w:eastAsia="ru-RU"/>
        </w:rPr>
        <w:tab/>
      </w:r>
      <w:r w:rsidRPr="00124C51">
        <w:rPr>
          <w:rFonts w:ascii="Times New Roman" w:eastAsia="Times New Roman" w:hAnsi="Times New Roman" w:cs="Times New Roman"/>
          <w:sz w:val="24"/>
          <w:szCs w:val="24"/>
          <w:lang w:eastAsia="ru-RU"/>
        </w:rPr>
        <w:tab/>
      </w:r>
      <w:r w:rsidRPr="00124C51">
        <w:rPr>
          <w:rFonts w:ascii="Times New Roman" w:eastAsia="Times New Roman" w:hAnsi="Times New Roman" w:cs="Times New Roman"/>
          <w:sz w:val="24"/>
          <w:szCs w:val="24"/>
          <w:lang w:eastAsia="ru-RU"/>
        </w:rPr>
        <w:tab/>
      </w:r>
      <w:r w:rsidRPr="00124C51">
        <w:rPr>
          <w:rFonts w:ascii="Times New Roman" w:eastAsia="Times New Roman" w:hAnsi="Times New Roman" w:cs="Times New Roman"/>
          <w:sz w:val="24"/>
          <w:szCs w:val="24"/>
          <w:lang w:eastAsia="ru-RU"/>
        </w:rPr>
        <w:tab/>
      </w:r>
      <w:r w:rsidRPr="00124C51">
        <w:rPr>
          <w:rFonts w:ascii="Times New Roman" w:eastAsia="Times New Roman" w:hAnsi="Times New Roman" w:cs="Times New Roman"/>
          <w:sz w:val="24"/>
          <w:szCs w:val="24"/>
          <w:lang w:eastAsia="ru-RU"/>
        </w:rPr>
        <w:tab/>
      </w:r>
      <w:r w:rsidRPr="00124C51">
        <w:rPr>
          <w:rFonts w:ascii="Times New Roman" w:eastAsia="Times New Roman" w:hAnsi="Times New Roman" w:cs="Times New Roman"/>
          <w:sz w:val="24"/>
          <w:szCs w:val="24"/>
          <w:lang w:eastAsia="ru-RU"/>
        </w:rPr>
        <w:tab/>
      </w:r>
      <w:r w:rsidRPr="00124C51">
        <w:rPr>
          <w:rFonts w:ascii="Times New Roman" w:eastAsia="Times New Roman" w:hAnsi="Times New Roman" w:cs="Times New Roman"/>
          <w:sz w:val="24"/>
          <w:szCs w:val="24"/>
          <w:lang w:eastAsia="ru-RU"/>
        </w:rPr>
        <w:tab/>
        <w:t xml:space="preserve">  </w:t>
      </w:r>
      <w:r w:rsidRPr="00124C51">
        <w:rPr>
          <w:rFonts w:ascii="Times New Roman" w:eastAsia="Times New Roman" w:hAnsi="Times New Roman" w:cs="Times New Roman"/>
          <w:sz w:val="24"/>
          <w:szCs w:val="24"/>
          <w:lang w:eastAsia="ru-RU"/>
        </w:rPr>
        <w:tab/>
        <w:t xml:space="preserve">     № 40</w:t>
      </w:r>
    </w:p>
    <w:p w:rsidR="00AB02BE" w:rsidRPr="00124C51" w:rsidRDefault="00AB02BE" w:rsidP="00AB02B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4C51">
        <w:rPr>
          <w:rFonts w:ascii="Times New Roman" w:eastAsia="Times New Roman" w:hAnsi="Times New Roman" w:cs="Times New Roman"/>
          <w:sz w:val="24"/>
          <w:szCs w:val="24"/>
          <w:lang w:eastAsia="ru-RU"/>
        </w:rPr>
        <w:t>ст. Приазовская</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02BE" w:rsidRPr="00124C51" w:rsidRDefault="00AB02BE" w:rsidP="00AB02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4C51">
        <w:rPr>
          <w:rFonts w:ascii="Times New Roman" w:eastAsia="Times New Roman" w:hAnsi="Times New Roman" w:cs="Times New Roman"/>
          <w:b/>
          <w:sz w:val="28"/>
          <w:szCs w:val="28"/>
          <w:lang w:eastAsia="ru-RU"/>
        </w:rPr>
        <w:t xml:space="preserve">О Порядке </w:t>
      </w:r>
      <w:r w:rsidRPr="00124C51">
        <w:rPr>
          <w:rFonts w:ascii="Times New Roman" w:eastAsia="Times New Roman" w:hAnsi="Times New Roman" w:cs="Times New Roman"/>
          <w:b/>
          <w:spacing w:val="6"/>
          <w:sz w:val="28"/>
          <w:szCs w:val="28"/>
          <w:lang w:eastAsia="ru-RU"/>
        </w:rPr>
        <w:t>работы с обращениями граждан в администрации</w:t>
      </w:r>
      <w:r w:rsidRPr="00124C51">
        <w:rPr>
          <w:rFonts w:ascii="Times New Roman" w:eastAsia="Times New Roman" w:hAnsi="Times New Roman" w:cs="Times New Roman"/>
          <w:b/>
          <w:bCs/>
          <w:sz w:val="28"/>
          <w:szCs w:val="28"/>
          <w:lang w:eastAsia="ru-RU"/>
        </w:rPr>
        <w:t xml:space="preserve"> Приазовского сельского поселения Приморско-Ахтарского района</w:t>
      </w:r>
    </w:p>
    <w:p w:rsidR="00AB02BE" w:rsidRPr="00124C51" w:rsidRDefault="00AB02BE" w:rsidP="00AB02BE">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p>
    <w:p w:rsidR="00AB02BE" w:rsidRPr="00124C51" w:rsidRDefault="00AB02BE" w:rsidP="00AB02BE">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p>
    <w:p w:rsidR="00AB02BE" w:rsidRPr="00124C51" w:rsidRDefault="00AB02BE" w:rsidP="00AB02BE">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В целях реализации </w:t>
      </w:r>
      <w:r w:rsidRPr="00124C51">
        <w:rPr>
          <w:rFonts w:ascii="Times New Roman" w:eastAsia="Times New Roman" w:hAnsi="Times New Roman" w:cs="Times New Roman"/>
          <w:bCs/>
          <w:sz w:val="28"/>
          <w:szCs w:val="28"/>
          <w:lang w:eastAsia="ru-RU"/>
        </w:rPr>
        <w:t xml:space="preserve">Федерального </w:t>
      </w:r>
      <w:hyperlink r:id="rId6" w:history="1">
        <w:r w:rsidRPr="00124C51">
          <w:rPr>
            <w:rFonts w:ascii="Times New Roman" w:eastAsia="Times New Roman" w:hAnsi="Times New Roman" w:cs="Times New Roman"/>
            <w:bCs/>
            <w:sz w:val="28"/>
            <w:szCs w:val="28"/>
            <w:lang w:eastAsia="ru-RU"/>
          </w:rPr>
          <w:t>закона</w:t>
        </w:r>
      </w:hyperlink>
      <w:r w:rsidRPr="00124C51">
        <w:rPr>
          <w:rFonts w:ascii="Times New Roman" w:eastAsia="Times New Roman" w:hAnsi="Times New Roman" w:cs="Times New Roman"/>
          <w:bCs/>
          <w:sz w:val="28"/>
          <w:szCs w:val="28"/>
          <w:lang w:eastAsia="ru-RU"/>
        </w:rPr>
        <w:t xml:space="preserve"> от 2 мая 2006 года № 59-ФЗ </w:t>
      </w:r>
      <w:r w:rsidRPr="00124C51">
        <w:rPr>
          <w:rFonts w:ascii="Times New Roman" w:eastAsia="Times New Roman" w:hAnsi="Times New Roman" w:cs="Times New Roman"/>
          <w:sz w:val="28"/>
          <w:szCs w:val="28"/>
          <w:lang w:eastAsia="ru-RU"/>
        </w:rPr>
        <w:t xml:space="preserve">«О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граждан на обращение в Краснодарском крае», администрация Приазовского сельского поселения Приморско-Ахтарского района </w:t>
      </w:r>
      <w:proofErr w:type="gramStart"/>
      <w:r w:rsidRPr="00124C51">
        <w:rPr>
          <w:rFonts w:ascii="Times New Roman" w:eastAsia="Times New Roman" w:hAnsi="Times New Roman" w:cs="Times New Roman"/>
          <w:sz w:val="28"/>
          <w:szCs w:val="28"/>
          <w:lang w:eastAsia="ru-RU"/>
        </w:rPr>
        <w:t>п</w:t>
      </w:r>
      <w:proofErr w:type="gramEnd"/>
      <w:r w:rsidRPr="00124C51">
        <w:rPr>
          <w:rFonts w:ascii="Times New Roman" w:eastAsia="Times New Roman" w:hAnsi="Times New Roman" w:cs="Times New Roman"/>
          <w:sz w:val="28"/>
          <w:szCs w:val="28"/>
          <w:lang w:eastAsia="ru-RU"/>
        </w:rPr>
        <w:t xml:space="preserve"> о с т а н о в л я е т:</w:t>
      </w:r>
    </w:p>
    <w:p w:rsidR="00AB02BE" w:rsidRPr="00124C51" w:rsidRDefault="00AB02BE" w:rsidP="00AB02B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24C51">
        <w:rPr>
          <w:rFonts w:ascii="Times New Roman" w:eastAsia="Times New Roman" w:hAnsi="Times New Roman" w:cs="Times New Roman"/>
          <w:sz w:val="28"/>
          <w:szCs w:val="28"/>
          <w:lang w:eastAsia="ru-RU"/>
        </w:rPr>
        <w:t xml:space="preserve">1. Утвердить </w:t>
      </w:r>
      <w:r w:rsidRPr="00124C51">
        <w:rPr>
          <w:rFonts w:ascii="Times New Roman" w:eastAsia="Times New Roman" w:hAnsi="Times New Roman" w:cs="Times New Roman"/>
          <w:spacing w:val="6"/>
          <w:sz w:val="28"/>
          <w:szCs w:val="28"/>
          <w:lang w:eastAsia="ru-RU"/>
        </w:rPr>
        <w:t>Порядок работы с обращениями граждан в администрации</w:t>
      </w:r>
      <w:r w:rsidRPr="00124C51">
        <w:rPr>
          <w:rFonts w:ascii="Times New Roman" w:eastAsia="Times New Roman" w:hAnsi="Times New Roman" w:cs="Times New Roman"/>
          <w:bCs/>
          <w:sz w:val="28"/>
          <w:szCs w:val="28"/>
          <w:lang w:eastAsia="ru-RU"/>
        </w:rPr>
        <w:t xml:space="preserve"> Приазовского сельского поселения Приморско-Ахтарского района </w:t>
      </w:r>
      <w:r w:rsidRPr="00124C51">
        <w:rPr>
          <w:rFonts w:ascii="Times New Roman" w:eastAsia="Times New Roman" w:hAnsi="Times New Roman" w:cs="Times New Roman"/>
          <w:spacing w:val="6"/>
          <w:sz w:val="28"/>
          <w:szCs w:val="28"/>
          <w:lang w:eastAsia="ru-RU"/>
        </w:rPr>
        <w:t>(далее - Порядок) согласно приложению, к настоящему постановлению</w:t>
      </w:r>
      <w:r w:rsidRPr="00124C51">
        <w:rPr>
          <w:rFonts w:ascii="Times New Roman" w:eastAsia="Times New Roman" w:hAnsi="Times New Roman" w:cs="Times New Roman"/>
          <w:bCs/>
          <w:sz w:val="28"/>
          <w:szCs w:val="28"/>
          <w:lang w:eastAsia="ru-RU"/>
        </w:rPr>
        <w:t>.</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bCs/>
          <w:sz w:val="28"/>
          <w:szCs w:val="28"/>
          <w:lang w:eastAsia="ru-RU"/>
        </w:rPr>
        <w:t xml:space="preserve">2. Признать утратившими силу </w:t>
      </w:r>
      <w:r w:rsidRPr="00124C51">
        <w:rPr>
          <w:rFonts w:ascii="Times New Roman" w:eastAsia="Times New Roman" w:hAnsi="Times New Roman" w:cs="Times New Roman"/>
          <w:sz w:val="28"/>
          <w:szCs w:val="28"/>
          <w:lang w:eastAsia="ru-RU"/>
        </w:rPr>
        <w:t xml:space="preserve">постановление администрации Приазовского  сельского поселения Приморско-Ахтарского района от 27 января 2014 года № 13 «О порядке </w:t>
      </w:r>
      <w:r w:rsidRPr="00124C51">
        <w:rPr>
          <w:rFonts w:ascii="Times New Roman" w:eastAsia="Times New Roman" w:hAnsi="Times New Roman" w:cs="Times New Roman"/>
          <w:spacing w:val="6"/>
          <w:sz w:val="28"/>
          <w:szCs w:val="28"/>
          <w:lang w:eastAsia="ru-RU"/>
        </w:rPr>
        <w:t>работы с обращениями граждан в администрации</w:t>
      </w:r>
      <w:r w:rsidRPr="00124C51">
        <w:rPr>
          <w:rFonts w:ascii="Times New Roman" w:eastAsia="Times New Roman" w:hAnsi="Times New Roman" w:cs="Times New Roman"/>
          <w:bCs/>
          <w:sz w:val="28"/>
          <w:szCs w:val="28"/>
          <w:lang w:eastAsia="ru-RU"/>
        </w:rPr>
        <w:t xml:space="preserve"> Приазовского сельского поселения Приморско-Ахтарского района».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24C51">
        <w:rPr>
          <w:rFonts w:ascii="Times New Roman" w:eastAsia="Times New Roman" w:hAnsi="Times New Roman" w:cs="Times New Roman"/>
          <w:bCs/>
          <w:sz w:val="28"/>
          <w:szCs w:val="28"/>
          <w:lang w:eastAsia="ru-RU"/>
        </w:rPr>
        <w:t xml:space="preserve">3. </w:t>
      </w:r>
      <w:proofErr w:type="gramStart"/>
      <w:r w:rsidRPr="00124C51">
        <w:rPr>
          <w:rFonts w:ascii="Times New Roman" w:eastAsia="Times New Roman" w:hAnsi="Times New Roman" w:cs="Times New Roman"/>
          <w:bCs/>
          <w:sz w:val="28"/>
          <w:szCs w:val="28"/>
          <w:lang w:eastAsia="ru-RU"/>
        </w:rPr>
        <w:t>Контроль за</w:t>
      </w:r>
      <w:proofErr w:type="gramEnd"/>
      <w:r w:rsidRPr="00124C51">
        <w:rPr>
          <w:rFonts w:ascii="Times New Roman" w:eastAsia="Times New Roman" w:hAnsi="Times New Roman" w:cs="Times New Roman"/>
          <w:bCs/>
          <w:sz w:val="28"/>
          <w:szCs w:val="28"/>
          <w:lang w:eastAsia="ru-RU"/>
        </w:rPr>
        <w:t xml:space="preserve"> выполнением настоящего постановления возложить на ведущего специалиста администрации Приазовского сельского поселения Приморско-Ахтарского района </w:t>
      </w:r>
      <w:proofErr w:type="spellStart"/>
      <w:r w:rsidRPr="00124C51">
        <w:rPr>
          <w:rFonts w:ascii="Times New Roman" w:eastAsia="Times New Roman" w:hAnsi="Times New Roman" w:cs="Times New Roman"/>
          <w:bCs/>
          <w:sz w:val="28"/>
          <w:szCs w:val="28"/>
          <w:lang w:eastAsia="ru-RU"/>
        </w:rPr>
        <w:t>Е.Н.Чистякова</w:t>
      </w:r>
      <w:proofErr w:type="spellEnd"/>
      <w:r w:rsidRPr="00124C51">
        <w:rPr>
          <w:rFonts w:ascii="Times New Roman" w:eastAsia="Times New Roman" w:hAnsi="Times New Roman" w:cs="Times New Roman"/>
          <w:bCs/>
          <w:sz w:val="28"/>
          <w:szCs w:val="28"/>
          <w:lang w:eastAsia="ru-RU"/>
        </w:rPr>
        <w:t>.</w:t>
      </w:r>
    </w:p>
    <w:p w:rsidR="00AB02BE" w:rsidRPr="00124C51" w:rsidRDefault="00AB02BE" w:rsidP="00AB02B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4. Постановление вступает в силу со дня его официального обнародования. </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
          <w:sz w:val="28"/>
          <w:szCs w:val="28"/>
          <w:lang w:eastAsia="ru-RU"/>
        </w:rPr>
      </w:pP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
          <w:sz w:val="28"/>
          <w:szCs w:val="28"/>
          <w:lang w:eastAsia="ru-RU"/>
        </w:rPr>
      </w:pP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
          <w:sz w:val="28"/>
          <w:szCs w:val="28"/>
          <w:lang w:eastAsia="ru-RU"/>
        </w:rPr>
      </w:pPr>
    </w:p>
    <w:p w:rsidR="00AB02BE" w:rsidRPr="00124C51" w:rsidRDefault="00AB02BE" w:rsidP="00AB02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Глава Приазовского сельского поселения</w:t>
      </w:r>
    </w:p>
    <w:p w:rsidR="00AB02BE" w:rsidRPr="00124C51" w:rsidRDefault="00AB02BE" w:rsidP="00AB02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Приморско-Ахтарского района                                                                Г.Л. Тур</w:t>
      </w:r>
    </w:p>
    <w:p w:rsidR="00AB02BE" w:rsidRPr="00124C51" w:rsidRDefault="00AB02BE" w:rsidP="00AB02BE">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p>
    <w:p w:rsidR="00AB02BE" w:rsidRPr="00124C51" w:rsidRDefault="00AB02BE" w:rsidP="00AB02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ПРИЛОЖЕНИЕ</w:t>
      </w:r>
    </w:p>
    <w:p w:rsidR="00AB02BE" w:rsidRPr="00124C51" w:rsidRDefault="00AB02BE" w:rsidP="00AB02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УТВЕРЖДЕН</w:t>
      </w:r>
    </w:p>
    <w:p w:rsidR="00AB02BE" w:rsidRPr="00124C51" w:rsidRDefault="00AB02BE" w:rsidP="00AB02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постановлением администрации </w:t>
      </w:r>
    </w:p>
    <w:p w:rsidR="00AB02BE" w:rsidRPr="00124C51" w:rsidRDefault="00AB02BE" w:rsidP="00AB02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Приазовского сельского поселения</w:t>
      </w:r>
    </w:p>
    <w:p w:rsidR="00AB02BE" w:rsidRPr="00124C51" w:rsidRDefault="00AB02BE" w:rsidP="00AB02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Приморско-Ахтарского района</w:t>
      </w:r>
    </w:p>
    <w:p w:rsidR="00AB02BE" w:rsidRPr="00124C51" w:rsidRDefault="00AB02BE" w:rsidP="00AB02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от 28.03.2019 г.  № 40</w:t>
      </w:r>
    </w:p>
    <w:p w:rsidR="00AB02BE" w:rsidRPr="00124C51" w:rsidRDefault="00AB02BE" w:rsidP="00AB02BE">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24C51">
        <w:rPr>
          <w:rFonts w:ascii="Times New Roman" w:eastAsia="Times New Roman" w:hAnsi="Times New Roman" w:cs="Times New Roman"/>
          <w:b/>
          <w:bCs/>
          <w:sz w:val="28"/>
          <w:szCs w:val="28"/>
          <w:lang w:eastAsia="ru-RU"/>
        </w:rPr>
        <w:t>Порядок</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4C51">
        <w:rPr>
          <w:rFonts w:ascii="Times New Roman" w:eastAsia="Times New Roman" w:hAnsi="Times New Roman" w:cs="Times New Roman"/>
          <w:b/>
          <w:sz w:val="28"/>
          <w:szCs w:val="28"/>
          <w:lang w:eastAsia="ru-RU"/>
        </w:rPr>
        <w:t xml:space="preserve">работы с обращениями граждан в администрации </w:t>
      </w:r>
      <w:proofErr w:type="gramStart"/>
      <w:r w:rsidRPr="00124C51">
        <w:rPr>
          <w:rFonts w:ascii="Times New Roman" w:eastAsia="Times New Roman" w:hAnsi="Times New Roman" w:cs="Times New Roman"/>
          <w:b/>
          <w:sz w:val="28"/>
          <w:szCs w:val="28"/>
          <w:lang w:eastAsia="ru-RU"/>
        </w:rPr>
        <w:t>Приазовского</w:t>
      </w:r>
      <w:proofErr w:type="gramEnd"/>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4C51">
        <w:rPr>
          <w:rFonts w:ascii="Times New Roman" w:eastAsia="Times New Roman" w:hAnsi="Times New Roman" w:cs="Times New Roman"/>
          <w:b/>
          <w:sz w:val="28"/>
          <w:szCs w:val="28"/>
          <w:lang w:eastAsia="ru-RU"/>
        </w:rPr>
        <w:t>сельского поселения Приморско-Ахтарского района</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sub_1общиеположения"/>
      <w:bookmarkStart w:id="2" w:name="sub_ОБЩИЕположенияРАЗДЕЛ1"/>
    </w:p>
    <w:p w:rsidR="00AB02BE" w:rsidRPr="00124C51" w:rsidRDefault="00AB02BE" w:rsidP="00AB02BE">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1. </w:t>
      </w:r>
      <w:bookmarkStart w:id="3" w:name="sub_1047"/>
      <w:r w:rsidRPr="00124C51">
        <w:rPr>
          <w:rFonts w:ascii="Times New Roman" w:eastAsia="Times New Roman" w:hAnsi="Times New Roman" w:cs="Times New Roman"/>
          <w:sz w:val="28"/>
          <w:szCs w:val="28"/>
          <w:lang w:eastAsia="ru-RU"/>
        </w:rPr>
        <w:t>О</w:t>
      </w:r>
      <w:bookmarkEnd w:id="1"/>
      <w:bookmarkEnd w:id="3"/>
      <w:r w:rsidRPr="00124C51">
        <w:rPr>
          <w:rFonts w:ascii="Times New Roman" w:eastAsia="Times New Roman" w:hAnsi="Times New Roman" w:cs="Times New Roman"/>
          <w:sz w:val="28"/>
          <w:szCs w:val="28"/>
          <w:lang w:eastAsia="ru-RU"/>
        </w:rPr>
        <w:t>бщее положение</w:t>
      </w:r>
    </w:p>
    <w:bookmarkEnd w:id="2"/>
    <w:p w:rsidR="00AB02BE" w:rsidRPr="00124C51" w:rsidRDefault="00AB02BE" w:rsidP="00AB02BE">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24C51">
        <w:rPr>
          <w:rFonts w:ascii="Times New Roman" w:eastAsia="Times New Roman" w:hAnsi="Times New Roman" w:cs="Times New Roman"/>
          <w:bCs/>
          <w:sz w:val="28"/>
          <w:szCs w:val="28"/>
          <w:lang w:eastAsia="ru-RU"/>
        </w:rPr>
        <w:t xml:space="preserve">1.1. </w:t>
      </w:r>
      <w:proofErr w:type="gramStart"/>
      <w:r w:rsidRPr="00124C51">
        <w:rPr>
          <w:rFonts w:ascii="Times New Roman" w:eastAsia="Times New Roman" w:hAnsi="Times New Roman" w:cs="Times New Roman"/>
          <w:bCs/>
          <w:sz w:val="28"/>
          <w:szCs w:val="28"/>
          <w:lang w:eastAsia="ru-RU"/>
        </w:rPr>
        <w:t xml:space="preserve">Порядок работы с обращениями граждан в администрации Приазовского сельского поселения Приморско-Ахтарского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должностных лиц при рассмотрении письменных </w:t>
      </w:r>
      <w:r w:rsidRPr="00124C51">
        <w:rPr>
          <w:rFonts w:ascii="Times New Roman" w:eastAsia="Times New Roman" w:hAnsi="Times New Roman" w:cs="Times New Roman"/>
          <w:sz w:val="28"/>
          <w:szCs w:val="28"/>
          <w:lang w:eastAsia="ru-RU"/>
        </w:rPr>
        <w:t>(в том числе в форме электронного документа)</w:t>
      </w:r>
      <w:r w:rsidRPr="00124C51">
        <w:rPr>
          <w:rFonts w:ascii="Times New Roman" w:eastAsia="Times New Roman" w:hAnsi="Times New Roman" w:cs="Times New Roman"/>
          <w:bCs/>
          <w:sz w:val="28"/>
          <w:szCs w:val="28"/>
          <w:lang w:eastAsia="ru-RU"/>
        </w:rPr>
        <w:t xml:space="preserve"> и устных обращений, а также порядок взаимодействия администрации Приазовского</w:t>
      </w:r>
      <w:proofErr w:type="gramEnd"/>
      <w:r w:rsidRPr="00124C51">
        <w:rPr>
          <w:rFonts w:ascii="Times New Roman" w:eastAsia="Times New Roman" w:hAnsi="Times New Roman" w:cs="Times New Roman"/>
          <w:bCs/>
          <w:sz w:val="28"/>
          <w:szCs w:val="28"/>
          <w:lang w:eastAsia="ru-RU"/>
        </w:rPr>
        <w:t xml:space="preserve"> сельского поселения Приморско-Ахтарского района (далее - администрация)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исполнительно-распорядительными органами местного самоуправления муниципальных образований Приморско-Ахтарского района, Краснодарского края при организации рассмотрения обращений граждан.</w:t>
      </w:r>
    </w:p>
    <w:p w:rsidR="00AB02BE" w:rsidRPr="00124C51" w:rsidRDefault="00AB02BE" w:rsidP="00AB02B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1.2. </w:t>
      </w:r>
      <w:proofErr w:type="gramStart"/>
      <w:r w:rsidRPr="00124C51">
        <w:rPr>
          <w:rFonts w:ascii="Times New Roman" w:eastAsia="Times New Roman" w:hAnsi="Times New Roman" w:cs="Times New Roman"/>
          <w:sz w:val="28"/>
          <w:szCs w:val="28"/>
          <w:lang w:eastAsia="ru-RU"/>
        </w:rPr>
        <w:t xml:space="preserve">Настоящий Порядок рассмотрения обращений в администрации </w:t>
      </w:r>
      <w:r w:rsidRPr="00124C51">
        <w:rPr>
          <w:rFonts w:ascii="Times New Roman" w:eastAsia="Times New Roman" w:hAnsi="Times New Roman" w:cs="Times New Roman"/>
          <w:bCs/>
          <w:sz w:val="28"/>
          <w:szCs w:val="28"/>
          <w:lang w:eastAsia="ru-RU"/>
        </w:rPr>
        <w:t xml:space="preserve">Приазовского сельского поселения Приморско-Ахтарского района </w:t>
      </w:r>
      <w:r w:rsidRPr="00124C51">
        <w:rPr>
          <w:rFonts w:ascii="Times New Roman" w:eastAsia="Times New Roman" w:hAnsi="Times New Roman" w:cs="Times New Roman"/>
          <w:sz w:val="28"/>
          <w:szCs w:val="28"/>
          <w:lang w:eastAsia="ru-RU"/>
        </w:rPr>
        <w:t>распространяется на правоотношения, связанные с рассмотрением указанным органом,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 распространяется</w:t>
      </w:r>
      <w:proofErr w:type="gramEnd"/>
      <w:r w:rsidRPr="00124C51">
        <w:rPr>
          <w:rFonts w:ascii="Times New Roman" w:eastAsia="Times New Roman" w:hAnsi="Times New Roman" w:cs="Times New Roman"/>
          <w:sz w:val="28"/>
          <w:szCs w:val="28"/>
          <w:lang w:eastAsia="ru-RU"/>
        </w:rPr>
        <w:t xml:space="preserve">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(далее - обращения).</w:t>
      </w:r>
    </w:p>
    <w:p w:rsidR="00AB02BE" w:rsidRPr="00124C51" w:rsidRDefault="00AB02BE" w:rsidP="00AB02BE">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lastRenderedPageBreak/>
        <w:t xml:space="preserve">1.3. Полномочия по организации исполнения в администрации настоящего Порядка, </w:t>
      </w:r>
      <w:proofErr w:type="gramStart"/>
      <w:r w:rsidRPr="00124C51">
        <w:rPr>
          <w:rFonts w:ascii="Times New Roman" w:eastAsia="Times New Roman" w:hAnsi="Times New Roman" w:cs="Times New Roman"/>
          <w:sz w:val="28"/>
          <w:szCs w:val="28"/>
          <w:lang w:eastAsia="ru-RU"/>
        </w:rPr>
        <w:t>контролю за</w:t>
      </w:r>
      <w:proofErr w:type="gramEnd"/>
      <w:r w:rsidRPr="00124C51">
        <w:rPr>
          <w:rFonts w:ascii="Times New Roman" w:eastAsia="Times New Roman" w:hAnsi="Times New Roman" w:cs="Times New Roman"/>
          <w:sz w:val="28"/>
          <w:szCs w:val="28"/>
          <w:lang w:eastAsia="ru-RU"/>
        </w:rPr>
        <w:t xml:space="preserve"> соблюдением положений должностными лицами администрации настоящего Порядка возлагается на специалиста, ответственного за работу с обращениями граждан администрации </w:t>
      </w:r>
      <w:r w:rsidRPr="00124C51">
        <w:rPr>
          <w:rFonts w:ascii="Times New Roman" w:eastAsia="Times New Roman" w:hAnsi="Times New Roman" w:cs="Times New Roman"/>
          <w:bCs/>
          <w:sz w:val="28"/>
          <w:szCs w:val="28"/>
          <w:lang w:eastAsia="ru-RU"/>
        </w:rPr>
        <w:t xml:space="preserve">Приазовского сельского поселения Приморско-Ахтарского района </w:t>
      </w:r>
      <w:r w:rsidRPr="00124C51">
        <w:rPr>
          <w:rFonts w:ascii="Times New Roman" w:eastAsia="Times New Roman" w:hAnsi="Times New Roman" w:cs="Times New Roman"/>
          <w:sz w:val="28"/>
          <w:szCs w:val="28"/>
          <w:lang w:eastAsia="ru-RU"/>
        </w:rPr>
        <w:t xml:space="preserve">(далее – ответственный специалист). </w:t>
      </w:r>
      <w:proofErr w:type="gramStart"/>
      <w:r w:rsidRPr="00124C51">
        <w:rPr>
          <w:rFonts w:ascii="Times New Roman" w:eastAsia="Times New Roman" w:hAnsi="Times New Roman" w:cs="Times New Roman"/>
          <w:sz w:val="28"/>
          <w:szCs w:val="28"/>
          <w:lang w:eastAsia="ru-RU"/>
        </w:rPr>
        <w:t>Контроль за</w:t>
      </w:r>
      <w:proofErr w:type="gramEnd"/>
      <w:r w:rsidRPr="00124C51">
        <w:rPr>
          <w:rFonts w:ascii="Times New Roman" w:eastAsia="Times New Roman" w:hAnsi="Times New Roman" w:cs="Times New Roman"/>
          <w:sz w:val="28"/>
          <w:szCs w:val="28"/>
          <w:lang w:eastAsia="ru-RU"/>
        </w:rPr>
        <w:t xml:space="preserve"> организацией работы ответственного специалиста осуществляет глава </w:t>
      </w:r>
      <w:r w:rsidRPr="00124C51">
        <w:rPr>
          <w:rFonts w:ascii="Times New Roman" w:eastAsia="Times New Roman" w:hAnsi="Times New Roman" w:cs="Times New Roman"/>
          <w:bCs/>
          <w:sz w:val="28"/>
          <w:szCs w:val="28"/>
          <w:lang w:eastAsia="ru-RU"/>
        </w:rPr>
        <w:t>Приазовского сельского поселения Приморско-Ахтарского района</w:t>
      </w:r>
      <w:r w:rsidRPr="00124C51">
        <w:rPr>
          <w:rFonts w:ascii="Times New Roman" w:eastAsia="Times New Roman" w:hAnsi="Times New Roman" w:cs="Times New Roman"/>
          <w:sz w:val="28"/>
          <w:szCs w:val="28"/>
          <w:lang w:eastAsia="ru-RU"/>
        </w:rPr>
        <w:t>.</w:t>
      </w:r>
    </w:p>
    <w:p w:rsidR="00AB02BE" w:rsidRPr="00124C51" w:rsidRDefault="00AB02BE" w:rsidP="00AB02BE">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1.4. Работа с обращениями, поступающими на имя главы Приазовского сельского поселения Приморско-Ахтарского района, осуществляется ответственным специалистом за работу с обращениями граждан. Прием, обработка и исполнение обращений осуществляется аналогично порядку работы администрации в соответствии с настоящим Порядком. </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sub_ПОРЯДОКРАБОТЫСПИСЬМЕННЫМИОБРАЩЕНИЯМИ"/>
      <w:r w:rsidRPr="00124C51">
        <w:rPr>
          <w:rFonts w:ascii="Times New Roman" w:eastAsia="Times New Roman" w:hAnsi="Times New Roman" w:cs="Times New Roman"/>
          <w:sz w:val="28"/>
          <w:szCs w:val="28"/>
          <w:lang w:eastAsia="ru-RU"/>
        </w:rPr>
        <w:t>2. Порядок работы с письменными обращениями</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 w:name="sub_1045"/>
      <w:bookmarkEnd w:id="4"/>
    </w:p>
    <w:p w:rsidR="00AB02BE" w:rsidRPr="00124C51" w:rsidRDefault="00AB02BE" w:rsidP="00AB02BE">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bookmarkStart w:id="6" w:name="_Ref491265409"/>
      <w:bookmarkStart w:id="7" w:name="ОБЩИЕтребованиякоформлениюобращений"/>
      <w:r w:rsidRPr="00124C51">
        <w:rPr>
          <w:rFonts w:ascii="Times New Roman" w:eastAsia="Times New Roman" w:hAnsi="Times New Roman" w:cs="Times New Roman"/>
          <w:sz w:val="28"/>
          <w:szCs w:val="28"/>
          <w:lang w:eastAsia="ru-RU"/>
        </w:rPr>
        <w:t>2.1. Общие требования к оформлению обращений</w:t>
      </w:r>
      <w:bookmarkEnd w:id="6"/>
    </w:p>
    <w:bookmarkEnd w:id="7"/>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 w:name="sub_1046"/>
      <w:bookmarkEnd w:id="5"/>
      <w:r w:rsidRPr="00124C51">
        <w:rPr>
          <w:rFonts w:ascii="Times New Roman" w:eastAsia="Times New Roman" w:hAnsi="Times New Roman" w:cs="Times New Roman"/>
          <w:sz w:val="28"/>
          <w:szCs w:val="28"/>
          <w:lang w:eastAsia="ru-RU"/>
        </w:rPr>
        <w:t>2.1.1. Письменное обращение составляется в произвольной форме рукописным или машинописным способом и в обязательном порядке должно содержать:</w:t>
      </w:r>
    </w:p>
    <w:bookmarkEnd w:id="8"/>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фамилию, имя, отчество (последнее - при наличии) заявителя;</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почтовый адрес заявителя, на который должен быть направлен ответ либо уведомление о переадресации обращения;</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суть предложения, заявления, жалобы;</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личную подпись заявителя;</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дату написания.</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обращению документы и материалы либо их копии.</w:t>
      </w:r>
    </w:p>
    <w:p w:rsidR="00AB02BE" w:rsidRPr="00124C51" w:rsidRDefault="00AB02BE" w:rsidP="00AB02BE">
      <w:pPr>
        <w:spacing w:after="0" w:line="240" w:lineRule="auto"/>
        <w:ind w:firstLine="709"/>
        <w:jc w:val="both"/>
        <w:rPr>
          <w:rFonts w:ascii="Times New Roman" w:eastAsia="Calibri" w:hAnsi="Times New Roman" w:cs="Times New Roman"/>
          <w:sz w:val="28"/>
          <w:szCs w:val="28"/>
          <w:lang w:eastAsia="ru-RU"/>
        </w:rPr>
      </w:pPr>
      <w:r w:rsidRPr="00124C51">
        <w:rPr>
          <w:rFonts w:ascii="Times New Roman" w:eastAsia="Calibri" w:hAnsi="Times New Roman" w:cs="Times New Roman"/>
          <w:color w:val="000000"/>
          <w:sz w:val="28"/>
          <w:szCs w:val="28"/>
          <w:lang w:eastAsia="ru-RU"/>
        </w:rPr>
        <w:t xml:space="preserve">2.1.2. </w:t>
      </w:r>
      <w:proofErr w:type="gramStart"/>
      <w:r w:rsidRPr="00124C51">
        <w:rPr>
          <w:rFonts w:ascii="Times New Roman" w:eastAsia="Calibri" w:hAnsi="Times New Roman" w:cs="Times New Roman"/>
          <w:color w:val="000000"/>
          <w:sz w:val="28"/>
          <w:szCs w:val="28"/>
          <w:lang w:eastAsia="ru-RU"/>
        </w:rPr>
        <w:t>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а также путем заполнения гражданином специальных форм для отправки обращений в электронной форме на официальном сайта администрации Приазовского сельского поселения Приморско-Ахтарского района http://</w:t>
      </w:r>
      <w:proofErr w:type="spellStart"/>
      <w:r w:rsidRPr="00124C51">
        <w:rPr>
          <w:rFonts w:ascii="Times New Roman" w:eastAsia="Calibri" w:hAnsi="Times New Roman" w:cs="Times New Roman"/>
          <w:color w:val="000000"/>
          <w:sz w:val="28"/>
          <w:szCs w:val="28"/>
          <w:lang w:val="en-US" w:eastAsia="ru-RU"/>
        </w:rPr>
        <w:t>priazovskoe</w:t>
      </w:r>
      <w:proofErr w:type="spellEnd"/>
      <w:r w:rsidRPr="00124C51">
        <w:rPr>
          <w:rFonts w:ascii="Times New Roman" w:eastAsia="Calibri" w:hAnsi="Times New Roman" w:cs="Times New Roman"/>
          <w:color w:val="000000"/>
          <w:sz w:val="28"/>
          <w:szCs w:val="28"/>
          <w:lang w:eastAsia="ru-RU"/>
        </w:rPr>
        <w:t>.ru, Портале исполнительных органов власти Краснодарского края:</w:t>
      </w:r>
      <w:r w:rsidRPr="00124C51">
        <w:rPr>
          <w:rFonts w:ascii="Times New Roman" w:eastAsia="Calibri" w:hAnsi="Times New Roman" w:cs="Times New Roman"/>
          <w:sz w:val="28"/>
          <w:szCs w:val="28"/>
          <w:lang w:eastAsia="ru-RU"/>
        </w:rPr>
        <w:t xml:space="preserve"> </w:t>
      </w:r>
      <w:hyperlink r:id="rId7" w:history="1">
        <w:r w:rsidRPr="00124C51">
          <w:rPr>
            <w:rFonts w:ascii="Times New Roman" w:eastAsia="Calibri" w:hAnsi="Times New Roman" w:cs="Times New Roman"/>
            <w:sz w:val="28"/>
            <w:szCs w:val="28"/>
            <w:lang w:eastAsia="ru-RU"/>
          </w:rPr>
          <w:t>www.kras</w:t>
        </w:r>
        <w:r w:rsidRPr="00124C51">
          <w:rPr>
            <w:rFonts w:ascii="Times New Roman" w:eastAsia="Calibri" w:hAnsi="Times New Roman" w:cs="Times New Roman"/>
            <w:sz w:val="28"/>
            <w:szCs w:val="28"/>
            <w:lang w:val="en-US" w:eastAsia="ru-RU"/>
          </w:rPr>
          <w:t>n</w:t>
        </w:r>
        <w:r w:rsidRPr="00124C51">
          <w:rPr>
            <w:rFonts w:ascii="Times New Roman" w:eastAsia="Calibri" w:hAnsi="Times New Roman" w:cs="Times New Roman"/>
            <w:sz w:val="28"/>
            <w:szCs w:val="28"/>
            <w:lang w:eastAsia="ru-RU"/>
          </w:rPr>
          <w:t>odar.ru</w:t>
        </w:r>
      </w:hyperlink>
      <w:r w:rsidRPr="00124C51">
        <w:rPr>
          <w:rFonts w:ascii="Times New Roman" w:eastAsia="Calibri" w:hAnsi="Times New Roman" w:cs="Times New Roman"/>
          <w:sz w:val="28"/>
          <w:szCs w:val="28"/>
          <w:lang w:eastAsia="ru-RU"/>
        </w:rPr>
        <w:t xml:space="preserve">, </w:t>
      </w:r>
      <w:r w:rsidRPr="00124C51">
        <w:rPr>
          <w:rFonts w:ascii="Times New Roman" w:eastAsia="Calibri" w:hAnsi="Times New Roman" w:cs="Times New Roman"/>
          <w:color w:val="000000"/>
          <w:sz w:val="28"/>
          <w:szCs w:val="28"/>
          <w:lang w:eastAsia="ru-RU"/>
        </w:rPr>
        <w:t>в сети «Интернет».</w:t>
      </w:r>
      <w:proofErr w:type="gramEnd"/>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2.1.3. Обращение, поступившее в администрацию Приазовского сельского поселения Приморско-Ахтарского района в форме электронного документа, подлежит рассмотрению в порядке, установленном Федеральным </w:t>
      </w:r>
      <w:hyperlink r:id="rId8" w:history="1">
        <w:r w:rsidRPr="00124C51">
          <w:rPr>
            <w:rFonts w:ascii="Times New Roman" w:eastAsia="Times New Roman" w:hAnsi="Times New Roman" w:cs="Times New Roman"/>
            <w:sz w:val="28"/>
            <w:szCs w:val="28"/>
            <w:lang w:eastAsia="ru-RU"/>
          </w:rPr>
          <w:t>законом</w:t>
        </w:r>
      </w:hyperlink>
      <w:r w:rsidRPr="00124C51">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 настоящим Порядком, с соблюдением требований российского законодательства о персональных данных. </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В обращении заявитель, в обязательном порядке, указывает:</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lastRenderedPageBreak/>
        <w:t>свои фамилию, имя, отчество (последнее - при наличии);</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адрес электронной почты, по которому должны быть направлены ответ, уведомление о переадресации обращения;</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излагает суть предложения, заявления или жалобы. </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Гражданин вправе приложить к такому обращению необходимые документы и материалы в электронной форме. </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Обращения граждан с сопроводительными документами федеральных органов власти могут быть доставлены по почте, телеграфу, через Управление специальной связи, а также в электронном виде с использованием системы межведомственного электронного документооборота (далее – МЭДО).</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sub_приемипервичнаяобработкаписьменных"/>
      <w:r w:rsidRPr="00124C51">
        <w:rPr>
          <w:rFonts w:ascii="Times New Roman" w:eastAsia="Times New Roman" w:hAnsi="Times New Roman" w:cs="Times New Roman"/>
          <w:sz w:val="28"/>
          <w:szCs w:val="28"/>
          <w:lang w:eastAsia="ru-RU"/>
        </w:rPr>
        <w:t>2.2. Прием и первичная обработка письменных обращений граждан</w:t>
      </w:r>
    </w:p>
    <w:bookmarkEnd w:id="9"/>
    <w:p w:rsidR="00AB02BE" w:rsidRPr="00124C51" w:rsidRDefault="00AB02BE" w:rsidP="00AB02BE">
      <w:pPr>
        <w:widowControl w:val="0"/>
        <w:tabs>
          <w:tab w:val="left" w:pos="1232"/>
        </w:tabs>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2.2.1. Обращения на имя главы Приазовского сельского поселения Приморско-Ахтарского района, поступающие в администрацию Приазовского сельского поселения Приморско-Ахтарского района по почте, в том числе электронной, фельдъегерской связью, передаются ответственному специалисту на регистрацию в день поступления.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2.2.2. Ответственным специалистом администрации корреспонденция проверяется на безопасность вложения. </w:t>
      </w:r>
      <w:proofErr w:type="gramStart"/>
      <w:r w:rsidRPr="00124C51">
        <w:rPr>
          <w:rFonts w:ascii="Times New Roman" w:eastAsia="Times New Roman" w:hAnsi="Times New Roman" w:cs="Times New Roman"/>
          <w:sz w:val="28"/>
          <w:szCs w:val="28"/>
          <w:lang w:eastAsia="ru-RU"/>
        </w:rPr>
        <w:t>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непосредственно главе Приазовского сельского поселения Приморско-Ахтарского района, глава - дежурному ОМВД России по Приморско-</w:t>
      </w:r>
      <w:proofErr w:type="spellStart"/>
      <w:r w:rsidRPr="00124C51">
        <w:rPr>
          <w:rFonts w:ascii="Times New Roman" w:eastAsia="Times New Roman" w:hAnsi="Times New Roman" w:cs="Times New Roman"/>
          <w:sz w:val="28"/>
          <w:szCs w:val="28"/>
          <w:lang w:eastAsia="ru-RU"/>
        </w:rPr>
        <w:t>Ахтарскому</w:t>
      </w:r>
      <w:proofErr w:type="spellEnd"/>
      <w:r w:rsidRPr="00124C51">
        <w:rPr>
          <w:rFonts w:ascii="Times New Roman" w:eastAsia="Times New Roman" w:hAnsi="Times New Roman" w:cs="Times New Roman"/>
          <w:sz w:val="28"/>
          <w:szCs w:val="28"/>
          <w:lang w:eastAsia="ru-RU"/>
        </w:rPr>
        <w:t xml:space="preserve"> району.</w:t>
      </w:r>
      <w:proofErr w:type="gramEnd"/>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Проверенная сотрудниками правоохранительных органов корреспонденция передается в администрацию.</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2.2.3.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w:anchor="_Приложение_№__1" w:history="1">
        <w:r w:rsidRPr="00124C51">
          <w:rPr>
            <w:rFonts w:ascii="Times New Roman" w:eastAsia="Times New Roman" w:hAnsi="Times New Roman" w:cs="Times New Roman"/>
            <w:sz w:val="28"/>
            <w:szCs w:val="28"/>
            <w:lang w:eastAsia="ru-RU"/>
          </w:rPr>
          <w:t>приложения № 1, 2</w:t>
        </w:r>
      </w:hyperlink>
      <w:r w:rsidRPr="00124C51">
        <w:rPr>
          <w:rFonts w:ascii="Times New Roman" w:eastAsia="Times New Roman" w:hAnsi="Times New Roman" w:cs="Times New Roman"/>
          <w:sz w:val="28"/>
          <w:szCs w:val="28"/>
          <w:lang w:eastAsia="ru-RU"/>
        </w:rPr>
        <w:t>). Также составляется акт (</w:t>
      </w:r>
      <w:hyperlink w:anchor="_Приложение_№__2" w:history="1">
        <w:r w:rsidRPr="00124C51">
          <w:rPr>
            <w:rFonts w:ascii="Times New Roman" w:eastAsia="Times New Roman" w:hAnsi="Times New Roman" w:cs="Times New Roman"/>
            <w:sz w:val="28"/>
            <w:szCs w:val="28"/>
            <w:lang w:eastAsia="ru-RU"/>
          </w:rPr>
          <w:t>приложение № 3</w:t>
        </w:r>
      </w:hyperlink>
      <w:r w:rsidRPr="00124C51">
        <w:rPr>
          <w:rFonts w:ascii="Times New Roman" w:eastAsia="Times New Roman" w:hAnsi="Times New Roman" w:cs="Times New Roman"/>
          <w:sz w:val="28"/>
          <w:szCs w:val="28"/>
          <w:lang w:eastAsia="ru-RU"/>
        </w:rPr>
        <w:t>)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2.2.4.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 в случае отсутствия текста обращения заявителю, ответственным специалистом направляется уведомление (при наличии адреса) о невозможности рассмотрения обращения, по существу.</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Срок хранения документов по обращениям (в том числе конвертов) составляет 5 лет. По истечении установленных сроков хранения документы </w:t>
      </w:r>
      <w:r w:rsidRPr="00124C51">
        <w:rPr>
          <w:rFonts w:ascii="Times New Roman" w:eastAsia="Times New Roman" w:hAnsi="Times New Roman" w:cs="Times New Roman"/>
          <w:sz w:val="28"/>
          <w:szCs w:val="28"/>
          <w:lang w:eastAsia="ru-RU"/>
        </w:rPr>
        <w:lastRenderedPageBreak/>
        <w:t>по обращениям подлежат уничтожению в порядке, предусмотренном Государственной архивной службой России.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2.2.5. Служебные письма (на официальном бланке или имеющие штамп организации и подписанные одним из ее руководителей) и письма депутатов всех уровней без приложенных к ним обращений граждан не регистрируются в общественной приемной, а передаются в общий отдел для последующей регистрации в установленном порядке.</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Запросы должностных лиц, связанные с рассмотрением обращений: (переписка), письма, поступающие в результате ответов на запросы по рассмотрению обращений, регистрируются специалистом администрации и приобщаются к делу соответствующего обращения.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2.2.6. Конверты с пометкой «лично» вскрываются в общем порядке работником, обрабатывающим корреспонденцию.</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2.2.7. Письменные обращения на имя главы Приазовского сельского поселения Приморско-Ахтарского района, доставленные в администрацию автором или лицом, представляющим его интересы, принимаются ответственным специалистом. </w:t>
      </w:r>
      <w:proofErr w:type="gramStart"/>
      <w:r w:rsidRPr="00124C51">
        <w:rPr>
          <w:rFonts w:ascii="Times New Roman" w:eastAsia="Times New Roman" w:hAnsi="Times New Roman" w:cs="Times New Roman"/>
          <w:sz w:val="28"/>
          <w:szCs w:val="28"/>
          <w:lang w:eastAsia="ru-RU"/>
        </w:rPr>
        <w:t>На копии обращения проставляется штамп - уведомление о поступлении обращения в администрацию Приазовского сельского поселения Приморско-Ахтарского района с указаниями даты поступления, количества листов обращения и контактного телефона, инициалов и подписи лица принявшего обращения, или, при отсутствии копии, выдается расписка установленной формы, с указанием даты приема обращения, количества листов и телефона для справок, инициалов лица принявшего обращение (</w:t>
      </w:r>
      <w:hyperlink w:anchor="_Приложение_№_" w:history="1">
        <w:r w:rsidRPr="00124C51">
          <w:rPr>
            <w:rFonts w:ascii="Times New Roman" w:eastAsia="Times New Roman" w:hAnsi="Times New Roman" w:cs="Times New Roman"/>
            <w:sz w:val="28"/>
            <w:szCs w:val="28"/>
            <w:lang w:eastAsia="ru-RU"/>
          </w:rPr>
          <w:t>приложение № 4</w:t>
        </w:r>
      </w:hyperlink>
      <w:r w:rsidRPr="00124C51">
        <w:rPr>
          <w:rFonts w:ascii="Times New Roman" w:eastAsia="Times New Roman" w:hAnsi="Times New Roman" w:cs="Times New Roman"/>
          <w:sz w:val="28"/>
          <w:szCs w:val="28"/>
          <w:lang w:eastAsia="ru-RU"/>
        </w:rPr>
        <w:t>).</w:t>
      </w:r>
      <w:proofErr w:type="gramEnd"/>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2.2.8. Для приема обращений в форме электронных сообщений (интернет - обращений), направляемых через официальный интернет-сайт администрации Приазовского сельского поселения Приморско-Ахтарского района и Портал исполнительных органов государственной власти Краснодарского края применяется программное обеспечение, предусматривающее обязательное заполнение заявителем реквизитов, необходимых для работы с обращением. Данные интернет - обращения автоматически экспортируются в единой системе электронного документооборота администрации Приазовского сельского поселения Приморско-Ахтарского района (далее ЕСЭД) и в МЭДО. В случае направления обращения в адрес администрации Приазовского сельского поселения Приморско-Ахтарского района на официальный сайт администрации, в день обработки входящей корреспонденции заявитель информируется через специальные формы о получении обращения администрацией.</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Обработка обращений, поступивших по каналам факсимильной связи, осуществляется аналогично письменным обращениям.</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2.2.9. Обращения, поступившие из федеральных, региональных органов власти по электронной системе МЭДО автоматически экспортируются в ЕСЭД.</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sub_регистрацияобращений"/>
      <w:bookmarkStart w:id="11" w:name="_Ref491266131"/>
      <w:r w:rsidRPr="00124C51">
        <w:rPr>
          <w:rFonts w:ascii="Times New Roman" w:eastAsia="Times New Roman" w:hAnsi="Times New Roman" w:cs="Times New Roman"/>
          <w:sz w:val="28"/>
          <w:szCs w:val="28"/>
          <w:lang w:eastAsia="ru-RU"/>
        </w:rPr>
        <w:t>2.3. Регистрация обращений</w:t>
      </w:r>
      <w:bookmarkEnd w:id="10"/>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bookmarkEnd w:id="11"/>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2.3.1. </w:t>
      </w:r>
      <w:proofErr w:type="gramStart"/>
      <w:r w:rsidRPr="00124C51">
        <w:rPr>
          <w:rFonts w:ascii="Times New Roman" w:eastAsia="Times New Roman" w:hAnsi="Times New Roman" w:cs="Times New Roman"/>
          <w:sz w:val="28"/>
          <w:szCs w:val="28"/>
          <w:lang w:eastAsia="ru-RU"/>
        </w:rPr>
        <w:t>Обращения</w:t>
      </w:r>
      <w:proofErr w:type="gramEnd"/>
      <w:r w:rsidRPr="00124C51">
        <w:rPr>
          <w:rFonts w:ascii="Times New Roman" w:eastAsia="Times New Roman" w:hAnsi="Times New Roman" w:cs="Times New Roman"/>
          <w:sz w:val="28"/>
          <w:szCs w:val="28"/>
          <w:lang w:eastAsia="ru-RU"/>
        </w:rPr>
        <w:t xml:space="preserve"> поступающие на имя главы Приазовского сельского поселения Приморско-Ахтарского района, регистрируются в приемной ответственными за работу с обращениями.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2.3.2. </w:t>
      </w:r>
      <w:proofErr w:type="gramStart"/>
      <w:r w:rsidRPr="00124C51">
        <w:rPr>
          <w:rFonts w:ascii="Times New Roman" w:eastAsia="Times New Roman" w:hAnsi="Times New Roman" w:cs="Times New Roman"/>
          <w:sz w:val="28"/>
          <w:szCs w:val="28"/>
          <w:lang w:eastAsia="ru-RU"/>
        </w:rPr>
        <w:t>Все поступающие в администрацию Приазовского сельского поселения Приморско-Ахтарского района, письменные обращения граждан и обращения, поступившие в форме электронного документа, в том числе жалобы на решение руководителя органа, предоставляющего муниципальную услугу, подлежащих регистрации в администрацию Приазовского сельского поселения Приморско-Ахтарского района, не позднее следующего рабочего дня со дня их поступления, регистрируются в единой системе электронного документооборота обеспечивающей взаимодействие с единой сетью по</w:t>
      </w:r>
      <w:proofErr w:type="gramEnd"/>
      <w:r w:rsidRPr="00124C51">
        <w:rPr>
          <w:rFonts w:ascii="Times New Roman" w:eastAsia="Times New Roman" w:hAnsi="Times New Roman" w:cs="Times New Roman"/>
          <w:sz w:val="28"/>
          <w:szCs w:val="28"/>
          <w:lang w:eastAsia="ru-RU"/>
        </w:rPr>
        <w:t xml:space="preserve"> работе с обращениями граждан государственных органов и органов местного самоуправления (далее – единая сеть ЕС ОГ) на базе единых форматов обмена данными не позднее следующего рабочего дня, со дня их поступления.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2.3.3. Регистрация обращений осуществляется в пределах календарного года.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2.3.4. На первой странице обращения (а не на сопроводительных документах к нему), на свободном от текста месте размещается регистрационный штрих-код, содержащий соответствующие реквизиты документа. </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2.3.5. В электронную учетную карточку вносятся: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дата регистрации;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регистрационный номер;</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в электронном обращении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социальное положение и льготная категория (в случае наличия, с согласия заявителя);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пол, возрастная категория;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форма обращения (письмо, телеграмма, Интернет, телефонная связь);</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вид обращения (жалоба, предложение, заявление, запрос, благодарность и другое);</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количество листов и приложений (если имеются);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указывается отправитель, направивший обращение, а также дата;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исходящий номер сопроводительного письма;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вид контроля (особый контроль, запрос, дополнительный контроль);</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признак обращения (первичное, повторное, многократное);</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lastRenderedPageBreak/>
        <w:t>краткое содержание обращения, которое должно быть четким, отражать его суть;</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шифр, код тематики обращения согласно действующему общероссийскому тематическому классификатору обращений граждан;</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количество листов с приложениями (если имеются);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фамилия и проект резолюции должностного лица, которому обращение направляется на рассмотрение;</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должностное лицо администрации Приазовского сельского поселения Приморско-Ахтарского района, в компетенцию которого входит решение поставленных в обращении вопросов;</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инициалы должностного лица, ответственного за рассмотрение обращения;</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 w:name="sub_23518"/>
      <w:r w:rsidRPr="00124C51">
        <w:rPr>
          <w:rFonts w:ascii="Times New Roman" w:eastAsia="Times New Roman" w:hAnsi="Times New Roman" w:cs="Times New Roman"/>
          <w:sz w:val="28"/>
          <w:szCs w:val="28"/>
          <w:lang w:eastAsia="ru-RU"/>
        </w:rPr>
        <w:t>в поле ответственного исполнителя проставляется пометка «свод»;</w:t>
      </w:r>
    </w:p>
    <w:bookmarkEnd w:id="12"/>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скан - образы обращений, поступившие на бумажных носителях, прикрепляются в поле «вложение».</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2.3.6. При регистрации коллективных обращений (обращений, подписанных двумя или более авторами) в электронную учетную карточку вносятся первые две разборчиво указанные фамилии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Коллективные обращения без подписей регистрируются по названию организации, предприятия, учреждения (заведения), из которых они поступили (коллектив ООО «Визит», коллектив СОШ № 9).</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В учетной карточке проставляется отметка «коллективное», материалы по рассмотрению коллективных обращений выделяются в отдельное номенклатурное дело.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2.3.7. Если автор (Сидоров) пересылает обращение через второе лицо (Николаев), указывая его адрес и не указывая свой, то в графе «Ф.И.О.» отмечаются две фамилии: Сидоров, Николаев.</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2.3.8. Если заявитель не указал своей фамилии, то в электронную учетную карточку вносится запись «без подписи».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2.3.9. Оригиналы обращения с регистрационным штампом администрации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По письменному запросу заявителю возвращаются приложения к обращению, как во время рассмотрения, так и во время архивного хранения. Если приложения имеют отношения к рассматриваемому вопросу и его решение, и рассмотрение невозможно без предоставленных приложений, при возврате их заявителю в порядке, предусмотренном настоящим подпунктом, специалист общественной приемной, с согласия заявителя, оставляет в деле их копии.</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AB02BE" w:rsidRPr="00124C51" w:rsidRDefault="00AB02BE" w:rsidP="00AB02BE">
      <w:pPr>
        <w:widowControl w:val="0"/>
        <w:tabs>
          <w:tab w:val="left" w:pos="142"/>
        </w:tabs>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3" w:name="_Ref491266406"/>
      <w:bookmarkStart w:id="14" w:name="sub_сроки"/>
      <w:r w:rsidRPr="00124C51">
        <w:rPr>
          <w:rFonts w:ascii="Times New Roman" w:eastAsia="Times New Roman" w:hAnsi="Times New Roman" w:cs="Times New Roman"/>
          <w:sz w:val="28"/>
          <w:szCs w:val="28"/>
          <w:lang w:eastAsia="ru-RU"/>
        </w:rPr>
        <w:t>2.4. Сроки рассмотрения обращений</w:t>
      </w:r>
      <w:bookmarkEnd w:id="13"/>
    </w:p>
    <w:bookmarkEnd w:id="14"/>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lastRenderedPageBreak/>
        <w:t>2.4.1. Все виды обращений, поступившие в администрацию Приазовского сельского поселения Приморско-Ахтарского района по компетенции, рассматриваются в течение 30 дней. Указанный срок исчисляется от даты регистрации обращения в администрации до даты направления ответа заявителю. Должностное лицо, на имя которого получено обращение, вправе устанавливать сокращенные сроки рассмотрения отдельных обращений.</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2.4.2. 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либо уполномоченное на то лицо, вправе продлить срок его рассмотрения не более чем на 30 дней при условии уведомления об этом заявителя.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В случае принятия руководителем либо уполномоченным на то лицом решения о продлении срока рассмотрения заявителю, непосредственным исполнителем, на основании резолюции в вышеуказанной служебной записке, направляется соответствующее уведомление.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2.4.4. По направленному в установленном порядке запросу государственным органом, органом местного самоуправления или должностным лицом срок предоставления информации исполнителем не должен превышать 15 дней. Продление сроков предоставления информации действующим законодательством не предусмотрено.</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2.4.5. Обращение от одного и того же заявителя, направленное в дополнение к ранее </w:t>
      </w:r>
      <w:proofErr w:type="gramStart"/>
      <w:r w:rsidRPr="00124C51">
        <w:rPr>
          <w:rFonts w:ascii="Times New Roman" w:eastAsia="Times New Roman" w:hAnsi="Times New Roman" w:cs="Times New Roman"/>
          <w:sz w:val="28"/>
          <w:szCs w:val="28"/>
          <w:lang w:eastAsia="ru-RU"/>
        </w:rPr>
        <w:t>направленному</w:t>
      </w:r>
      <w:proofErr w:type="gramEnd"/>
      <w:r w:rsidRPr="00124C51">
        <w:rPr>
          <w:rFonts w:ascii="Times New Roman" w:eastAsia="Times New Roman" w:hAnsi="Times New Roman" w:cs="Times New Roman"/>
          <w:sz w:val="28"/>
          <w:szCs w:val="28"/>
          <w:lang w:eastAsia="ru-RU"/>
        </w:rPr>
        <w:t xml:space="preserve"> в администрацию,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2.4.7. Лица, виновные в нарушении сроков рассмотрения обращения, несут ответственность, предусмотренную законодательством.</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2.4.8. Ответственным специалистом по работе с обращениями граждан, в пределах своей компетенции, осуществляется </w:t>
      </w:r>
      <w:proofErr w:type="gramStart"/>
      <w:r w:rsidRPr="00124C51">
        <w:rPr>
          <w:rFonts w:ascii="Times New Roman" w:eastAsia="Times New Roman" w:hAnsi="Times New Roman" w:cs="Times New Roman"/>
          <w:sz w:val="28"/>
          <w:szCs w:val="28"/>
          <w:lang w:eastAsia="ru-RU"/>
        </w:rPr>
        <w:t>контроль за</w:t>
      </w:r>
      <w:proofErr w:type="gramEnd"/>
      <w:r w:rsidRPr="00124C51">
        <w:rPr>
          <w:rFonts w:ascii="Times New Roman" w:eastAsia="Times New Roman" w:hAnsi="Times New Roman" w:cs="Times New Roman"/>
          <w:sz w:val="28"/>
          <w:szCs w:val="28"/>
          <w:lang w:eastAsia="ru-RU"/>
        </w:rPr>
        <w:t xml:space="preserve"> соблюдением порядка и сроков рассмотрения обращений, по которым администрацией запрашиваются результаты рассмотрения.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5" w:name="_Ref491266460"/>
      <w:bookmarkStart w:id="16" w:name="sub_направлениеобращенийнарассмотрение"/>
      <w:r w:rsidRPr="00124C51">
        <w:rPr>
          <w:rFonts w:ascii="Times New Roman" w:eastAsia="Times New Roman" w:hAnsi="Times New Roman" w:cs="Times New Roman"/>
          <w:sz w:val="28"/>
          <w:szCs w:val="28"/>
          <w:lang w:eastAsia="ru-RU"/>
        </w:rPr>
        <w:lastRenderedPageBreak/>
        <w:t>2.5. Направление обращений на рассмотрение</w:t>
      </w:r>
      <w:bookmarkEnd w:id="15"/>
    </w:p>
    <w:bookmarkEnd w:id="16"/>
    <w:p w:rsidR="00AB02BE" w:rsidRPr="00124C51" w:rsidRDefault="00AB02BE" w:rsidP="00AB02BE">
      <w:pPr>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lang w:eastAsia="ru-RU"/>
        </w:rPr>
      </w:pP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2.5.1. Ответственный специалист администрации Приазовского сельского поселения Приморско-Ахтарского района, рассматривающий почту, в день регистрации обращения вносят предложения руководству:</w:t>
      </w:r>
    </w:p>
    <w:p w:rsidR="00AB02BE" w:rsidRPr="00124C51" w:rsidRDefault="00AB02BE" w:rsidP="00AB02BE">
      <w:pPr>
        <w:widowControl w:val="0"/>
        <w:tabs>
          <w:tab w:val="left" w:pos="-5245"/>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о представлении обращения с проектом резолюции главы Приазовского сельского поселения Приморско-Ахтарского района, на имя которого получено обращение, для принятия решения о ходе рассмотрения. </w:t>
      </w:r>
      <w:proofErr w:type="gramStart"/>
      <w:r w:rsidRPr="00124C51">
        <w:rPr>
          <w:rFonts w:ascii="Times New Roman" w:eastAsia="Times New Roman" w:hAnsi="Times New Roman" w:cs="Times New Roman"/>
          <w:sz w:val="28"/>
          <w:szCs w:val="28"/>
          <w:lang w:eastAsia="ru-RU"/>
        </w:rPr>
        <w:t>При рассмотрении обращения, глава Приазовского сельского поселения Приморско-Ахтарского района, определяет исполнителей, срок и порядок разрешения вопросов обращения, необходимость представления в администрацию Приазовского сельского поселения Приморско-Ахтарского района, информации о результатах его рассмотрения;</w:t>
      </w:r>
      <w:proofErr w:type="gramEnd"/>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 направлении обращения на исполнение по компетенции ответственному специалисту, организации, в иные органы, осуществляющие публично значимые функции, с сопроводительным письмом в соответствии с подпунктом 2.5.3 настоящего Порядка.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2.5.2. Решение о направлении письма на рассмотрение принимается исходя исключительно из его содержания по компетенции поднимаемых автором вопросов, независимо от того, кому оно адресовано.</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2.5.3. Письменные обращения, содержащие вопросы, решение которых не входит в компетенцию администрации Приазовского сельского поселения Приморско-Ахтарского района, в течение 7 дней со дня регистрации (получения) направляются, ответственным специалистом администрации, с уведомлением граждан, направивших обращение, о переадресации обращений, уведомления подготавливаются: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ответственным специалистом администрации (если обращение направлено ошибочно, иному должностному лицу, иному адресу). Уведомления о переадресации обращений подписываются главой Приазовского сельского поселения Приморско-Ахтарского района;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исполнителями, по согласованию с руководством о компетенции вопросов, на рассмотрение в соответствующий орган, в компетенцию которых входит решение поставленных в обращениях вопросов. Уведомления о переадресации обращения подписываются должностным лицом, на имя которого поступило обращение.</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2.5.4. </w:t>
      </w:r>
      <w:proofErr w:type="gramStart"/>
      <w:r w:rsidRPr="00124C51">
        <w:rPr>
          <w:rFonts w:ascii="Times New Roman" w:eastAsia="Times New Roman" w:hAnsi="Times New Roman" w:cs="Times New Roman"/>
          <w:sz w:val="28"/>
          <w:szCs w:val="28"/>
          <w:lang w:eastAsia="ru-RU"/>
        </w:rPr>
        <w:t xml:space="preserve">Письменное обращение, поступившее в администрацию и содержащее информацию о фактах возможных нарушений </w:t>
      </w:r>
      <w:hyperlink r:id="rId9" w:history="1">
        <w:r w:rsidRPr="00124C51">
          <w:rPr>
            <w:rFonts w:ascii="Times New Roman" w:eastAsia="Times New Roman" w:hAnsi="Times New Roman" w:cs="Times New Roman"/>
            <w:sz w:val="28"/>
            <w:szCs w:val="28"/>
            <w:lang w:eastAsia="ru-RU"/>
          </w:rPr>
          <w:t>законодательства</w:t>
        </w:r>
      </w:hyperlink>
      <w:r w:rsidRPr="00124C51">
        <w:rPr>
          <w:rFonts w:ascii="Times New Roman" w:eastAsia="Times New Roman" w:hAnsi="Times New Roman" w:cs="Times New Roman"/>
          <w:sz w:val="28"/>
          <w:szCs w:val="28"/>
          <w:lang w:eastAsia="ru-RU"/>
        </w:rPr>
        <w:t xml:space="preserve"> Российской Федерации в сфере миграции, направляется в течение пяти дней со дня регистрации в Главное управление МВД России по Краснодарскому краю и в копии главе Приазовского сельского поселения Приморско-Ахтарского района с уведомлением граждан, направивших обращение, о переадресации обращений, за исключением случая, указанного в </w:t>
      </w:r>
      <w:hyperlink r:id="rId10" w:history="1">
        <w:r w:rsidRPr="00124C51">
          <w:rPr>
            <w:rFonts w:ascii="Times New Roman" w:eastAsia="Times New Roman" w:hAnsi="Times New Roman" w:cs="Times New Roman"/>
            <w:bCs/>
            <w:sz w:val="28"/>
            <w:szCs w:val="28"/>
            <w:lang w:eastAsia="ru-RU"/>
          </w:rPr>
          <w:t>части 4 статьи 11</w:t>
        </w:r>
        <w:proofErr w:type="gramEnd"/>
      </w:hyperlink>
      <w:r w:rsidRPr="00124C51">
        <w:rPr>
          <w:rFonts w:ascii="Times New Roman" w:eastAsia="Times New Roman" w:hAnsi="Times New Roman" w:cs="Times New Roman"/>
          <w:sz w:val="28"/>
          <w:szCs w:val="28"/>
          <w:lang w:eastAsia="ru-RU"/>
        </w:rPr>
        <w:t xml:space="preserve"> Федерального закона от 2 мая 2006 года № 59-ФЗ «О порядке рассмотрения обращений граждан Российской Федерации». Уведомления о переадресации обращения готовятся ответственным специалистом и </w:t>
      </w:r>
      <w:r w:rsidRPr="00124C51">
        <w:rPr>
          <w:rFonts w:ascii="Times New Roman" w:eastAsia="Times New Roman" w:hAnsi="Times New Roman" w:cs="Times New Roman"/>
          <w:sz w:val="28"/>
          <w:szCs w:val="28"/>
          <w:lang w:eastAsia="ru-RU"/>
        </w:rPr>
        <w:lastRenderedPageBreak/>
        <w:t>подписываются главой Приазовского сельского поселения Приморско-Ахтарского района.</w:t>
      </w:r>
      <w:r w:rsidRPr="00124C51">
        <w:rPr>
          <w:rFonts w:ascii="Times New Roman" w:eastAsia="Times New Roman" w:hAnsi="Times New Roman" w:cs="Times New Roman"/>
          <w:bCs/>
          <w:i/>
          <w:sz w:val="28"/>
          <w:szCs w:val="28"/>
          <w:lang w:eastAsia="ru-RU"/>
        </w:rPr>
        <w:t xml:space="preserve">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2.5.5. В случае</w:t>
      </w:r>
      <w:proofErr w:type="gramStart"/>
      <w:r w:rsidRPr="00124C51">
        <w:rPr>
          <w:rFonts w:ascii="Times New Roman" w:eastAsia="Times New Roman" w:hAnsi="Times New Roman" w:cs="Times New Roman"/>
          <w:sz w:val="28"/>
          <w:szCs w:val="28"/>
          <w:lang w:eastAsia="ru-RU"/>
        </w:rPr>
        <w:t>,</w:t>
      </w:r>
      <w:proofErr w:type="gramEnd"/>
      <w:r w:rsidRPr="00124C51">
        <w:rPr>
          <w:rFonts w:ascii="Times New Roman" w:eastAsia="Times New Roman" w:hAnsi="Times New Roman" w:cs="Times New Roman"/>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2.5.6. </w:t>
      </w:r>
      <w:proofErr w:type="gramStart"/>
      <w:r w:rsidRPr="00124C51">
        <w:rPr>
          <w:rFonts w:ascii="Times New Roman" w:eastAsia="Times New Roman" w:hAnsi="Times New Roman" w:cs="Times New Roman"/>
          <w:sz w:val="28"/>
          <w:szCs w:val="28"/>
          <w:lang w:eastAsia="ru-RU"/>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(если установлен более ранний срок – в день получения на исполнение), направляется, ответственным исполнителем администрации по рассмотрению обращения, определенном резолюцией должностного лица, в соответствующие государственные органы, органы местного самоуправления или соответствующим</w:t>
      </w:r>
      <w:proofErr w:type="gramEnd"/>
      <w:r w:rsidRPr="00124C51">
        <w:rPr>
          <w:rFonts w:ascii="Times New Roman" w:eastAsia="Times New Roman" w:hAnsi="Times New Roman" w:cs="Times New Roman"/>
          <w:sz w:val="28"/>
          <w:szCs w:val="28"/>
          <w:lang w:eastAsia="ru-RU"/>
        </w:rPr>
        <w:t xml:space="preserve"> должностным лицам органов, осуществляющих публично значимые функции, с сопроводительным письмом, подписанным должностным лицом которому поручена организация рассмотрения обращения, с сопроводительным письмом, подписанным должностным </w:t>
      </w:r>
      <w:proofErr w:type="gramStart"/>
      <w:r w:rsidRPr="00124C51">
        <w:rPr>
          <w:rFonts w:ascii="Times New Roman" w:eastAsia="Times New Roman" w:hAnsi="Times New Roman" w:cs="Times New Roman"/>
          <w:sz w:val="28"/>
          <w:szCs w:val="28"/>
          <w:lang w:eastAsia="ru-RU"/>
        </w:rPr>
        <w:t>лицом</w:t>
      </w:r>
      <w:proofErr w:type="gramEnd"/>
      <w:r w:rsidRPr="00124C51">
        <w:rPr>
          <w:rFonts w:ascii="Times New Roman" w:eastAsia="Times New Roman" w:hAnsi="Times New Roman" w:cs="Times New Roman"/>
          <w:sz w:val="28"/>
          <w:szCs w:val="28"/>
          <w:lang w:eastAsia="ru-RU"/>
        </w:rPr>
        <w:t xml:space="preserve"> на имя которого получено обращение, через приемную. Организациям, взаимодействующим с ЕСЭД администрации Приазовского сельского поселения Приморско-Ахтарского района.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2.5.7. Если в поручении по рассмотрению обращения указано несколько исполнителей, то свод обращения направляется первому исполнителю, если иное не определено резолюцией должностного лица.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2.5.8. В случае если текст письменного обращения не поддается прочтению, ответ на обращение не дается, и оно не подлежит направлению на рассмотрение, о чем, ответственным специалистом, в течение 7 (семь) дней со дня регистрации обращения сообщается гражданину, направившему обращение, если его фамилия и почтовый адрес поддаются прочтению.</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2.5.8.1. </w:t>
      </w:r>
      <w:proofErr w:type="gramStart"/>
      <w:r w:rsidRPr="00124C51">
        <w:rPr>
          <w:rFonts w:ascii="Times New Roman" w:eastAsia="Times New Roman" w:hAnsi="Times New Roman" w:cs="Times New Roman"/>
          <w:sz w:val="28"/>
          <w:szCs w:val="28"/>
          <w:lang w:eastAsia="ru-RU"/>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2.5.9.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124C51">
        <w:rPr>
          <w:rFonts w:ascii="Times New Roman" w:eastAsia="Times New Roman" w:hAnsi="Times New Roman" w:cs="Times New Roman"/>
          <w:sz w:val="28"/>
          <w:szCs w:val="28"/>
          <w:lang w:eastAsia="ru-RU"/>
        </w:rPr>
        <w:t>которых</w:t>
      </w:r>
      <w:proofErr w:type="gramEnd"/>
      <w:r w:rsidRPr="00124C51">
        <w:rPr>
          <w:rFonts w:ascii="Times New Roman" w:eastAsia="Times New Roman" w:hAnsi="Times New Roman" w:cs="Times New Roman"/>
          <w:sz w:val="28"/>
          <w:szCs w:val="28"/>
          <w:lang w:eastAsia="ru-RU"/>
        </w:rPr>
        <w:t xml:space="preserve"> обжалуется. </w:t>
      </w:r>
      <w:proofErr w:type="gramStart"/>
      <w:r w:rsidRPr="00124C51">
        <w:rPr>
          <w:rFonts w:ascii="Times New Roman" w:eastAsia="Times New Roman" w:hAnsi="Times New Roman" w:cs="Times New Roman"/>
          <w:sz w:val="28"/>
          <w:szCs w:val="28"/>
          <w:lang w:eastAsia="ru-RU"/>
        </w:rPr>
        <w:t xml:space="preserve">В случае если с запретом, предусмотренным частью 6 статьи 8 Федерального закона от 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w:t>
      </w:r>
      <w:r w:rsidRPr="00124C51">
        <w:rPr>
          <w:rFonts w:ascii="Times New Roman" w:eastAsia="Times New Roman" w:hAnsi="Times New Roman" w:cs="Times New Roman"/>
          <w:sz w:val="28"/>
          <w:szCs w:val="28"/>
          <w:lang w:eastAsia="ru-RU"/>
        </w:rPr>
        <w:lastRenderedPageBreak/>
        <w:t>вопросов, жалоба возвращается гражданину с разъяснениями его права обжаловать соответствующее решение или действие</w:t>
      </w:r>
      <w:proofErr w:type="gramEnd"/>
      <w:r w:rsidRPr="00124C51">
        <w:rPr>
          <w:rFonts w:ascii="Times New Roman" w:eastAsia="Times New Roman" w:hAnsi="Times New Roman" w:cs="Times New Roman"/>
          <w:sz w:val="28"/>
          <w:szCs w:val="28"/>
          <w:lang w:eastAsia="ru-RU"/>
        </w:rPr>
        <w:t xml:space="preserve"> (бездействие) в установленном порядке в суд. В случае обжалования решений и действий (бездействия) органов местного самоуправления муниципальных образований Приморско-Ахтарского района, обращение направляется в орган исполнительной власти Краснодарского края, курирующий сферу, к которой относится поднимаемый автором вопрос, для необходимых разъяснений о порядке обжалования.</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2.5.10. Жалобы, адресованные должностным лицам администрации Приазовского сельского поселения Приморско-Ахтарского района, на правоохранительные и судебные органы, в том числе содержащие требования о записи на личный прием по данным вопросам, направляются ответственным специалистом в управление региональной безопасности администрации Краснодарского края.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2.5.11. </w:t>
      </w:r>
      <w:proofErr w:type="gramStart"/>
      <w:r w:rsidRPr="00124C51">
        <w:rPr>
          <w:rFonts w:ascii="Times New Roman" w:eastAsia="Times New Roman" w:hAnsi="Times New Roman" w:cs="Times New Roman"/>
          <w:sz w:val="28"/>
          <w:szCs w:val="28"/>
          <w:lang w:eastAsia="ru-RU"/>
        </w:rPr>
        <w:t>Жалобы, адресованные главе Приазовского сельского поселения Приморско-Ахтарского района, с указанием фактов нарушения требований законодательства о противодействии коррупции лицами, замещающими муниципальные должности; должности муниципальных служащих замещающие отдельные должности на основании трудового договора в организациях, созданных для выполнения задач, поставленных перед органами местного самоуправления;</w:t>
      </w:r>
      <w:proofErr w:type="gramEnd"/>
      <w:r w:rsidRPr="00124C51">
        <w:rPr>
          <w:rFonts w:ascii="Times New Roman" w:eastAsia="Times New Roman" w:hAnsi="Times New Roman" w:cs="Times New Roman"/>
          <w:sz w:val="28"/>
          <w:szCs w:val="28"/>
          <w:lang w:eastAsia="ru-RU"/>
        </w:rPr>
        <w:t xml:space="preserve"> </w:t>
      </w:r>
      <w:proofErr w:type="gramStart"/>
      <w:r w:rsidRPr="00124C51">
        <w:rPr>
          <w:rFonts w:ascii="Times New Roman" w:eastAsia="Times New Roman" w:hAnsi="Times New Roman" w:cs="Times New Roman"/>
          <w:sz w:val="28"/>
          <w:szCs w:val="28"/>
          <w:lang w:eastAsia="ru-RU"/>
        </w:rPr>
        <w:t>в том числе поступившим по телефону «горячей линии» для приема сообщений граждан и юридических лиц по фактам коррупции в администрации Приазовского сельского поселения Приморско-Ахтарского района, направляются главе Приазовского сельского поселения Приморско-Ахтарского района, для последующего решения о направлении обращения в комиссию по соблюдению требований к служебному поведению муниципальных служащих и урегулированию конфликта интересов и, в целях осуществления работ по профилактике правонарушений</w:t>
      </w:r>
      <w:proofErr w:type="gramEnd"/>
      <w:r w:rsidRPr="00124C51">
        <w:rPr>
          <w:rFonts w:ascii="Times New Roman" w:eastAsia="Times New Roman" w:hAnsi="Times New Roman" w:cs="Times New Roman"/>
          <w:sz w:val="28"/>
          <w:szCs w:val="28"/>
          <w:lang w:eastAsia="ru-RU"/>
        </w:rPr>
        <w:t xml:space="preserve"> в администрации Приазовского сельского поселения Приморско-Ахтарского района, направляются для принятия решений в контролирующие и правоохранительные органы. </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2.5.12. Жалобы на решения и действия (бездействия) руководителя органа предоставляющего муниципальную (государственную) услугу, в день регистрации в администрации, направляются и рассматриваются, в соответствии со </w:t>
      </w:r>
      <w:hyperlink r:id="rId11" w:history="1">
        <w:r w:rsidRPr="00124C51">
          <w:rPr>
            <w:rFonts w:ascii="Times New Roman" w:eastAsia="Times New Roman" w:hAnsi="Times New Roman" w:cs="Times New Roman"/>
            <w:sz w:val="28"/>
            <w:szCs w:val="28"/>
            <w:lang w:eastAsia="ru-RU"/>
          </w:rPr>
          <w:t>статьей 11.2</w:t>
        </w:r>
      </w:hyperlink>
      <w:r w:rsidRPr="00124C51">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в </w:t>
      </w:r>
      <w:proofErr w:type="gramStart"/>
      <w:r w:rsidRPr="00124C51">
        <w:rPr>
          <w:rFonts w:ascii="Times New Roman" w:eastAsia="Times New Roman" w:hAnsi="Times New Roman" w:cs="Times New Roman"/>
          <w:sz w:val="28"/>
          <w:szCs w:val="28"/>
          <w:lang w:eastAsia="ru-RU"/>
        </w:rPr>
        <w:t>порядке</w:t>
      </w:r>
      <w:proofErr w:type="gramEnd"/>
      <w:r w:rsidRPr="00124C51">
        <w:rPr>
          <w:rFonts w:ascii="Times New Roman" w:eastAsia="Times New Roman" w:hAnsi="Times New Roman" w:cs="Times New Roman"/>
          <w:sz w:val="28"/>
          <w:szCs w:val="28"/>
          <w:lang w:eastAsia="ru-RU"/>
        </w:rPr>
        <w:t xml:space="preserve"> установленном соответствующими регламентами предоставления муниципальных услуг уполномоченными администрацией Приазовского сельского поселения Приморско-Ахтарского района.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2.5.13. Обращения с подписанными поручениями (резолюция) по их рассмотрению передаются в приемную.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Обращения, направляемые на рассмотрение, ответственным специалистом приемной, принимаются исполнителями в работу в день передачи.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lastRenderedPageBreak/>
        <w:t>Оригиналы обращений исполнителям не выдаются из приемной, формируются в дело ответственным специалистом, исполнители получают обращения и соответствующие резолюции.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2.5.14. В случае если обращение направлено не по компетенции должностного лица, исполнитель, в пятидневный срок (если установлен срок исполнения менее 30 дней – в день получения обращения на исполнение), представляет в приемную администрации мотивированную служебную записку на имя руководителя, давшего поручение, с его резолюцией. В записке указывается орган или должностное лицо администрации Приазовского сельского поселения Приморско-Ахтарского района, в чью компетенцию входит решение поднимаемых в обращении вопросов и соответствующая резолюция руководителя. На основании резолюции руководителя, выдавшего поручение по рассмотрению обращения не по компетенции, о перенаправлении поручения по рассмотрению обращения иным должностным лицам, ответственным специалистом проводится переадресация исполнения.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Не допускается перенаправление обращения в администрации от одного исполнителя к другому, минуя общественную приемную.</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2.5.15. Письменное обращение, как направленное не по компетенции, передается на исполнение, с поступившей зарегистрированной служебной запиской, ответственным специалистом приемной в ЕСЭД, согласно резолюции должностного лица, на чье имя было получено обращение для организации работы с ним в соответствии с настоящим Порядком. Заявитель уведомляется о переадресации и новой дате направления обращения ответственным специалистом приемной.</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2.5.16. Уведомления авторам обращений, подписанные главой Приазовского сельского поселения Приморско-Ахтарского района, передаются для конвертирования и отправки в приемную администрации по реестру (журнал отправки обращений). Журнал хранится в приемной администрации.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2.5.17.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специалистом приемной администрации автоматически с использованием технических возможностей ЕС ОГ.</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Реестры отправленных уведомлений хранятся вместе с обращением, в приемной администрации.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2.5.17. 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специалистом приемной администрации, с использованием технических возможностей ЕСЭД и /или СЭД «Обращения граждан».</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 w:name="sub_12518"/>
      <w:r w:rsidRPr="00124C51">
        <w:rPr>
          <w:rFonts w:ascii="Times New Roman" w:eastAsia="Times New Roman" w:hAnsi="Times New Roman" w:cs="Times New Roman"/>
          <w:sz w:val="28"/>
          <w:szCs w:val="28"/>
          <w:lang w:eastAsia="ru-RU"/>
        </w:rPr>
        <w:t xml:space="preserve">2.5.18. Специалистом приемной обеспечивается отправка электронных обращений, направленных на рассмотрение в органы исполнительной власти Краснодарского края и органы местного самоуправления муниципальных образований Приморско-Ахтарского района, с целью дальнейшей загрузки в </w:t>
      </w:r>
      <w:r w:rsidRPr="00124C51">
        <w:rPr>
          <w:rFonts w:ascii="Times New Roman" w:eastAsia="Times New Roman" w:hAnsi="Times New Roman" w:cs="Times New Roman"/>
          <w:sz w:val="28"/>
          <w:szCs w:val="28"/>
          <w:lang w:eastAsia="ru-RU"/>
        </w:rPr>
        <w:lastRenderedPageBreak/>
        <w:t>используемые указанными органами системы электронного документооборота.</w:t>
      </w:r>
    </w:p>
    <w:bookmarkEnd w:id="17"/>
    <w:p w:rsidR="00AB02BE" w:rsidRPr="00124C51" w:rsidRDefault="00AB02BE" w:rsidP="00AB02B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B02BE" w:rsidRPr="00124C51" w:rsidRDefault="00AB02BE" w:rsidP="00AB02B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8" w:name="sub_рассмотрениеобращений"/>
      <w:r w:rsidRPr="00124C51">
        <w:rPr>
          <w:rFonts w:ascii="Times New Roman" w:eastAsia="Times New Roman" w:hAnsi="Times New Roman" w:cs="Times New Roman"/>
          <w:sz w:val="28"/>
          <w:szCs w:val="28"/>
          <w:lang w:eastAsia="ru-RU"/>
        </w:rPr>
        <w:t>2.6. Рассмотрение обращений</w:t>
      </w:r>
    </w:p>
    <w:bookmarkEnd w:id="18"/>
    <w:p w:rsidR="00AB02BE" w:rsidRPr="00124C51" w:rsidRDefault="00AB02BE" w:rsidP="00AB02BE">
      <w:pPr>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lang w:eastAsia="ru-RU"/>
        </w:rPr>
      </w:pP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2.6.1. Порядок и сроки рассмотрения обращений едины для всех видов обращений (заявлений, жалоб, предложений).</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9" w:name="sub_12621"/>
      <w:r w:rsidRPr="00124C51">
        <w:rPr>
          <w:rFonts w:ascii="Times New Roman" w:eastAsia="Times New Roman" w:hAnsi="Times New Roman" w:cs="Times New Roman"/>
          <w:sz w:val="28"/>
          <w:szCs w:val="28"/>
          <w:lang w:eastAsia="ru-RU"/>
        </w:rPr>
        <w:t xml:space="preserve">2.6.2. В администрации Приазовского сельского поселения Приморско-Ахтарского района, непосредственные исполнители по рассмотрению обращений определяются главой. Поручение главы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главы. </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2.6.2.1 Поручение главы Приазовского сельского поселения Приморско-Ахтарского района по рассмотрению обращения может состоять из нескольких частей, предписывающих каждому исполнителю самостоятельное действие, порядок и срок исполнения поручения. Если поручение дано одновременно нескольким исполнителям, то работу по рассмотрению обращения координирует лицо, отмеченное в поручении пометкой «свод». </w:t>
      </w:r>
      <w:proofErr w:type="gramStart"/>
      <w:r w:rsidRPr="00124C51">
        <w:rPr>
          <w:rFonts w:ascii="Times New Roman" w:eastAsia="Times New Roman" w:hAnsi="Times New Roman" w:cs="Times New Roman"/>
          <w:sz w:val="28"/>
          <w:szCs w:val="28"/>
          <w:lang w:eastAsia="ru-RU"/>
        </w:rPr>
        <w:t>Соисполнители не позднее 5 рабочих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при необходимости организуются и направляются запросы, готовится и направляется ответ заявителю и информация о результатах рассмотрения обращения главе его  заместителям, давшим поручение по рассмотрению обращения (при этом ответственность за рассмотрение обращения несут все</w:t>
      </w:r>
      <w:proofErr w:type="gramEnd"/>
      <w:r w:rsidRPr="00124C51">
        <w:rPr>
          <w:rFonts w:ascii="Times New Roman" w:eastAsia="Times New Roman" w:hAnsi="Times New Roman" w:cs="Times New Roman"/>
          <w:sz w:val="28"/>
          <w:szCs w:val="28"/>
          <w:lang w:eastAsia="ru-RU"/>
        </w:rPr>
        <w:t xml:space="preserve"> исполнители). При отсутствии пометки «свод» указанную информацию и ответ заявителю направляет каждый исполнитель в части компетенции.</w:t>
      </w:r>
    </w:p>
    <w:bookmarkEnd w:id="19"/>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2.6.3. При рассмотрении обращения, в случае необходимости, в установленном законодательством порядке, исполнителями: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запрашиваются дополнительные материалы, необходимые для рассмотрения обращения: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организуются встречи с заявителем</w:t>
      </w:r>
      <w:proofErr w:type="gramStart"/>
      <w:r w:rsidRPr="00124C51">
        <w:rPr>
          <w:rFonts w:ascii="Times New Roman" w:eastAsia="Times New Roman" w:hAnsi="Times New Roman" w:cs="Times New Roman"/>
          <w:sz w:val="28"/>
          <w:szCs w:val="28"/>
          <w:lang w:eastAsia="ru-RU"/>
        </w:rPr>
        <w:t xml:space="preserve"> (-</w:t>
      </w:r>
      <w:proofErr w:type="spellStart"/>
      <w:proofErr w:type="gramEnd"/>
      <w:r w:rsidRPr="00124C51">
        <w:rPr>
          <w:rFonts w:ascii="Times New Roman" w:eastAsia="Times New Roman" w:hAnsi="Times New Roman" w:cs="Times New Roman"/>
          <w:sz w:val="28"/>
          <w:szCs w:val="28"/>
          <w:lang w:eastAsia="ru-RU"/>
        </w:rPr>
        <w:t>ями</w:t>
      </w:r>
      <w:proofErr w:type="spellEnd"/>
      <w:r w:rsidRPr="00124C51">
        <w:rPr>
          <w:rFonts w:ascii="Times New Roman" w:eastAsia="Times New Roman" w:hAnsi="Times New Roman" w:cs="Times New Roman"/>
          <w:sz w:val="28"/>
          <w:szCs w:val="28"/>
          <w:lang w:eastAsia="ru-RU"/>
        </w:rPr>
        <w:t>) для уточнения сути обращения (актируется);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создается комиссия для проверки фактов, изложенных в обращении фиксируются (актируются) выводы комиссии (с выездом на место и участием заявителя, коллегиально с участием представителей организаций, иных органов, с использованием средств фот</w:t>
      </w:r>
      <w:proofErr w:type="gramStart"/>
      <w:r w:rsidRPr="00124C51">
        <w:rPr>
          <w:rFonts w:ascii="Times New Roman" w:eastAsia="Times New Roman" w:hAnsi="Times New Roman" w:cs="Times New Roman"/>
          <w:sz w:val="28"/>
          <w:szCs w:val="28"/>
          <w:lang w:eastAsia="ru-RU"/>
        </w:rPr>
        <w:t>о-</w:t>
      </w:r>
      <w:proofErr w:type="gramEnd"/>
      <w:r w:rsidRPr="00124C51">
        <w:rPr>
          <w:rFonts w:ascii="Times New Roman" w:eastAsia="Times New Roman" w:hAnsi="Times New Roman" w:cs="Times New Roman"/>
          <w:sz w:val="28"/>
          <w:szCs w:val="28"/>
          <w:lang w:eastAsia="ru-RU"/>
        </w:rPr>
        <w:t xml:space="preserve"> и </w:t>
      </w:r>
      <w:proofErr w:type="spellStart"/>
      <w:r w:rsidRPr="00124C51">
        <w:rPr>
          <w:rFonts w:ascii="Times New Roman" w:eastAsia="Times New Roman" w:hAnsi="Times New Roman" w:cs="Times New Roman"/>
          <w:sz w:val="28"/>
          <w:szCs w:val="28"/>
          <w:lang w:eastAsia="ru-RU"/>
        </w:rPr>
        <w:t>видеофиксации</w:t>
      </w:r>
      <w:proofErr w:type="spellEnd"/>
      <w:r w:rsidRPr="00124C51">
        <w:rPr>
          <w:rFonts w:ascii="Times New Roman" w:eastAsia="Times New Roman" w:hAnsi="Times New Roman" w:cs="Times New Roman"/>
          <w:sz w:val="28"/>
          <w:szCs w:val="28"/>
          <w:lang w:eastAsia="ru-RU"/>
        </w:rPr>
        <w:t>).</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2.6.4. </w:t>
      </w:r>
      <w:proofErr w:type="gramStart"/>
      <w:r w:rsidRPr="00124C51">
        <w:rPr>
          <w:rFonts w:ascii="Times New Roman" w:eastAsia="Times New Roman" w:hAnsi="Times New Roman" w:cs="Times New Roman"/>
          <w:sz w:val="28"/>
          <w:szCs w:val="28"/>
          <w:lang w:eastAsia="ru-RU"/>
        </w:rPr>
        <w:t xml:space="preserve">При рассмотрении повторного обращения (обращения, поступившего от одного и того же заявителя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w:t>
      </w:r>
      <w:r w:rsidRPr="00124C51">
        <w:rPr>
          <w:rFonts w:ascii="Times New Roman" w:eastAsia="Times New Roman" w:hAnsi="Times New Roman" w:cs="Times New Roman"/>
          <w:sz w:val="28"/>
          <w:szCs w:val="28"/>
          <w:lang w:eastAsia="ru-RU"/>
        </w:rPr>
        <w:lastRenderedPageBreak/>
        <w:t>имеющаяся по поднимаемым в нем</w:t>
      </w:r>
      <w:proofErr w:type="gramEnd"/>
      <w:r w:rsidRPr="00124C51">
        <w:rPr>
          <w:rFonts w:ascii="Times New Roman" w:eastAsia="Times New Roman" w:hAnsi="Times New Roman" w:cs="Times New Roman"/>
          <w:sz w:val="28"/>
          <w:szCs w:val="28"/>
          <w:lang w:eastAsia="ru-RU"/>
        </w:rPr>
        <w:t xml:space="preserve"> вопросам переписка (в ЕСЭД ответственным специалистом приемной, при регистрации обращения, электронный файл приобщается к предыдущим обращениям). Письма одного и того же заявителя и по одному и тому же вопросу, поступившие до истечения срока рассмотрения, считаются первичными, сроком рассмотрения такого письма считается срок первого обращения.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2.6.5. </w:t>
      </w:r>
      <w:proofErr w:type="gramStart"/>
      <w:r w:rsidRPr="00124C51">
        <w:rPr>
          <w:rFonts w:ascii="Times New Roman" w:eastAsia="Times New Roman" w:hAnsi="Times New Roman" w:cs="Times New Roman"/>
          <w:sz w:val="28"/>
          <w:szCs w:val="28"/>
          <w:lang w:eastAsia="ru-RU"/>
        </w:rPr>
        <w:t>Письма</w:t>
      </w:r>
      <w:proofErr w:type="gramEnd"/>
      <w:r w:rsidRPr="00124C51">
        <w:rPr>
          <w:rFonts w:ascii="Times New Roman" w:eastAsia="Times New Roman" w:hAnsi="Times New Roman" w:cs="Times New Roman"/>
          <w:sz w:val="28"/>
          <w:szCs w:val="28"/>
          <w:lang w:eastAsia="ru-RU"/>
        </w:rPr>
        <w:t xml:space="preserve"> содержащие просьбы о личном приеме главой Приазовского сельского поселения Приморско-Ахтарского района рассматриваются как обычные обращения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Заявитель уведомляется ответственным специалистом приемной, о переадресации обращения на рассмотрение по компетенции, в соответствии с содержанием вопроса, изложенного в обращении, и разъяснениями о порядке организации личного приема граждан должностными лицами администрации Приазовского сельского поселения Приморско-Ахтарского района.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Если в обращении не указана проблема, ответственным специалистом приемной, направляется заявителю информация с разъяснениями о порядке организации личного приема граждан главой, а заявление оформляется «в дело» как исполненное.</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2.6.6. Обращение, содержащее в адресной части обращения пометку «лично», рассматривается на общих основаниях в соответствии с настоящим Порядком.</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2.6.7.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2.6.8. </w:t>
      </w:r>
      <w:proofErr w:type="gramStart"/>
      <w:r w:rsidRPr="00124C51">
        <w:rPr>
          <w:rFonts w:ascii="Times New Roman" w:eastAsia="Times New Roman" w:hAnsi="Times New Roman" w:cs="Times New Roman"/>
          <w:sz w:val="28"/>
          <w:szCs w:val="28"/>
          <w:lang w:eastAsia="ru-RU"/>
        </w:rPr>
        <w:t>В случае 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Приазовского сельского поселения Приморско-Ахтарского района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sidRPr="00124C51">
        <w:rPr>
          <w:rFonts w:ascii="Times New Roman" w:eastAsia="Times New Roman" w:hAnsi="Times New Roman" w:cs="Times New Roman"/>
          <w:sz w:val="28"/>
          <w:szCs w:val="28"/>
          <w:lang w:eastAsia="ru-RU"/>
        </w:rPr>
        <w:t xml:space="preserve"> ранее направляемые обращения направлялись в один и тот же государственный орган или одному и тому же должностному лицу.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Исполнителем подготавливается уведомление должностному лицу на </w:t>
      </w:r>
      <w:proofErr w:type="gramStart"/>
      <w:r w:rsidRPr="00124C51">
        <w:rPr>
          <w:rFonts w:ascii="Times New Roman" w:eastAsia="Times New Roman" w:hAnsi="Times New Roman" w:cs="Times New Roman"/>
          <w:sz w:val="28"/>
          <w:szCs w:val="28"/>
          <w:lang w:eastAsia="ru-RU"/>
        </w:rPr>
        <w:t>имя</w:t>
      </w:r>
      <w:proofErr w:type="gramEnd"/>
      <w:r w:rsidRPr="00124C51">
        <w:rPr>
          <w:rFonts w:ascii="Times New Roman" w:eastAsia="Times New Roman" w:hAnsi="Times New Roman" w:cs="Times New Roman"/>
          <w:sz w:val="28"/>
          <w:szCs w:val="28"/>
          <w:lang w:eastAsia="ru-RU"/>
        </w:rPr>
        <w:t xml:space="preserve"> которого получено обращение о прекращении переписки с заявителем </w:t>
      </w:r>
      <w:hyperlink w:anchor="_Приложение_№__3" w:history="1">
        <w:r w:rsidRPr="00124C51">
          <w:rPr>
            <w:rFonts w:ascii="Times New Roman" w:eastAsia="Times New Roman" w:hAnsi="Times New Roman" w:cs="Times New Roman"/>
            <w:sz w:val="28"/>
            <w:szCs w:val="28"/>
            <w:lang w:eastAsia="ru-RU"/>
          </w:rPr>
          <w:t>(приложение № 5)</w:t>
        </w:r>
      </w:hyperlink>
      <w:r w:rsidRPr="00124C51">
        <w:rPr>
          <w:rFonts w:ascii="Times New Roman" w:eastAsia="Times New Roman" w:hAnsi="Times New Roman" w:cs="Times New Roman"/>
          <w:sz w:val="28"/>
          <w:szCs w:val="28"/>
          <w:lang w:eastAsia="ru-RU"/>
        </w:rPr>
        <w:t xml:space="preserve">. О данном решении уведомляется гражданин, направивший обращение.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Сообщение о прекращении переписки, направляется автору обращения за подписью управляющего делами или начальника общего отдела, на </w:t>
      </w:r>
      <w:r w:rsidRPr="00124C51">
        <w:rPr>
          <w:rFonts w:ascii="Times New Roman" w:eastAsia="Times New Roman" w:hAnsi="Times New Roman" w:cs="Times New Roman"/>
          <w:sz w:val="28"/>
          <w:szCs w:val="28"/>
          <w:lang w:eastAsia="ru-RU"/>
        </w:rPr>
        <w:lastRenderedPageBreak/>
        <w:t xml:space="preserve">основании предоставленного исполнителем уведомления о прекращении переписки, с соответствующей резолюцией должностного лица, на имя которого получено обращение, либо уполномоченного на то лица. </w:t>
      </w:r>
    </w:p>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0" w:name="sub_ответынаобращения"/>
      <w:r w:rsidRPr="00124C51">
        <w:rPr>
          <w:rFonts w:ascii="Times New Roman" w:eastAsia="Times New Roman" w:hAnsi="Times New Roman" w:cs="Times New Roman"/>
          <w:sz w:val="28"/>
          <w:szCs w:val="28"/>
          <w:lang w:eastAsia="ru-RU"/>
        </w:rPr>
        <w:t>2.7. Ответы на обращения</w:t>
      </w:r>
    </w:p>
    <w:bookmarkEnd w:id="20"/>
    <w:p w:rsidR="00AB02BE" w:rsidRPr="00124C51" w:rsidRDefault="00AB02BE" w:rsidP="00AB02BE">
      <w:pPr>
        <w:autoSpaceDE w:val="0"/>
        <w:autoSpaceDN w:val="0"/>
        <w:adjustRightInd w:val="0"/>
        <w:spacing w:after="0" w:line="240" w:lineRule="auto"/>
        <w:jc w:val="center"/>
        <w:outlineLvl w:val="2"/>
        <w:rPr>
          <w:rFonts w:ascii="Times New Roman" w:eastAsia="Times New Roman" w:hAnsi="Times New Roman" w:cs="Times New Roman"/>
          <w:sz w:val="28"/>
          <w:szCs w:val="28"/>
          <w:highlight w:val="yellow"/>
          <w:lang w:eastAsia="ru-RU"/>
        </w:rPr>
      </w:pPr>
    </w:p>
    <w:p w:rsidR="00AB02BE" w:rsidRPr="00124C51" w:rsidRDefault="00AB02BE" w:rsidP="00AB02BE">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2.7.1. Ответ на обращение должен соответствовать критериям своевременности, объективности, всесторонности.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2.7.2.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1" w:name="sub_2722"/>
      <w:r w:rsidRPr="00124C51">
        <w:rPr>
          <w:rFonts w:ascii="Times New Roman" w:eastAsia="Times New Roman" w:hAnsi="Times New Roman" w:cs="Times New Roman"/>
          <w:sz w:val="28"/>
          <w:szCs w:val="28"/>
          <w:lang w:eastAsia="ru-RU"/>
        </w:rPr>
        <w:t>В тексте ответа заявителю должны содержаться ссылки на направившие обращение орган, должностное лицо, организацию; регистрационный номер; дату регистрации.</w:t>
      </w:r>
    </w:p>
    <w:bookmarkEnd w:id="21"/>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2.7.3. Запрещается направлять ответы на обращения с исправлениями, ошибками (в том числе в реквизитах).</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2.7.4. Ответ на письменное коллективное обращение дается заявителям, адреса которых указаны в обращении, при наличии их подписей. Если в коллективном обращении указан адрес только одного заявителя или содержится просьба направить ответ на конкретный адрес, ответ направляется по указанному адресу с пометкой «для информирования заинтересованных лиц».</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2.7.5. В случае если ответ дается на несколько обращений одного и того же автора, то в нем делается ссылка на все обращения. К примеру: «Ваши обращения, поступившие из Администрации Президента Российской Федерации, Аппарата Правительства Российской Федерации, администрации Краснодарского края по их поручениям рассмотрены».</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2.7.6. </w:t>
      </w:r>
      <w:proofErr w:type="gramStart"/>
      <w:r w:rsidRPr="00124C51">
        <w:rPr>
          <w:rFonts w:ascii="Times New Roman" w:eastAsia="Times New Roman" w:hAnsi="Times New Roman" w:cs="Times New Roman"/>
          <w:sz w:val="28"/>
          <w:szCs w:val="28"/>
          <w:lang w:eastAsia="ru-RU"/>
        </w:rPr>
        <w:t xml:space="preserve">Ответ на обращение, поступившие в администрацию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 </w:t>
      </w:r>
      <w:proofErr w:type="gramEnd"/>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2.7.7. В случае</w:t>
      </w:r>
      <w:proofErr w:type="gramStart"/>
      <w:r w:rsidRPr="00124C51">
        <w:rPr>
          <w:rFonts w:ascii="Times New Roman" w:eastAsia="Times New Roman" w:hAnsi="Times New Roman" w:cs="Times New Roman"/>
          <w:sz w:val="28"/>
          <w:szCs w:val="28"/>
          <w:lang w:eastAsia="ru-RU"/>
        </w:rPr>
        <w:t>,</w:t>
      </w:r>
      <w:proofErr w:type="gramEnd"/>
      <w:r w:rsidRPr="00124C51">
        <w:rPr>
          <w:rFonts w:ascii="Times New Roman" w:eastAsia="Times New Roman" w:hAnsi="Times New Roman" w:cs="Times New Roman"/>
          <w:sz w:val="28"/>
          <w:szCs w:val="28"/>
          <w:lang w:eastAsia="ru-RU"/>
        </w:rPr>
        <w:t xml:space="preserve"> если в письменном обращении не указаны фамилия гражданина, направившего обращение, или почтовый адрес, адрес электронной почты (в случае если обращение поступило в форме электронного документа), по которому должен быть направлен ответ, ответ на обращение не дается.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2.7.8.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2" w:name="sub_12781"/>
      <w:r w:rsidRPr="00124C51">
        <w:rPr>
          <w:rFonts w:ascii="Times New Roman" w:eastAsia="Times New Roman" w:hAnsi="Times New Roman" w:cs="Times New Roman"/>
          <w:sz w:val="28"/>
          <w:szCs w:val="28"/>
          <w:lang w:eastAsia="ru-RU"/>
        </w:rPr>
        <w:lastRenderedPageBreak/>
        <w:t xml:space="preserve">2.7.8.1. </w:t>
      </w:r>
      <w:proofErr w:type="gramStart"/>
      <w:r w:rsidRPr="00124C51">
        <w:rPr>
          <w:rFonts w:ascii="Times New Roman" w:eastAsia="Times New Roman" w:hAnsi="Times New Roman" w:cs="Times New Roman"/>
          <w:sz w:val="28"/>
          <w:szCs w:val="28"/>
          <w:lang w:eastAsia="ru-RU"/>
        </w:rPr>
        <w:t>При получении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Приазовского сельского поселения Приморско-Ахтарского района в информационно-телекоммуникационной сети «Интернет» (с учетом соблюдения требований о недопустимости разглашения</w:t>
      </w:r>
      <w:proofErr w:type="gramEnd"/>
      <w:r w:rsidRPr="00124C51">
        <w:rPr>
          <w:rFonts w:ascii="Times New Roman" w:eastAsia="Times New Roman" w:hAnsi="Times New Roman" w:cs="Times New Roman"/>
          <w:sz w:val="28"/>
          <w:szCs w:val="28"/>
          <w:lang w:eastAsia="ru-RU"/>
        </w:rPr>
        <w:t xml:space="preserve"> сведений, содержащихся в обращении, а также сведений, касающихся частной жизни гражданина, без его согласия).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3" w:name="sub_2782"/>
      <w:bookmarkEnd w:id="22"/>
      <w:r w:rsidRPr="00124C51">
        <w:rPr>
          <w:rFonts w:ascii="Times New Roman" w:eastAsia="Times New Roman" w:hAnsi="Times New Roman" w:cs="Times New Roman"/>
          <w:sz w:val="28"/>
          <w:szCs w:val="28"/>
          <w:lang w:eastAsia="ru-RU"/>
        </w:rPr>
        <w:t xml:space="preserve">2.7.8.2. </w:t>
      </w:r>
      <w:proofErr w:type="gramStart"/>
      <w:r w:rsidRPr="00124C51">
        <w:rPr>
          <w:rFonts w:ascii="Times New Roman" w:eastAsia="Times New Roman" w:hAnsi="Times New Roman" w:cs="Times New Roman"/>
          <w:sz w:val="28"/>
          <w:szCs w:val="28"/>
          <w:lang w:eastAsia="ru-RU"/>
        </w:rPr>
        <w:t xml:space="preserve">В случае поступления в администрацию письменного обращения, содержащего вопрос, ответ на который размещен в соответствии с требованиями </w:t>
      </w:r>
      <w:hyperlink w:anchor="sub_12781" w:history="1">
        <w:r w:rsidRPr="00124C51">
          <w:rPr>
            <w:rFonts w:ascii="Times New Roman" w:eastAsia="Times New Roman" w:hAnsi="Times New Roman" w:cs="Times New Roman"/>
            <w:bCs/>
            <w:sz w:val="28"/>
            <w:szCs w:val="28"/>
            <w:lang w:eastAsia="ru-RU"/>
          </w:rPr>
          <w:t>пункта 2.7.8.1</w:t>
        </w:r>
      </w:hyperlink>
      <w:r w:rsidRPr="00124C51">
        <w:rPr>
          <w:rFonts w:ascii="Times New Roman" w:eastAsia="Times New Roman" w:hAnsi="Times New Roman" w:cs="Times New Roman"/>
          <w:sz w:val="28"/>
          <w:szCs w:val="28"/>
          <w:lang w:eastAsia="ru-RU"/>
        </w:rPr>
        <w:t xml:space="preserve"> настоящего Порядка на официальном сайте данного государственного органа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proofErr w:type="gramEnd"/>
      <w:r w:rsidRPr="00124C51">
        <w:rPr>
          <w:rFonts w:ascii="Times New Roman" w:eastAsia="Times New Roman" w:hAnsi="Times New Roman" w:cs="Times New Roman"/>
          <w:sz w:val="28"/>
          <w:szCs w:val="28"/>
          <w:lang w:eastAsia="ru-RU"/>
        </w:rPr>
        <w:t>, при этом обращение, содержащее обжалование судебного решения, не возвращается.</w:t>
      </w:r>
      <w:bookmarkEnd w:id="23"/>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2.7.9. Ответ должностному лицу,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или условия окончательного решения вопроса.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2.7.10. По письменному запросу заявителю возвращаются оригиналы документов, приложенные к обращению, путем личного вручения (под роспись) или посредством почтовой связи, с уведомлением о получении почтовых отправлений. Приложения к обращению могут быть возвращены заявителю, как во время рассмотрения, так и во время периода архивного хранения.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2.7.11. Ответы заявителям подписываются главой Приазовского сельского поселения Приморско-Ахтарского района на имя, которого поступило обращение и уполномоченными на то должностными лицами.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2.7.12. Информация по контрольному обращению, поступившему с сопроводительными документами федеральных, региональных органов власти с запросом документов и материалов, необходимых для рассмотрения обращения, подписывается главой Приазовского сельского поселения Приморско-Ахтарского района, на имя которого поступил запрос, либо уполномоченными на то лицами.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124C51">
        <w:rPr>
          <w:rFonts w:ascii="Times New Roman" w:eastAsia="Times New Roman" w:hAnsi="Times New Roman" w:cs="Times New Roman"/>
          <w:sz w:val="28"/>
          <w:szCs w:val="28"/>
          <w:lang w:eastAsia="ru-RU"/>
        </w:rPr>
        <w:t>2.7.13. Ответы на обращения, относящиеся к компетенции приемной администрации, подписываются главой Приазовского сельского поселения Приморско-Ахтарского района</w:t>
      </w:r>
      <w:r w:rsidRPr="00124C51">
        <w:rPr>
          <w:rFonts w:ascii="Times New Roman" w:eastAsia="Times New Roman" w:hAnsi="Times New Roman" w:cs="Times New Roman"/>
          <w:sz w:val="28"/>
          <w:szCs w:val="28"/>
          <w:highlight w:val="yellow"/>
          <w:lang w:eastAsia="ru-RU"/>
        </w:rPr>
        <w:t xml:space="preserve">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lastRenderedPageBreak/>
        <w:t>2.7.14. Проекты ответов на обращения, находящиеся на контроле в федеральных, региональных органах власти, за 5 дней до истечения срока рассмотрения обращения направляются на проверку полноты и качества ответов в приемную администрации. При отсутствии замечаний, предоставлении полного пакета документов, материалов по рассмотрению обращения, в соответствии с поручением по рассмотрению обращения, на втором экземпляре проекта ответа ставится виза указанных должностных лиц.</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2.7.15. В случае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по рассмотрению обращения, визируя документы, списывает материалы «в дело». В противном случае – должностное лицо, давшее поручение по рассмотрению обращения принимает дополнительные меры контроля до полного фактического исполнения принятого решения.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2.7.16. Информация по контрольному обращению, поступившему с сопроводительными документами федеральных, региональных органов власти, направляется в соответствующие органы в электронном виде с использованием системы МЭДО, специальной связью, или заказной почтой.</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2.7.17. Лица, виновные в нарушении сроков и порядка рассмотрения обращений, а также в неисполнении поручений по их рассмотрению, несут ответственность, предусмотренную законодательством.</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2.7.18. При оценке ответов на обращения, а также документов и материалов по запросам федеральных и региональных органов власти осуществляется: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проверка соблюдения сроков рассмотрения обращения и предоставления информации по запросам;</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проверка ответа на обращения и предоставления информации по запросам;</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проверка ответа на обращения и служебных документов, к которым приложены материалы, необходимые для рассмотрения обращения (бланка органа, даты и исходящего номера, ссылка на дату и номер контрольного обращения);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анализ содержания ответа на обращения и служебных документов, и материалов (актов, фото и видеоматериалов), раскрывающих обстоятельства и подтверждающих (опровергающих) доводы автора;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оценка принятого решения по результатам рассмотрения обращения: «поддержано», в том числе «меры приняты», не поддержано», «разъяснено»;</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в случае принятия решения «разъяснено» - анализ наличия разъяснений о порядке реализации прав, свобод и законных интересов авторов;</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проверка наличия ссылок на конкретные нормы права.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lastRenderedPageBreak/>
        <w:t>2.7.18.1. По результатам проверки ответа на обращения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исполнителю для повторного рассмотрения.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2.7.18.2. Решение о возврате на дополнительное рассмотрение и его сроках принимается главой Приазовского сельского поселения Приморско-Ахтарского района, на имя которого получено обращение, по предложению специалиста приемной, как во время проверки проектов ответов, так и направленных заявителям, органам исполнительной власти по их запросу ответов на обращения.</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4" w:name="_Ref491265035"/>
      <w:bookmarkStart w:id="25" w:name="порядокработысустнымиобращениямираздел3"/>
      <w:r w:rsidRPr="00124C51">
        <w:rPr>
          <w:rFonts w:ascii="Times New Roman" w:eastAsia="Times New Roman" w:hAnsi="Times New Roman" w:cs="Times New Roman"/>
          <w:sz w:val="28"/>
          <w:szCs w:val="28"/>
          <w:lang w:eastAsia="ru-RU"/>
        </w:rPr>
        <w:t xml:space="preserve">3. Порядок работы </w:t>
      </w:r>
      <w:bookmarkEnd w:id="24"/>
      <w:r w:rsidRPr="00124C51">
        <w:rPr>
          <w:rFonts w:ascii="Times New Roman" w:eastAsia="Times New Roman" w:hAnsi="Times New Roman" w:cs="Times New Roman"/>
          <w:sz w:val="28"/>
          <w:szCs w:val="28"/>
          <w:lang w:eastAsia="ru-RU"/>
        </w:rPr>
        <w:t>с устными обращениями</w:t>
      </w:r>
    </w:p>
    <w:bookmarkEnd w:id="25"/>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6" w:name="sub_орагнизацияличногоприема"/>
      <w:r w:rsidRPr="00124C51">
        <w:rPr>
          <w:rFonts w:ascii="Times New Roman" w:eastAsia="Times New Roman" w:hAnsi="Times New Roman" w:cs="Times New Roman"/>
          <w:sz w:val="28"/>
          <w:szCs w:val="28"/>
          <w:lang w:eastAsia="ru-RU"/>
        </w:rPr>
        <w:t>3.1. Организация личного приема граждан в администрации Приазовского сельского поселения Приморско-Ахтарского района</w:t>
      </w:r>
    </w:p>
    <w:bookmarkEnd w:id="26"/>
    <w:p w:rsidR="00AB02BE" w:rsidRPr="00124C51" w:rsidRDefault="00AB02BE" w:rsidP="00AB02B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3.1.1. Организацию личного приема граждан в администрации Приазовского сельского поселения Приморско-Ахтарского района осуществляет ответственный специалист по работе с обращениями граждан.</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Ежедневный прием посетителей в администрации Приазовского сельского поселения Приморско-Ахтарского района осуществляется с 8 ч. 00 мин. до 12 ч. 00 мин., с 14 ч. 00 мин. до 16 ч. 00 мин., кроме выходных и праздничных дней. Прием граждан ведет ответственный специалист по работе с обращениями граждан.</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3.1.2.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2" w:history="1">
        <w:r w:rsidRPr="00124C51">
          <w:rPr>
            <w:rFonts w:ascii="Times New Roman" w:eastAsia="Times New Roman" w:hAnsi="Times New Roman" w:cs="Times New Roman"/>
            <w:sz w:val="28"/>
            <w:szCs w:val="28"/>
            <w:lang w:eastAsia="ru-RU"/>
          </w:rPr>
          <w:t>СанПиН 2.2.2/2.4.1340-03</w:t>
        </w:r>
      </w:hyperlink>
      <w:r w:rsidRPr="00124C51">
        <w:rPr>
          <w:rFonts w:ascii="Times New Roman" w:eastAsia="Times New Roman" w:hAnsi="Times New Roman" w:cs="Times New Roman"/>
          <w:sz w:val="28"/>
          <w:szCs w:val="28"/>
          <w:lang w:eastAsia="ru-RU"/>
        </w:rPr>
        <w:t>« и требованиям Федерального закона от 24 ноября 1995 года № 181 –ФЗ «О социальной защите инвалидов в Российской Федерации».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3.1.3. Рабочие место должностного лица, осуществляющего прием граждан, оборудуются компьютером и оргтехникой.</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3.1.4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 бланками заявлений.</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3.1.5.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3.1.6.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lastRenderedPageBreak/>
        <w:t>3.1.7. Организацию личного приема граждан в администрации Приазовского сельского поселения Приморско-Ахтарского района осуществляет ответственный специалист по работе с обращениями граждан.</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3.1.8. Прием граждан осуществляется в порядке очередности. Отдельные категории граждан в случаях, предусмотренных </w:t>
      </w:r>
      <w:hyperlink r:id="rId13" w:history="1">
        <w:r w:rsidRPr="00124C51">
          <w:rPr>
            <w:rFonts w:ascii="Times New Roman" w:eastAsia="Times New Roman" w:hAnsi="Times New Roman" w:cs="Times New Roman"/>
            <w:sz w:val="28"/>
            <w:szCs w:val="28"/>
            <w:lang w:eastAsia="ru-RU"/>
          </w:rPr>
          <w:t>законодательством</w:t>
        </w:r>
      </w:hyperlink>
      <w:r w:rsidRPr="00124C51">
        <w:rPr>
          <w:rFonts w:ascii="Times New Roman" w:eastAsia="Times New Roman" w:hAnsi="Times New Roman" w:cs="Times New Roman"/>
          <w:sz w:val="28"/>
          <w:szCs w:val="28"/>
          <w:lang w:eastAsia="ru-RU"/>
        </w:rPr>
        <w:t xml:space="preserve"> Российской Федерации, нормативными актами органов местного самоуправления, пользуются правом на личный прием в первоочередном порядке.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3.1.9. При приеме гражданин предъявляет документ, удостоверяющий его личность.</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3.1.10. В карточке личного приема (</w:t>
      </w:r>
      <w:hyperlink w:anchor="_Приложение_№__4" w:history="1">
        <w:r w:rsidRPr="00124C51">
          <w:rPr>
            <w:rFonts w:ascii="Times New Roman" w:eastAsia="Times New Roman" w:hAnsi="Times New Roman" w:cs="Times New Roman"/>
            <w:sz w:val="28"/>
            <w:szCs w:val="28"/>
            <w:lang w:eastAsia="ru-RU"/>
          </w:rPr>
          <w:t>приложение № 6</w:t>
        </w:r>
      </w:hyperlink>
      <w:r w:rsidRPr="00124C51">
        <w:rPr>
          <w:rFonts w:ascii="Times New Roman" w:eastAsia="Times New Roman" w:hAnsi="Times New Roman" w:cs="Times New Roman"/>
          <w:sz w:val="28"/>
          <w:szCs w:val="28"/>
          <w:lang w:eastAsia="ru-RU"/>
        </w:rPr>
        <w:t>) и в системе ЕСЭД регистрируются: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фамилия, имя, отчество (последнее при наличии) заявителя;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адрес;</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телефон (при наличии, по желанию заявителя);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место работы, социально положение (по желанию заявителя);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иные сведения (по желанию заявителя);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краткая аннотация вопроса.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3.1.11. Ведущий прием дает заявителю исчерпывающие разъяснения в части, относящейся к его компетенции. Если в обращении содержатся вопросы, решение которых не входит в компетенцию администрации Приазовского сельского поселения Приморско-Ахтарского района, гражданину дается разъяснение, куда и в каком порядке ему следует обратиться. Если поднимаемые вопросы относятся к компетенции органов исполнительной власти Приморско-Ахтарского района, ответственный специалист по работе с обращениями граждан в день обращения организует прием заявителя в приемной администрации соответствующими должностными лицами администрации или органами власти лично либо по телефону.</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В случае если посетитель приемной администрации настаивает на приеме главой, заявителю предлагается подготовить обращение в письменной форме с изложением сути вопроса.</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С согласия заявителя организуется прием посредством Интернет-ресурса ССТУ</w:t>
      </w:r>
      <w:proofErr w:type="gramStart"/>
      <w:r w:rsidRPr="00124C51">
        <w:rPr>
          <w:rFonts w:ascii="Times New Roman" w:eastAsia="Times New Roman" w:hAnsi="Times New Roman" w:cs="Times New Roman"/>
          <w:sz w:val="28"/>
          <w:szCs w:val="28"/>
          <w:lang w:eastAsia="ru-RU"/>
        </w:rPr>
        <w:t>.Р</w:t>
      </w:r>
      <w:proofErr w:type="gramEnd"/>
      <w:r w:rsidRPr="00124C51">
        <w:rPr>
          <w:rFonts w:ascii="Times New Roman" w:eastAsia="Times New Roman" w:hAnsi="Times New Roman" w:cs="Times New Roman"/>
          <w:sz w:val="28"/>
          <w:szCs w:val="28"/>
          <w:lang w:eastAsia="ru-RU"/>
        </w:rPr>
        <w:t>Ф со специалистами соответствующих органов, в компетенцию которых входит решение вопроса.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3.1.12. Если гражданин обратился в приемную администрации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работников ГКУ КК «Государственное юридическое бюро Краснодарского края».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3.1.13. Во время приема заявитель может оставить письменное обращение (на обращении ставится штамп «принято на личном приеме»), которое передается на регистрацию, и дальнейшая работа с ним ведется в соответствии с разделом 2 настоящего Порядка.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lastRenderedPageBreak/>
        <w:t>3.1.14. Для оперативного решения вопросов в ходе приема в приемной администрации, ответственным специалистом, заполняется карточка личного приема (</w:t>
      </w:r>
      <w:hyperlink w:anchor="_к_Порядку_работы_5" w:history="1">
        <w:r w:rsidRPr="00124C51">
          <w:rPr>
            <w:rFonts w:ascii="Times New Roman" w:eastAsia="Times New Roman" w:hAnsi="Times New Roman" w:cs="Times New Roman"/>
            <w:sz w:val="28"/>
            <w:szCs w:val="28"/>
            <w:lang w:eastAsia="ru-RU"/>
          </w:rPr>
          <w:t>приложение № 6</w:t>
        </w:r>
      </w:hyperlink>
      <w:r w:rsidRPr="00124C51">
        <w:rPr>
          <w:rFonts w:ascii="Times New Roman" w:eastAsia="Times New Roman" w:hAnsi="Times New Roman" w:cs="Times New Roman"/>
          <w:sz w:val="28"/>
          <w:szCs w:val="28"/>
          <w:lang w:eastAsia="ru-RU"/>
        </w:rPr>
        <w:t>), оформляется контрольное поручение по разрешению проблемы, подписывается главой Приазовского сельского поселения Приморско-Ахтарского района и направляется по факсимильной связи исполнителю или в ЕСЭД.</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3.1.15. Порядок работы с регистрацией, учетом, устных обращений, обращений, поступивших по </w:t>
      </w:r>
      <w:proofErr w:type="spellStart"/>
      <w:r w:rsidRPr="00124C51">
        <w:rPr>
          <w:rFonts w:ascii="Times New Roman" w:eastAsia="Times New Roman" w:hAnsi="Times New Roman" w:cs="Times New Roman"/>
          <w:sz w:val="28"/>
          <w:szCs w:val="28"/>
          <w:lang w:eastAsia="ru-RU"/>
        </w:rPr>
        <w:t>аудиосвязи</w:t>
      </w:r>
      <w:proofErr w:type="spellEnd"/>
      <w:r w:rsidRPr="00124C51">
        <w:rPr>
          <w:rFonts w:ascii="Times New Roman" w:eastAsia="Times New Roman" w:hAnsi="Times New Roman" w:cs="Times New Roman"/>
          <w:sz w:val="28"/>
          <w:szCs w:val="28"/>
          <w:lang w:eastAsia="ru-RU"/>
        </w:rPr>
        <w:t xml:space="preserve"> в администрацию, их рассмотрение и исполнение аналогичен порядку работы с письменными обращениями, и осуществляется в соответствии с подразделами 2.3-2.7 раздела 2 настоящего Порядка.</w:t>
      </w:r>
    </w:p>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7" w:name="sub_организацияличногоприемаглавой"/>
      <w:r w:rsidRPr="00124C51">
        <w:rPr>
          <w:rFonts w:ascii="Times New Roman" w:eastAsia="Times New Roman" w:hAnsi="Times New Roman" w:cs="Times New Roman"/>
          <w:sz w:val="28"/>
          <w:szCs w:val="28"/>
          <w:lang w:eastAsia="ru-RU"/>
        </w:rPr>
        <w:t>3.2. Организация личных приемов граждан главой Приазовского сельского поселения Приморско-Ахтарского района</w:t>
      </w:r>
    </w:p>
    <w:bookmarkEnd w:id="27"/>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3.2.1. График приема граждан главой, ежегодно утверждается главой Приазовского сельского поселения Приморско-Ахтарского района и размещается в администрации Приазовского сельского поселения Приморско-Ахтарского района, на официальном сайте администрации Приазовского сельского поселения Приморско-Ахтарского района. Ответственный специалист по работе с обращениями организует прием для главы Приазовского сельского поселения Приморско-Ахтарского района (в том числе выездные, в рамках видео</w:t>
      </w:r>
      <w:proofErr w:type="gramStart"/>
      <w:r w:rsidRPr="00124C51">
        <w:rPr>
          <w:rFonts w:ascii="Times New Roman" w:eastAsia="Times New Roman" w:hAnsi="Times New Roman" w:cs="Times New Roman"/>
          <w:sz w:val="28"/>
          <w:szCs w:val="28"/>
          <w:lang w:eastAsia="ru-RU"/>
        </w:rPr>
        <w:t xml:space="preserve"> -, </w:t>
      </w:r>
      <w:proofErr w:type="spellStart"/>
      <w:proofErr w:type="gramEnd"/>
      <w:r w:rsidRPr="00124C51">
        <w:rPr>
          <w:rFonts w:ascii="Times New Roman" w:eastAsia="Times New Roman" w:hAnsi="Times New Roman" w:cs="Times New Roman"/>
          <w:sz w:val="28"/>
          <w:szCs w:val="28"/>
          <w:lang w:eastAsia="ru-RU"/>
        </w:rPr>
        <w:t>аудиосвязи</w:t>
      </w:r>
      <w:proofErr w:type="spellEnd"/>
      <w:r w:rsidRPr="00124C51">
        <w:rPr>
          <w:rFonts w:ascii="Times New Roman" w:eastAsia="Times New Roman" w:hAnsi="Times New Roman" w:cs="Times New Roman"/>
          <w:sz w:val="28"/>
          <w:szCs w:val="28"/>
          <w:lang w:eastAsia="ru-RU"/>
        </w:rPr>
        <w:t>, видео-конференц-связи, иных видов связи).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3.2.2. Список граждан, передается на согласование главе администрации. Глава с учетом поднимаемых вопросов определяют участников приема, к компетенции которых относится рассмотрение вопросов, и приглашают их на прием, о чем информируются работники общественной приемной.</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3.2.3. Специалистом приемной администрации на личный прием к главе оформляются карточки личного приема на каждого заявителя: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должностные лица в </w:t>
      </w:r>
      <w:proofErr w:type="gramStart"/>
      <w:r w:rsidRPr="00124C51">
        <w:rPr>
          <w:rFonts w:ascii="Times New Roman" w:eastAsia="Times New Roman" w:hAnsi="Times New Roman" w:cs="Times New Roman"/>
          <w:sz w:val="28"/>
          <w:szCs w:val="28"/>
          <w:lang w:eastAsia="ru-RU"/>
        </w:rPr>
        <w:t>компетенции</w:t>
      </w:r>
      <w:proofErr w:type="gramEnd"/>
      <w:r w:rsidRPr="00124C51">
        <w:rPr>
          <w:rFonts w:ascii="Times New Roman" w:eastAsia="Times New Roman" w:hAnsi="Times New Roman" w:cs="Times New Roman"/>
          <w:sz w:val="28"/>
          <w:szCs w:val="28"/>
          <w:lang w:eastAsia="ru-RU"/>
        </w:rPr>
        <w:t xml:space="preserve"> которых находятся вопросы, поднимаемые в обращении: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готовят подборку материалов по рассмотрению предыдущих обращений заявителей;</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определяют участников и приглашают для участия в приемах, оформляют карточки личного приема на каждого заявителя, непосредственно принимают участие в приемах;</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непосредственно приглашают участников приема, разъясняют суть </w:t>
      </w:r>
      <w:proofErr w:type="gramStart"/>
      <w:r w:rsidRPr="00124C51">
        <w:rPr>
          <w:rFonts w:ascii="Times New Roman" w:eastAsia="Times New Roman" w:hAnsi="Times New Roman" w:cs="Times New Roman"/>
          <w:sz w:val="28"/>
          <w:szCs w:val="28"/>
          <w:lang w:eastAsia="ru-RU"/>
        </w:rPr>
        <w:t>вопросов, поднимаемых в обращении и принимают</w:t>
      </w:r>
      <w:proofErr w:type="gramEnd"/>
      <w:r w:rsidRPr="00124C51">
        <w:rPr>
          <w:rFonts w:ascii="Times New Roman" w:eastAsia="Times New Roman" w:hAnsi="Times New Roman" w:cs="Times New Roman"/>
          <w:sz w:val="28"/>
          <w:szCs w:val="28"/>
          <w:lang w:eastAsia="ru-RU"/>
        </w:rPr>
        <w:t xml:space="preserve"> участие в приемах;</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124C51">
        <w:rPr>
          <w:rFonts w:ascii="Times New Roman" w:eastAsia="Times New Roman" w:hAnsi="Times New Roman" w:cs="Times New Roman"/>
          <w:sz w:val="28"/>
          <w:szCs w:val="28"/>
          <w:lang w:eastAsia="ru-RU"/>
        </w:rPr>
        <w:t>ответственный специалист готовит подборку материалов по рассмотрению предыдущих письменных и устных обращений заявителей, определяет участников и согласовывает присутствие на приемах должностных лиц, определенных специалистом по компетенции вопроса;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приглашают для участия в приемах заявителя;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непосредственно принимают участие в приемах.</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lastRenderedPageBreak/>
        <w:t xml:space="preserve">3.2.4.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proofErr w:type="gramStart"/>
      <w:r w:rsidRPr="00124C51">
        <w:rPr>
          <w:rFonts w:ascii="Times New Roman" w:eastAsia="Times New Roman" w:hAnsi="Times New Roman" w:cs="Times New Roman"/>
          <w:sz w:val="28"/>
          <w:szCs w:val="28"/>
          <w:lang w:eastAsia="ru-RU"/>
        </w:rPr>
        <w:t>также</w:t>
      </w:r>
      <w:proofErr w:type="gramEnd"/>
      <w:r w:rsidRPr="00124C51">
        <w:rPr>
          <w:rFonts w:ascii="Times New Roman" w:eastAsia="Times New Roman" w:hAnsi="Times New Roman" w:cs="Times New Roman"/>
          <w:sz w:val="28"/>
          <w:szCs w:val="28"/>
          <w:lang w:eastAsia="ru-RU"/>
        </w:rPr>
        <w:t xml:space="preserve"> откуда он получит ответ, либо разъясняет, где, кем и в каком порядке будет рассмотрено его обращение, по существу.</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3.2.5.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3.2.6. Должностное лицо, ведущее прием, принимает решение о постановке на контроль исполнения его поручения.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3.2.7. Карточка личного приема (при наличии с приложениями к ней), на следующий день после приема, работникам приемной администрации регистрируется в ЕСЭД, с использованием МЭДО и ЕС ОГ или путем передачи копий, при необходимости с сопроводительными письмами от исполнителей, определенных резолюцией, в соответствующие органы.</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3.2.8. Глава поселения по утвержденному графику и инициативно, проводит выездные приемы граждан в Приазовском сельском поселении Приморско-Ахтарского района, либо в режиме аудио-, видеосвязи и иных видов связи, в том числе с использованием системы личного приема граждан, установленной к проведению общероссийского для приема граждан.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Организация выездных приемов главы, подготовка материалов и контроль выполнения поручений возлагается на ответственного специалиста по работе с обращениями граждан.</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3.2.9. Обращения, поступившие при проведении главой выездных приемов, «прямых линий», «прямых эфиров», в режиме аудио-, видеосвязи и иных видов связи, осуществляется в соответствии с разделом 3 настоящего Порядка, регистрация, учет и исполнение осуществляется в соответствии с подразделами 2.3 - 2.7 раздела 2 настоящего Порядка.</w:t>
      </w:r>
    </w:p>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8" w:name="sub_участиевприемахрегиональных"/>
      <w:r w:rsidRPr="00124C51">
        <w:rPr>
          <w:rFonts w:ascii="Times New Roman" w:eastAsia="Times New Roman" w:hAnsi="Times New Roman" w:cs="Times New Roman"/>
          <w:sz w:val="28"/>
          <w:szCs w:val="28"/>
          <w:lang w:eastAsia="ru-RU"/>
        </w:rPr>
        <w:t xml:space="preserve">3.3 Организация участия в проведении приемов граждан должностными лицами по поручению федеральных и региональных органов </w:t>
      </w:r>
      <w:proofErr w:type="gramStart"/>
      <w:r w:rsidRPr="00124C51">
        <w:rPr>
          <w:rFonts w:ascii="Times New Roman" w:eastAsia="Times New Roman" w:hAnsi="Times New Roman" w:cs="Times New Roman"/>
          <w:sz w:val="28"/>
          <w:szCs w:val="28"/>
          <w:lang w:eastAsia="ru-RU"/>
        </w:rPr>
        <w:t>исполнительной</w:t>
      </w:r>
      <w:proofErr w:type="gramEnd"/>
      <w:r w:rsidRPr="00124C51">
        <w:rPr>
          <w:rFonts w:ascii="Times New Roman" w:eastAsia="Times New Roman" w:hAnsi="Times New Roman" w:cs="Times New Roman"/>
          <w:sz w:val="28"/>
          <w:szCs w:val="28"/>
          <w:lang w:eastAsia="ru-RU"/>
        </w:rPr>
        <w:t xml:space="preserve"> </w:t>
      </w:r>
    </w:p>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власти (в том числе в режиме видео-конференц-связи)</w:t>
      </w:r>
    </w:p>
    <w:bookmarkEnd w:id="28"/>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124C51">
        <w:rPr>
          <w:rFonts w:ascii="Times New Roman" w:eastAsia="Times New Roman" w:hAnsi="Times New Roman" w:cs="Times New Roman"/>
          <w:sz w:val="28"/>
          <w:szCs w:val="28"/>
          <w:lang w:eastAsia="ru-RU"/>
        </w:rPr>
        <w:t xml:space="preserve">3.3.1. Ответственность за организацию участия должностных лиц администрации поселения в </w:t>
      </w:r>
      <w:proofErr w:type="spellStart"/>
      <w:r w:rsidRPr="00124C51">
        <w:rPr>
          <w:rFonts w:ascii="Times New Roman" w:eastAsia="Times New Roman" w:hAnsi="Times New Roman" w:cs="Times New Roman"/>
          <w:sz w:val="28"/>
          <w:szCs w:val="28"/>
          <w:lang w:eastAsia="ru-RU"/>
        </w:rPr>
        <w:t>видеоприемах</w:t>
      </w:r>
      <w:proofErr w:type="spellEnd"/>
      <w:r w:rsidRPr="00124C51">
        <w:rPr>
          <w:rFonts w:ascii="Times New Roman" w:eastAsia="Times New Roman" w:hAnsi="Times New Roman" w:cs="Times New Roman"/>
          <w:sz w:val="28"/>
          <w:szCs w:val="28"/>
          <w:lang w:eastAsia="ru-RU"/>
        </w:rPr>
        <w:t xml:space="preserve"> граждан, мобильной приемной Президента Российской Федерации под руководством должностных лиц федеральных и региональных органов исполнительной власти, возлагается на общественную приемную. Регистрация, учет и исполнение поручений по рассмотрению указанных обращений осуществляется в соответствии с разделом 2 настоящего Порядка</w:t>
      </w:r>
      <w:r w:rsidRPr="00124C51">
        <w:rPr>
          <w:rFonts w:ascii="Times New Roman" w:eastAsia="Times New Roman" w:hAnsi="Times New Roman" w:cs="Times New Roman"/>
          <w:sz w:val="28"/>
          <w:szCs w:val="28"/>
          <w:highlight w:val="yellow"/>
          <w:lang w:eastAsia="ru-RU"/>
        </w:rPr>
        <w:t xml:space="preserve">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3.3.2. Информация об участнике приема и о принимаемых мерах по решению вопроса заявителя подготавливается непосредственно ответственными исполнителями по компетенции, которым поручено рассмотрение вопроса и предается для свода в приемную администрации, ими готовится: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lastRenderedPageBreak/>
        <w:t>информационная справка по существу вопроса, о перспективах решения вопроса, поднимаемого заявителем;</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информационная справка о заявителе.</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3.3. Ответственный специалист по работе с обращениями в пределах своей компетенции: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участвует в подготовке проведения личного приема заявителей органами федеральной и региональной исполнительной власти;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контролирует своевременность предоставления информации исполнителями к приему;</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непосредственно осуществляет сбор от исполнителей и направляет информацию об участнике </w:t>
      </w:r>
      <w:proofErr w:type="spellStart"/>
      <w:r w:rsidRPr="00124C51">
        <w:rPr>
          <w:rFonts w:ascii="Times New Roman" w:eastAsia="Times New Roman" w:hAnsi="Times New Roman" w:cs="Times New Roman"/>
          <w:sz w:val="28"/>
          <w:szCs w:val="28"/>
          <w:lang w:eastAsia="ru-RU"/>
        </w:rPr>
        <w:t>видеоприема</w:t>
      </w:r>
      <w:proofErr w:type="spellEnd"/>
      <w:r w:rsidRPr="00124C51">
        <w:rPr>
          <w:rFonts w:ascii="Times New Roman" w:eastAsia="Times New Roman" w:hAnsi="Times New Roman" w:cs="Times New Roman"/>
          <w:sz w:val="28"/>
          <w:szCs w:val="28"/>
          <w:lang w:eastAsia="ru-RU"/>
        </w:rPr>
        <w:t>, дополнительно сводную информацию по вопросу, за подписью главы Приазовского сельского поселения Приморско-Ахтарского района на имя, которого получено поручение, по участию в приеме от федеральных и региональных органов исполнительной власти;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оказывает содействие в доставке заявителей (по желанию заявителя) органами местного </w:t>
      </w:r>
      <w:proofErr w:type="gramStart"/>
      <w:r w:rsidRPr="00124C51">
        <w:rPr>
          <w:rFonts w:ascii="Times New Roman" w:eastAsia="Times New Roman" w:hAnsi="Times New Roman" w:cs="Times New Roman"/>
          <w:sz w:val="28"/>
          <w:szCs w:val="28"/>
          <w:lang w:eastAsia="ru-RU"/>
        </w:rPr>
        <w:t>самоуправления</w:t>
      </w:r>
      <w:proofErr w:type="gramEnd"/>
      <w:r w:rsidRPr="00124C51">
        <w:rPr>
          <w:rFonts w:ascii="Times New Roman" w:eastAsia="Times New Roman" w:hAnsi="Times New Roman" w:cs="Times New Roman"/>
          <w:sz w:val="28"/>
          <w:szCs w:val="28"/>
          <w:lang w:eastAsia="ru-RU"/>
        </w:rPr>
        <w:t xml:space="preserve"> на территории которых проживает заявитель, к месту проведения приема.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3.3.4. Глава Приазовского сельского поселения Приморско-Ахтарского района участвует в приеме заявителей по поручению должностных лиц федеральных и региональных органов исполнительной власти.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В личном приеме по поручению органов федеральной, региональной исполнительной власти, поручению главы принимают участие должностные лица органов местного самоуправления, организаций, </w:t>
      </w:r>
      <w:proofErr w:type="gramStart"/>
      <w:r w:rsidRPr="00124C51">
        <w:rPr>
          <w:rFonts w:ascii="Times New Roman" w:eastAsia="Times New Roman" w:hAnsi="Times New Roman" w:cs="Times New Roman"/>
          <w:sz w:val="28"/>
          <w:szCs w:val="28"/>
          <w:lang w:eastAsia="ru-RU"/>
        </w:rPr>
        <w:t>предприятий</w:t>
      </w:r>
      <w:proofErr w:type="gramEnd"/>
      <w:r w:rsidRPr="00124C51">
        <w:rPr>
          <w:rFonts w:ascii="Times New Roman" w:eastAsia="Times New Roman" w:hAnsi="Times New Roman" w:cs="Times New Roman"/>
          <w:sz w:val="28"/>
          <w:szCs w:val="28"/>
          <w:lang w:eastAsia="ru-RU"/>
        </w:rPr>
        <w:t xml:space="preserve"> к компетенции которых относится решение поднимаемых заявителями вопросов.</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3.3.5. Срок </w:t>
      </w:r>
      <w:proofErr w:type="gramStart"/>
      <w:r w:rsidRPr="00124C51">
        <w:rPr>
          <w:rFonts w:ascii="Times New Roman" w:eastAsia="Times New Roman" w:hAnsi="Times New Roman" w:cs="Times New Roman"/>
          <w:sz w:val="28"/>
          <w:szCs w:val="28"/>
          <w:lang w:eastAsia="ru-RU"/>
        </w:rPr>
        <w:t>исполнения поручения, данного должностным лицом федеральных и региональных органов власти определяется</w:t>
      </w:r>
      <w:proofErr w:type="gramEnd"/>
      <w:r w:rsidRPr="00124C51">
        <w:rPr>
          <w:rFonts w:ascii="Times New Roman" w:eastAsia="Times New Roman" w:hAnsi="Times New Roman" w:cs="Times New Roman"/>
          <w:sz w:val="28"/>
          <w:szCs w:val="28"/>
          <w:lang w:eastAsia="ru-RU"/>
        </w:rPr>
        <w:t xml:space="preserve"> в соответствии с полученным поручением по рассмотрению обращения, продление сроков исполнения поручений, данных в ходе </w:t>
      </w:r>
      <w:proofErr w:type="spellStart"/>
      <w:r w:rsidRPr="00124C51">
        <w:rPr>
          <w:rFonts w:ascii="Times New Roman" w:eastAsia="Times New Roman" w:hAnsi="Times New Roman" w:cs="Times New Roman"/>
          <w:sz w:val="28"/>
          <w:szCs w:val="28"/>
          <w:lang w:eastAsia="ru-RU"/>
        </w:rPr>
        <w:t>видеоприемов</w:t>
      </w:r>
      <w:proofErr w:type="spellEnd"/>
      <w:r w:rsidRPr="00124C51">
        <w:rPr>
          <w:rFonts w:ascii="Times New Roman" w:eastAsia="Times New Roman" w:hAnsi="Times New Roman" w:cs="Times New Roman"/>
          <w:sz w:val="28"/>
          <w:szCs w:val="28"/>
          <w:lang w:eastAsia="ru-RU"/>
        </w:rPr>
        <w:t>, не допускается.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3.3.6. Работником приемной администрации осуществляется последующий контроль исполнения поручений, данных в ходе проведения </w:t>
      </w:r>
      <w:proofErr w:type="spellStart"/>
      <w:r w:rsidRPr="00124C51">
        <w:rPr>
          <w:rFonts w:ascii="Times New Roman" w:eastAsia="Times New Roman" w:hAnsi="Times New Roman" w:cs="Times New Roman"/>
          <w:sz w:val="28"/>
          <w:szCs w:val="28"/>
          <w:lang w:eastAsia="ru-RU"/>
        </w:rPr>
        <w:t>видеоприема</w:t>
      </w:r>
      <w:proofErr w:type="spellEnd"/>
      <w:r w:rsidRPr="00124C51">
        <w:rPr>
          <w:rFonts w:ascii="Times New Roman" w:eastAsia="Times New Roman" w:hAnsi="Times New Roman" w:cs="Times New Roman"/>
          <w:sz w:val="28"/>
          <w:szCs w:val="28"/>
          <w:lang w:eastAsia="ru-RU"/>
        </w:rPr>
        <w:t xml:space="preserve">.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Подготовка промежуточной информации в адрес управления по работе с обращениями граждан администрации Краснодарского края, должностных лиц федеральных, региональных органов власти возлагается на должностное лицо, на имя которого получено поручение по исполнению обращения. Ответственность за своевременность, достоверность и полноту предоставляемой информации несут исполнители, которым поручено рассмотрение вопросов.</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3.3.7. Ответственным специалистом по работе с обращениями осуществляется последующий контроль сроков исполнения поручений, данных в ходе проведения личного приема граждан органами федеральной, региональной исполнительной власти, в том числе:</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осуществляется сбор и направление промежуточной информации от ответственных исполнителей в адрес должностных лиц, давших поручение </w:t>
      </w:r>
      <w:r w:rsidRPr="00124C51">
        <w:rPr>
          <w:rFonts w:ascii="Times New Roman" w:eastAsia="Times New Roman" w:hAnsi="Times New Roman" w:cs="Times New Roman"/>
          <w:sz w:val="28"/>
          <w:szCs w:val="28"/>
          <w:lang w:eastAsia="ru-RU"/>
        </w:rPr>
        <w:lastRenderedPageBreak/>
        <w:t xml:space="preserve">по обращению за подписью главы Приазовского сельского поселения Приморско-Ахтарского района;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контролируется своевременность и полнота предоставляемой информации, по мере истечения сроков выполнения поручений;</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направляется информационная справка, сведения по работе с обращениями, с сопроводительным письмом в управление по работе с обращениями граждан администрации Краснодарского края, и/или в единой сети ЕС ОГ в установленные сроки.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3.3.8. Главой Приазовского сельского поселения Приморско-Ахтарского района, по представлению специалистом приемной администрации, в случае неполного исполнения принятого по обращению решения принимается решение об оставлении обращения на дополнительном контроле до полного фактического исполнения принятого решения. Работником приемной администрации выдается задание с указанием периодичности предоставления информации о ходе исполнения с использованием ЕСЭД. </w:t>
      </w:r>
    </w:p>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AB02BE" w:rsidRPr="00124C51" w:rsidRDefault="00AB02BE" w:rsidP="00AB02B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9" w:name="sub_ПОРЯДОКРАБОТЫСАУДИООБРАЩЕНИЯМИ4разде"/>
      <w:r w:rsidRPr="00124C51">
        <w:rPr>
          <w:rFonts w:ascii="Times New Roman" w:eastAsia="Times New Roman" w:hAnsi="Times New Roman" w:cs="Times New Roman"/>
          <w:sz w:val="28"/>
          <w:szCs w:val="28"/>
          <w:lang w:eastAsia="ru-RU"/>
        </w:rPr>
        <w:t xml:space="preserve">4. Порядок работы с аудиосообщениями, </w:t>
      </w:r>
      <w:proofErr w:type="gramStart"/>
      <w:r w:rsidRPr="00124C51">
        <w:rPr>
          <w:rFonts w:ascii="Times New Roman" w:eastAsia="Times New Roman" w:hAnsi="Times New Roman" w:cs="Times New Roman"/>
          <w:sz w:val="28"/>
          <w:szCs w:val="28"/>
          <w:lang w:eastAsia="ru-RU"/>
        </w:rPr>
        <w:t>поступившими</w:t>
      </w:r>
      <w:proofErr w:type="gramEnd"/>
      <w:r w:rsidRPr="00124C51">
        <w:rPr>
          <w:rFonts w:ascii="Times New Roman" w:eastAsia="Times New Roman" w:hAnsi="Times New Roman" w:cs="Times New Roman"/>
          <w:sz w:val="28"/>
          <w:szCs w:val="28"/>
          <w:lang w:eastAsia="ru-RU"/>
        </w:rPr>
        <w:t xml:space="preserve"> по телефону «Горячей линии» администрации Приазовского сельского поселения </w:t>
      </w:r>
    </w:p>
    <w:p w:rsidR="00AB02BE" w:rsidRPr="00124C51" w:rsidRDefault="00AB02BE" w:rsidP="00AB02BE">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Приморско-Ахтарского района</w:t>
      </w:r>
    </w:p>
    <w:bookmarkEnd w:id="29"/>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4.1. Работа с аудиосообщениями, </w:t>
      </w:r>
      <w:proofErr w:type="gramStart"/>
      <w:r w:rsidRPr="00124C51">
        <w:rPr>
          <w:rFonts w:ascii="Times New Roman" w:eastAsia="Times New Roman" w:hAnsi="Times New Roman" w:cs="Times New Roman"/>
          <w:sz w:val="28"/>
          <w:szCs w:val="28"/>
          <w:lang w:eastAsia="ru-RU"/>
        </w:rPr>
        <w:t>поступающими</w:t>
      </w:r>
      <w:proofErr w:type="gramEnd"/>
      <w:r w:rsidRPr="00124C51">
        <w:rPr>
          <w:rFonts w:ascii="Times New Roman" w:eastAsia="Times New Roman" w:hAnsi="Times New Roman" w:cs="Times New Roman"/>
          <w:sz w:val="28"/>
          <w:szCs w:val="28"/>
          <w:lang w:eastAsia="ru-RU"/>
        </w:rPr>
        <w:t xml:space="preserve"> на телефон «Горячей линии» администрации Приазовского сельского поселения Приморско-Ахтарского района осуществляется в соответствии с настоящим Порядком.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Регистрация, учет и исполнение поручений по аудиосообщениям, </w:t>
      </w:r>
      <w:proofErr w:type="gramStart"/>
      <w:r w:rsidRPr="00124C51">
        <w:rPr>
          <w:rFonts w:ascii="Times New Roman" w:eastAsia="Times New Roman" w:hAnsi="Times New Roman" w:cs="Times New Roman"/>
          <w:sz w:val="28"/>
          <w:szCs w:val="28"/>
          <w:lang w:eastAsia="ru-RU"/>
        </w:rPr>
        <w:t>поставленным</w:t>
      </w:r>
      <w:proofErr w:type="gramEnd"/>
      <w:r w:rsidRPr="00124C51">
        <w:rPr>
          <w:rFonts w:ascii="Times New Roman" w:eastAsia="Times New Roman" w:hAnsi="Times New Roman" w:cs="Times New Roman"/>
          <w:sz w:val="28"/>
          <w:szCs w:val="28"/>
          <w:lang w:eastAsia="ru-RU"/>
        </w:rPr>
        <w:t xml:space="preserve"> на контроль осуществляется в соответствии с подразделами 2.3 - 2.7 раздела 2 настоящего Порядка.</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4.2. Сообщения, поступающие на телефон «Горячей линии» приема обращений, принимаются ответственным специалистом по работе с обращениями граждан, обрабатываются путем заполнения учетной карточки в день поступления.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4.3. Информация о персональных данных авторов обращений, поступивших по телефону «Горячей линии» администрации Приазовского сельского поселения Приморско-Ахтарского района, хранится и обрабатывается с соблюдением требований российского законодательства о защите персональных данных.</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4.4. При обращении по телефону «Горячей линии» администрации Приазовского сельского поселения Приморско-Ахтарского района, заявитель должен сообщить: фамилию, имя, отчество (при наличии), почтовый адрес и суть проблемы. В случае отсутствия указанных реквизитов обращение не направляется на рассмотрение.</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4.5. Ответственный специалист по работе с обращениями осуществляющий прием звонков:</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дает устные разъяснения авторам обращений о порядке рассмотрения обращений в администрации Приазовского сельского поселения Приморско-Ахтарского района;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lastRenderedPageBreak/>
        <w:t xml:space="preserve">уточняет суть сообщения и персональные данные </w:t>
      </w:r>
      <w:proofErr w:type="gramStart"/>
      <w:r w:rsidRPr="00124C51">
        <w:rPr>
          <w:rFonts w:ascii="Times New Roman" w:eastAsia="Times New Roman" w:hAnsi="Times New Roman" w:cs="Times New Roman"/>
          <w:sz w:val="28"/>
          <w:szCs w:val="28"/>
          <w:lang w:eastAsia="ru-RU"/>
        </w:rPr>
        <w:t>обратившихся</w:t>
      </w:r>
      <w:proofErr w:type="gramEnd"/>
      <w:r w:rsidRPr="00124C51">
        <w:rPr>
          <w:rFonts w:ascii="Times New Roman" w:eastAsia="Times New Roman" w:hAnsi="Times New Roman" w:cs="Times New Roman"/>
          <w:sz w:val="28"/>
          <w:szCs w:val="28"/>
          <w:lang w:eastAsia="ru-RU"/>
        </w:rPr>
        <w:t>, включая номер телефона заявителя;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предоставляет адреса органов исполнительной власти Приморско-Ахтарского района и служебные телефоны должностных лиц, в компетенцию которых входит рассмотрение поднимаемых заявителем вопросов;</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предлагает направить обращение в письменной форме или в форме электронного документа по вопросу личного приема граждан главой Приазовского сельского поселения Приморско-Ахтарского района;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другие разъяснения по обращениям в соответствии с компетенцией.</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4.6. Ответственный специалист по работе с обращениями заполняет карточку приема аудиосообщений по форме, указанной в приложении № 6, регистрирует обращение в соответствующем электронном журнале в ЕСЭД.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4.7. Ответственный специалист по работе с обращениями, принимающий аудиосообщения, по согласованию с главой Приазовского сельского поселения Приморско-Ахтарского района, готовит проекты поручений о направлении аудиосообщений на рассмотрение по компетенции поднимаемых вопросов в структурные подразделения администрации, органы местного самоуправления Приморско-Ахтарского района организациям и предприятиям района по вопросам, отнесенным к их ведению.</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4.8. </w:t>
      </w:r>
      <w:proofErr w:type="gramStart"/>
      <w:r w:rsidRPr="00124C51">
        <w:rPr>
          <w:rFonts w:ascii="Times New Roman" w:eastAsia="Times New Roman" w:hAnsi="Times New Roman" w:cs="Times New Roman"/>
          <w:sz w:val="28"/>
          <w:szCs w:val="28"/>
          <w:lang w:eastAsia="ru-RU"/>
        </w:rPr>
        <w:t>В случае если решение поставленных в аудиосообщении вопросов относится к компетенции нескольких государственных органов, органов местного самоуправления или должностных лиц, копии поручений направляются соответствующим органам, должностным лицам электронной почтой на официальные электронные адреса с использованием системы СЭД «Обращения граждан», ЕСЭД или путем передачи по факсу, почтовым направлением специалистом приемной администрации или исполнителями, определенными резолюцией.</w:t>
      </w:r>
      <w:proofErr w:type="gramEnd"/>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4.9. </w:t>
      </w:r>
      <w:proofErr w:type="gramStart"/>
      <w:r w:rsidRPr="00124C51">
        <w:rPr>
          <w:rFonts w:ascii="Times New Roman" w:eastAsia="Times New Roman" w:hAnsi="Times New Roman" w:cs="Times New Roman"/>
          <w:sz w:val="28"/>
          <w:szCs w:val="28"/>
          <w:lang w:eastAsia="ru-RU"/>
        </w:rPr>
        <w:t>В случае если решение поставленных в аудиосообщении вопросов относится к компетенции нескольких государственных органов, органов местного самоуправления или должностных лиц, копии поручений направляются соответствующим органам, должностным лицам электронной почтой на официальные электронные адреса с использованием МЭДО, ЕСЭД или почтовым направлением ответственным специалистом приемной администрации, или исполнителями, определенными резолюцией, в рамках работы с обращением.</w:t>
      </w:r>
      <w:proofErr w:type="gramEnd"/>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4.10. </w:t>
      </w:r>
      <w:proofErr w:type="gramStart"/>
      <w:r w:rsidRPr="00124C51">
        <w:rPr>
          <w:rFonts w:ascii="Times New Roman" w:eastAsia="Times New Roman" w:hAnsi="Times New Roman" w:cs="Times New Roman"/>
          <w:sz w:val="28"/>
          <w:szCs w:val="28"/>
          <w:lang w:eastAsia="ru-RU"/>
        </w:rPr>
        <w:t>Контроль за</w:t>
      </w:r>
      <w:proofErr w:type="gramEnd"/>
      <w:r w:rsidRPr="00124C51">
        <w:rPr>
          <w:rFonts w:ascii="Times New Roman" w:eastAsia="Times New Roman" w:hAnsi="Times New Roman" w:cs="Times New Roman"/>
          <w:sz w:val="28"/>
          <w:szCs w:val="28"/>
          <w:lang w:eastAsia="ru-RU"/>
        </w:rPr>
        <w:t xml:space="preserve"> порядком исполнения поручений по рассмотрению, соблюдением сроков рассмотрения аудиосообщений, поступивших в администрацию единый для всех видов обращений и осуществляется в соответствии с разделом 5 настоящего Порядка.</w:t>
      </w:r>
    </w:p>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0" w:name="sub_ПОРЯДОКИФОРМЫКОНТРОЛЯраздел5"/>
      <w:r w:rsidRPr="00124C51">
        <w:rPr>
          <w:rFonts w:ascii="Times New Roman" w:eastAsia="Times New Roman" w:hAnsi="Times New Roman" w:cs="Times New Roman"/>
          <w:sz w:val="28"/>
          <w:szCs w:val="28"/>
          <w:lang w:eastAsia="ru-RU"/>
        </w:rPr>
        <w:t xml:space="preserve">5. Порядок и формы </w:t>
      </w:r>
      <w:proofErr w:type="gramStart"/>
      <w:r w:rsidRPr="00124C51">
        <w:rPr>
          <w:rFonts w:ascii="Times New Roman" w:eastAsia="Times New Roman" w:hAnsi="Times New Roman" w:cs="Times New Roman"/>
          <w:sz w:val="28"/>
          <w:szCs w:val="28"/>
          <w:lang w:eastAsia="ru-RU"/>
        </w:rPr>
        <w:t>контроля за</w:t>
      </w:r>
      <w:proofErr w:type="gramEnd"/>
      <w:r w:rsidRPr="00124C51">
        <w:rPr>
          <w:rFonts w:ascii="Times New Roman" w:eastAsia="Times New Roman" w:hAnsi="Times New Roman" w:cs="Times New Roman"/>
          <w:sz w:val="28"/>
          <w:szCs w:val="28"/>
          <w:lang w:eastAsia="ru-RU"/>
        </w:rPr>
        <w:t xml:space="preserve"> рассмотрением обращений</w:t>
      </w:r>
    </w:p>
    <w:bookmarkEnd w:id="30"/>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5.1. В администрации Приазовского сельского поселения Приморско-Ахтарского района </w:t>
      </w:r>
      <w:proofErr w:type="gramStart"/>
      <w:r w:rsidRPr="00124C51">
        <w:rPr>
          <w:rFonts w:ascii="Times New Roman" w:eastAsia="Times New Roman" w:hAnsi="Times New Roman" w:cs="Times New Roman"/>
          <w:sz w:val="28"/>
          <w:szCs w:val="28"/>
          <w:lang w:eastAsia="ru-RU"/>
        </w:rPr>
        <w:t>контроль за</w:t>
      </w:r>
      <w:proofErr w:type="gramEnd"/>
      <w:r w:rsidRPr="00124C51">
        <w:rPr>
          <w:rFonts w:ascii="Times New Roman" w:eastAsia="Times New Roman" w:hAnsi="Times New Roman" w:cs="Times New Roman"/>
          <w:sz w:val="28"/>
          <w:szCs w:val="28"/>
          <w:lang w:eastAsia="ru-RU"/>
        </w:rPr>
        <w:t xml:space="preserve"> соблюдением сроков и порядка рассмотрения всех видов обращений, поступающих на имя главы Приазовского сельского </w:t>
      </w:r>
      <w:r w:rsidRPr="00124C51">
        <w:rPr>
          <w:rFonts w:ascii="Times New Roman" w:eastAsia="Times New Roman" w:hAnsi="Times New Roman" w:cs="Times New Roman"/>
          <w:sz w:val="28"/>
          <w:szCs w:val="28"/>
          <w:lang w:eastAsia="ru-RU"/>
        </w:rPr>
        <w:lastRenderedPageBreak/>
        <w:t>поселения Приморско-Ахтарского района, осуществляется ответственным специалистом по работе с обращениями.</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5.2. Решение о постановке обращения на контроль в администрации Приазовского сельского поселения Приморско-Ахтарского района принимается главой Приазовского сельского поселения Приморско-Ахтарского района или по предложениям специалиста по работе с обращениями.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5.3. </w:t>
      </w:r>
      <w:proofErr w:type="gramStart"/>
      <w:r w:rsidRPr="00124C51">
        <w:rPr>
          <w:rFonts w:ascii="Times New Roman" w:eastAsia="Times New Roman" w:hAnsi="Times New Roman" w:cs="Times New Roman"/>
          <w:sz w:val="28"/>
          <w:szCs w:val="28"/>
          <w:lang w:eastAsia="ru-RU"/>
        </w:rPr>
        <w:t>Контроль за</w:t>
      </w:r>
      <w:proofErr w:type="gramEnd"/>
      <w:r w:rsidRPr="00124C51">
        <w:rPr>
          <w:rFonts w:ascii="Times New Roman" w:eastAsia="Times New Roman" w:hAnsi="Times New Roman" w:cs="Times New Roman"/>
          <w:sz w:val="28"/>
          <w:szCs w:val="28"/>
          <w:lang w:eastAsia="ru-RU"/>
        </w:rPr>
        <w:t xml:space="preserve"> своевременностью рассмотрения обращений в администрации осуществляется с помощью ЕСЭД.</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5.4. </w:t>
      </w:r>
      <w:proofErr w:type="gramStart"/>
      <w:r w:rsidRPr="00124C51">
        <w:rPr>
          <w:rFonts w:ascii="Times New Roman" w:eastAsia="Times New Roman" w:hAnsi="Times New Roman" w:cs="Times New Roman"/>
          <w:sz w:val="28"/>
          <w:szCs w:val="28"/>
          <w:lang w:eastAsia="ru-RU"/>
        </w:rPr>
        <w:t>Контроль за</w:t>
      </w:r>
      <w:proofErr w:type="gramEnd"/>
      <w:r w:rsidRPr="00124C51">
        <w:rPr>
          <w:rFonts w:ascii="Times New Roman" w:eastAsia="Times New Roman" w:hAnsi="Times New Roman" w:cs="Times New Roman"/>
          <w:sz w:val="28"/>
          <w:szCs w:val="28"/>
          <w:lang w:eastAsia="ru-RU"/>
        </w:rPr>
        <w:t xml:space="preserve"> исполнением поручений по обращениям включает:</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постановку поручений по исполнению обращений на контроль в соответствующей электронной системе учета обращений;</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подготовку оперативных запросов исполнителям о ходе и состоянии исполнения поручений по обращениям;</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подготовку и обобщение данных о содержании и сроках исполнения поручений по обращениям;</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сбор и обработку информации о ходе рассмотрения обращений;</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проведение оценки ответов на обращения в соответствии с подразделом 2.7.18 настоящего Порядка. </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направление обращения на дополнительный контроль до полного исполнения;</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снятие обращений с контроля.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5.5.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исполнительной власти Приморско-Ахтарского района, исполнительных - распорядительных органов местного самоуправления </w:t>
      </w:r>
      <w:proofErr w:type="gramStart"/>
      <w:r w:rsidRPr="00124C51">
        <w:rPr>
          <w:rFonts w:ascii="Times New Roman" w:eastAsia="Times New Roman" w:hAnsi="Times New Roman" w:cs="Times New Roman"/>
          <w:sz w:val="28"/>
          <w:szCs w:val="28"/>
          <w:lang w:eastAsia="ru-RU"/>
        </w:rPr>
        <w:t>в</w:t>
      </w:r>
      <w:proofErr w:type="gramEnd"/>
      <w:r w:rsidRPr="00124C51">
        <w:rPr>
          <w:rFonts w:ascii="Times New Roman" w:eastAsia="Times New Roman" w:hAnsi="Times New Roman" w:cs="Times New Roman"/>
          <w:sz w:val="28"/>
          <w:szCs w:val="28"/>
          <w:lang w:eastAsia="ru-RU"/>
        </w:rPr>
        <w:t xml:space="preserve"> </w:t>
      </w:r>
      <w:proofErr w:type="gramStart"/>
      <w:r w:rsidRPr="00124C51">
        <w:rPr>
          <w:rFonts w:ascii="Times New Roman" w:eastAsia="Times New Roman" w:hAnsi="Times New Roman" w:cs="Times New Roman"/>
          <w:sz w:val="28"/>
          <w:szCs w:val="28"/>
          <w:lang w:eastAsia="ru-RU"/>
        </w:rPr>
        <w:t>Приморско-Ахтарском</w:t>
      </w:r>
      <w:proofErr w:type="gramEnd"/>
      <w:r w:rsidRPr="00124C51">
        <w:rPr>
          <w:rFonts w:ascii="Times New Roman" w:eastAsia="Times New Roman" w:hAnsi="Times New Roman" w:cs="Times New Roman"/>
          <w:sz w:val="28"/>
          <w:szCs w:val="28"/>
          <w:lang w:eastAsia="ru-RU"/>
        </w:rPr>
        <w:t xml:space="preserve"> районе, получения материалов для обзоров почты, аналитических записок и информаций, выявления принимавшихся мер в случае повторных (многократных) обращений, фактического выполнения поручений должностных лиц.</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5.6. Обращения, поступающие из Администрации Президента Российской Федерации, администрации Краснодарского края, Законодательного Собрания Краснодарского края, иных исполнительных и законодательных федеральных и региональных органов, с просьбой о предоставлении им результатов рассмотрения, берутся на особый контроль.</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5.7. </w:t>
      </w:r>
      <w:proofErr w:type="gramStart"/>
      <w:r w:rsidRPr="00124C51">
        <w:rPr>
          <w:rFonts w:ascii="Times New Roman" w:eastAsia="Times New Roman" w:hAnsi="Times New Roman" w:cs="Times New Roman"/>
          <w:sz w:val="28"/>
          <w:szCs w:val="28"/>
          <w:lang w:eastAsia="ru-RU"/>
        </w:rPr>
        <w:t>Обращения, по которым администрацией Краснодарского края запрашивается информация о результатах рассмотрения, после исполнения, при наличии на них штампа «Подлежит возврату» или специальной отметки в сопроводительном письме, подлежат возврату со всеми материалами в управление по работе с обращениями граждан администрации Краснодарского края, при этом в ответе на бланке указываются номер и дата регистрации письма в администрации Краснодарского края, номер и дата</w:t>
      </w:r>
      <w:proofErr w:type="gramEnd"/>
      <w:r w:rsidRPr="00124C51">
        <w:rPr>
          <w:rFonts w:ascii="Times New Roman" w:eastAsia="Times New Roman" w:hAnsi="Times New Roman" w:cs="Times New Roman"/>
          <w:sz w:val="28"/>
          <w:szCs w:val="28"/>
          <w:lang w:eastAsia="ru-RU"/>
        </w:rPr>
        <w:t xml:space="preserve"> регистрации направляемого ответа, инициалы, фамилия и номер служебного телефона исполнителя. К ответу прикладываются оригинал обращения, </w:t>
      </w:r>
      <w:r w:rsidRPr="00124C51">
        <w:rPr>
          <w:rFonts w:ascii="Times New Roman" w:eastAsia="Times New Roman" w:hAnsi="Times New Roman" w:cs="Times New Roman"/>
          <w:sz w:val="28"/>
          <w:szCs w:val="28"/>
          <w:lang w:eastAsia="ru-RU"/>
        </w:rPr>
        <w:lastRenderedPageBreak/>
        <w:t>копия ответа заявителю и другие востребованные согласно поручению материалы. В деле остаются поручение, копия обращения, копия ответа на поручение и информация о результатах рассмотрения, копия ответа заявителю и сопутствующие рассмотрению обращения материалы (в том числе переписка по рассмотрению обращения), о чем в ЕСЭД размещается отметка.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5.8. </w:t>
      </w:r>
      <w:proofErr w:type="gramStart"/>
      <w:r w:rsidRPr="00124C51">
        <w:rPr>
          <w:rFonts w:ascii="Times New Roman" w:eastAsia="Times New Roman" w:hAnsi="Times New Roman" w:cs="Times New Roman"/>
          <w:sz w:val="28"/>
          <w:szCs w:val="28"/>
          <w:lang w:eastAsia="ru-RU"/>
        </w:rPr>
        <w:t>Проекты ответов на обращения, поставленные на контроль в федеральных органах государственной власти, членами Совета Федерации,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Администрации Краснодарского края оформляются исполнителями за подписью должностного лица давшего поручение по рассмотрению, либо лицом, временно исполняющим обязанности, и передаются в общественную приемную с приложениями к</w:t>
      </w:r>
      <w:proofErr w:type="gramEnd"/>
      <w:r w:rsidRPr="00124C51">
        <w:rPr>
          <w:rFonts w:ascii="Times New Roman" w:eastAsia="Times New Roman" w:hAnsi="Times New Roman" w:cs="Times New Roman"/>
          <w:sz w:val="28"/>
          <w:szCs w:val="28"/>
          <w:lang w:eastAsia="ru-RU"/>
        </w:rPr>
        <w:t xml:space="preserve"> ним, с отметкой исполнителей в реестре передачи документов.</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5.9. Информация по запросам органов государственной власти о рассмотрении предыдущих обращений направляется за подписью главы Приазовского сельского поселения Приморско-Ахтарского района.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5.10. Если в направляемом ответе указывается, что вопрос, поставленный заявителем, будет решен в течение определенного времени, (не превышающего 30 </w:t>
      </w:r>
      <w:proofErr w:type="gramStart"/>
      <w:r w:rsidRPr="00124C51">
        <w:rPr>
          <w:rFonts w:ascii="Times New Roman" w:eastAsia="Times New Roman" w:hAnsi="Times New Roman" w:cs="Times New Roman"/>
          <w:sz w:val="28"/>
          <w:szCs w:val="28"/>
          <w:lang w:eastAsia="ru-RU"/>
        </w:rPr>
        <w:t xml:space="preserve">дней) </w:t>
      </w:r>
      <w:proofErr w:type="gramEnd"/>
      <w:r w:rsidRPr="00124C51">
        <w:rPr>
          <w:rFonts w:ascii="Times New Roman" w:eastAsia="Times New Roman" w:hAnsi="Times New Roman" w:cs="Times New Roman"/>
          <w:sz w:val="28"/>
          <w:szCs w:val="28"/>
          <w:lang w:eastAsia="ru-RU"/>
        </w:rPr>
        <w:t xml:space="preserve">то рассмотрение обращения остается на контроле.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5.11. Контроль за своевременным и полным рассмотрением обращений поставленных на контроль в администрации Приазовского сельского поселения Приморско-Ахтарского района осуществляется ответственным специалистом по работе с обращениями.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5.12. Ответственность должностных лиц администрации по соблюдению положений Порядка закрепляется в их должностных регламентах или инструкциях. Должностные лица несут ответственность, установленную законодательством за сохранность находящихся у них на рассмотрении обращений и документов.</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5.13. При освобождении от замещаемой должности исполнитель обязан сдать все числящиеся за ним обращения по акту специалисту, по определению должностного лица, выдавшего поручение по обращению.</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5.14. Периодичность </w:t>
      </w:r>
      <w:proofErr w:type="gramStart"/>
      <w:r w:rsidRPr="00124C51">
        <w:rPr>
          <w:rFonts w:ascii="Times New Roman" w:eastAsia="Times New Roman" w:hAnsi="Times New Roman" w:cs="Times New Roman"/>
          <w:sz w:val="28"/>
          <w:szCs w:val="28"/>
          <w:lang w:eastAsia="ru-RU"/>
        </w:rPr>
        <w:t>контроля за</w:t>
      </w:r>
      <w:proofErr w:type="gramEnd"/>
      <w:r w:rsidRPr="00124C51">
        <w:rPr>
          <w:rFonts w:ascii="Times New Roman" w:eastAsia="Times New Roman" w:hAnsi="Times New Roman" w:cs="Times New Roman"/>
          <w:sz w:val="28"/>
          <w:szCs w:val="28"/>
          <w:lang w:eastAsia="ru-RU"/>
        </w:rPr>
        <w:t xml:space="preserve"> объективностью и достоверностью рассмотрения обращений с выходом (выездом) на место определяется планом работы соответствующего структурного подразделения администрации, которым поручено рассмотрение обращения.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5.15.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настоящего Порядка.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5.16. Внеплановые проверки проводятся в случае жалоб заявителей на несвоевременное и необъективное рассмотрение обращений граждан либо выявления нарушений в ходе текущего контроля.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lastRenderedPageBreak/>
        <w:t xml:space="preserve">5.17. Решение о проведении внеплановой проверки принимается главой администрации на </w:t>
      </w:r>
      <w:proofErr w:type="gramStart"/>
      <w:r w:rsidRPr="00124C51">
        <w:rPr>
          <w:rFonts w:ascii="Times New Roman" w:eastAsia="Times New Roman" w:hAnsi="Times New Roman" w:cs="Times New Roman"/>
          <w:sz w:val="28"/>
          <w:szCs w:val="28"/>
          <w:lang w:eastAsia="ru-RU"/>
        </w:rPr>
        <w:t>имя</w:t>
      </w:r>
      <w:proofErr w:type="gramEnd"/>
      <w:r w:rsidRPr="00124C51">
        <w:rPr>
          <w:rFonts w:ascii="Times New Roman" w:eastAsia="Times New Roman" w:hAnsi="Times New Roman" w:cs="Times New Roman"/>
          <w:sz w:val="28"/>
          <w:szCs w:val="28"/>
          <w:lang w:eastAsia="ru-RU"/>
        </w:rPr>
        <w:t xml:space="preserve"> которого было получено обращение на основе анализа результатов рассмотрения обращений граждан.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5.18. В случае установления в результате проверки недостоверности ответа, обращение направляется на повторное рассмотрение с поручением должностного </w:t>
      </w:r>
      <w:proofErr w:type="gramStart"/>
      <w:r w:rsidRPr="00124C51">
        <w:rPr>
          <w:rFonts w:ascii="Times New Roman" w:eastAsia="Times New Roman" w:hAnsi="Times New Roman" w:cs="Times New Roman"/>
          <w:sz w:val="28"/>
          <w:szCs w:val="28"/>
          <w:lang w:eastAsia="ru-RU"/>
        </w:rPr>
        <w:t>лица</w:t>
      </w:r>
      <w:proofErr w:type="gramEnd"/>
      <w:r w:rsidRPr="00124C51">
        <w:rPr>
          <w:rFonts w:ascii="Times New Roman" w:eastAsia="Times New Roman" w:hAnsi="Times New Roman" w:cs="Times New Roman"/>
          <w:sz w:val="28"/>
          <w:szCs w:val="28"/>
          <w:lang w:eastAsia="ru-RU"/>
        </w:rPr>
        <w:t xml:space="preserve"> на имя которого получено обращение. В поручении могут устанавливаться методы повторного рассмотрения: </w:t>
      </w:r>
      <w:proofErr w:type="spellStart"/>
      <w:r w:rsidRPr="00124C51">
        <w:rPr>
          <w:rFonts w:ascii="Times New Roman" w:eastAsia="Times New Roman" w:hAnsi="Times New Roman" w:cs="Times New Roman"/>
          <w:sz w:val="28"/>
          <w:szCs w:val="28"/>
          <w:lang w:eastAsia="ru-RU"/>
        </w:rPr>
        <w:t>комиссионно</w:t>
      </w:r>
      <w:proofErr w:type="spellEnd"/>
      <w:r w:rsidRPr="00124C51">
        <w:rPr>
          <w:rFonts w:ascii="Times New Roman" w:eastAsia="Times New Roman" w:hAnsi="Times New Roman" w:cs="Times New Roman"/>
          <w:sz w:val="28"/>
          <w:szCs w:val="28"/>
          <w:lang w:eastAsia="ru-RU"/>
        </w:rPr>
        <w:t xml:space="preserve"> (с обозначением членов комиссии), с выездом на место, с участием заявителя (заявителей) и другие.</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5.19. Граждане, при рассмотрении обращения должностными лицами администрации Приазовского сельского поселения Приморско-Ахтарского района имеют право:</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1" w:name="sub_501"/>
      <w:proofErr w:type="gramStart"/>
      <w:r w:rsidRPr="00124C51">
        <w:rPr>
          <w:rFonts w:ascii="Times New Roman" w:eastAsia="Times New Roman" w:hAnsi="Times New Roman" w:cs="Times New Roman"/>
          <w:sz w:val="28"/>
          <w:szCs w:val="28"/>
          <w:lang w:eastAsia="ru-RU"/>
        </w:rPr>
        <w:t>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2" w:name="sub_502"/>
      <w:bookmarkEnd w:id="31"/>
      <w:r w:rsidRPr="00124C51">
        <w:rPr>
          <w:rFonts w:ascii="Times New Roman" w:eastAsia="Times New Roman" w:hAnsi="Times New Roman" w:cs="Times New Roman"/>
          <w:sz w:val="28"/>
          <w:szCs w:val="28"/>
          <w:lang w:eastAsia="ru-RU"/>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4" w:history="1">
        <w:r w:rsidRPr="00124C51">
          <w:rPr>
            <w:rFonts w:ascii="Times New Roman" w:eastAsia="Times New Roman" w:hAnsi="Times New Roman" w:cs="Times New Roman"/>
            <w:sz w:val="28"/>
            <w:szCs w:val="28"/>
            <w:lang w:eastAsia="ru-RU"/>
          </w:rPr>
          <w:t>государственную</w:t>
        </w:r>
      </w:hyperlink>
      <w:r w:rsidRPr="00124C51">
        <w:rPr>
          <w:rFonts w:ascii="Times New Roman" w:eastAsia="Times New Roman" w:hAnsi="Times New Roman" w:cs="Times New Roman"/>
          <w:sz w:val="28"/>
          <w:szCs w:val="28"/>
          <w:lang w:eastAsia="ru-RU"/>
        </w:rPr>
        <w:t xml:space="preserve"> или иную охраняемую федеральным законом тайну;</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3" w:name="sub_503"/>
      <w:bookmarkEnd w:id="32"/>
      <w:proofErr w:type="gramStart"/>
      <w:r w:rsidRPr="00124C51">
        <w:rPr>
          <w:rFonts w:ascii="Times New Roman" w:eastAsia="Times New Roman" w:hAnsi="Times New Roman" w:cs="Times New Roman"/>
          <w:sz w:val="28"/>
          <w:szCs w:val="28"/>
          <w:lang w:eastAsia="ru-RU"/>
        </w:rPr>
        <w:t xml:space="preserve">получать письменный ответ по существу поставленных в обращении вопросов, за исключением случаев, указанных в </w:t>
      </w:r>
      <w:hyperlink w:anchor="sub_11" w:history="1">
        <w:r w:rsidRPr="00124C51">
          <w:rPr>
            <w:rFonts w:ascii="Times New Roman" w:eastAsia="Times New Roman" w:hAnsi="Times New Roman" w:cs="Times New Roman"/>
            <w:bCs/>
            <w:sz w:val="28"/>
            <w:szCs w:val="28"/>
            <w:lang w:eastAsia="ru-RU"/>
          </w:rPr>
          <w:t>статье 11</w:t>
        </w:r>
      </w:hyperlink>
      <w:r w:rsidRPr="00124C51">
        <w:rPr>
          <w:rFonts w:ascii="Times New Roman" w:eastAsia="Times New Roman" w:hAnsi="Times New Roman" w:cs="Times New Roman"/>
          <w:sz w:val="28"/>
          <w:szCs w:val="28"/>
          <w:lang w:eastAsia="ru-RU"/>
        </w:rPr>
        <w:t xml:space="preserve">, а в случае, предусмотренном </w:t>
      </w:r>
      <w:hyperlink w:anchor="sub_1151" w:history="1">
        <w:r w:rsidRPr="00124C51">
          <w:rPr>
            <w:rFonts w:ascii="Times New Roman" w:eastAsia="Times New Roman" w:hAnsi="Times New Roman" w:cs="Times New Roman"/>
            <w:sz w:val="28"/>
            <w:szCs w:val="28"/>
            <w:lang w:eastAsia="ru-RU"/>
          </w:rPr>
          <w:t>частью 5.1 статьи 11</w:t>
        </w:r>
      </w:hyperlink>
      <w:r w:rsidRPr="00124C51">
        <w:rPr>
          <w:rFonts w:ascii="Times New Roman" w:eastAsia="Times New Roman" w:hAnsi="Times New Roman" w:cs="Times New Roman"/>
          <w:sz w:val="28"/>
          <w:szCs w:val="28"/>
          <w:lang w:eastAsia="ru-RU"/>
        </w:rPr>
        <w:t xml:space="preserve"> </w:t>
      </w:r>
      <w:hyperlink r:id="rId15" w:anchor="sub_11" w:history="1">
        <w:r w:rsidRPr="00124C51">
          <w:rPr>
            <w:rFonts w:ascii="Times New Roman" w:eastAsia="Times New Roman" w:hAnsi="Times New Roman" w:cs="Times New Roman"/>
            <w:sz w:val="28"/>
            <w:szCs w:val="28"/>
            <w:lang w:eastAsia="ru-RU"/>
          </w:rPr>
          <w:t>Федерального закона от 02 мая 2006 года № 59-ФЗ</w:t>
        </w:r>
      </w:hyperlink>
      <w:r w:rsidRPr="00124C51">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w:t>
      </w:r>
      <w:proofErr w:type="gramEnd"/>
      <w:r w:rsidRPr="00124C51">
        <w:rPr>
          <w:rFonts w:ascii="Times New Roman" w:eastAsia="Times New Roman" w:hAnsi="Times New Roman" w:cs="Times New Roman"/>
          <w:sz w:val="28"/>
          <w:szCs w:val="28"/>
          <w:lang w:eastAsia="ru-RU"/>
        </w:rPr>
        <w:t xml:space="preserve"> лицу, в компетенцию которых входит решение поставленных в обращении вопросов;</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4" w:name="sub_504"/>
      <w:bookmarkEnd w:id="33"/>
      <w:r w:rsidRPr="00124C51">
        <w:rPr>
          <w:rFonts w:ascii="Times New Roman" w:eastAsia="Times New Roman" w:hAnsi="Times New Roman" w:cs="Times New Roman"/>
          <w:sz w:val="28"/>
          <w:szCs w:val="28"/>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5" w:name="sub_505"/>
      <w:bookmarkEnd w:id="34"/>
      <w:r w:rsidRPr="00124C51">
        <w:rPr>
          <w:rFonts w:ascii="Times New Roman" w:eastAsia="Times New Roman" w:hAnsi="Times New Roman" w:cs="Times New Roman"/>
          <w:sz w:val="28"/>
          <w:szCs w:val="28"/>
          <w:lang w:eastAsia="ru-RU"/>
        </w:rPr>
        <w:t>обращаться с заявлением о прекращении рассмотрения обращения.</w:t>
      </w:r>
    </w:p>
    <w:bookmarkEnd w:id="35"/>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5.20. По результатам рассмотрения документов и материалов граждане направляют в администрацию Приазовского сельского поселения Приморско-Ахтарского района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законодательством порядке.</w:t>
      </w:r>
    </w:p>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6" w:name="sub_ИНФОРМИРОВАНИЕоПорядкеРАЗДЕЛ6"/>
      <w:r w:rsidRPr="00124C51">
        <w:rPr>
          <w:rFonts w:ascii="Times New Roman" w:eastAsia="Times New Roman" w:hAnsi="Times New Roman" w:cs="Times New Roman"/>
          <w:sz w:val="28"/>
          <w:szCs w:val="28"/>
          <w:lang w:eastAsia="ru-RU"/>
        </w:rPr>
        <w:t>6. Информирование о Порядке рассмотрения обращений</w:t>
      </w:r>
    </w:p>
    <w:bookmarkEnd w:id="36"/>
    <w:p w:rsidR="00AB02BE" w:rsidRPr="00124C51" w:rsidRDefault="00AB02BE" w:rsidP="00AB02BE">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bCs/>
          <w:sz w:val="28"/>
          <w:szCs w:val="28"/>
          <w:lang w:eastAsia="ru-RU"/>
        </w:rPr>
        <w:t xml:space="preserve">6.1. </w:t>
      </w:r>
      <w:r w:rsidRPr="00124C51">
        <w:rPr>
          <w:rFonts w:ascii="Times New Roman" w:eastAsia="Times New Roman" w:hAnsi="Times New Roman" w:cs="Times New Roman"/>
          <w:sz w:val="28"/>
          <w:szCs w:val="28"/>
          <w:lang w:eastAsia="ru-RU"/>
        </w:rPr>
        <w:t xml:space="preserve">Информирование заявителей по обращениям осуществляется в устной, письменной форме (в том числе в форме электронного документа). Должностное лицо администрации Приазовского сельского поселения </w:t>
      </w:r>
      <w:r w:rsidRPr="00124C51">
        <w:rPr>
          <w:rFonts w:ascii="Times New Roman" w:eastAsia="Times New Roman" w:hAnsi="Times New Roman" w:cs="Times New Roman"/>
          <w:sz w:val="28"/>
          <w:szCs w:val="28"/>
          <w:lang w:eastAsia="ru-RU"/>
        </w:rPr>
        <w:lastRenderedPageBreak/>
        <w:t>Приморско-Ахтарского района, ответственное за организацию работы с обращениями, осуществляет информирование заявителей:</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 местонахождении и графике работы администрации Приазовского сельского поселения Приморско-Ахтарского района;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о справочных телефонах и почтовых адресах;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об адресе официального сайта в сети «Интернет», адресе электронной почты администрации Приазовского сельского поселения Приморско-Ахтарского района;</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о порядке получения заявителем информации по вопросам организации рассмотрения обращений, в том числе с использованием информационных систем;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 порядке, форме и месте размещения информации в печатных и электронных средствах массовой информации.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24C51">
        <w:rPr>
          <w:rFonts w:ascii="Times New Roman" w:eastAsia="Times New Roman" w:hAnsi="Times New Roman" w:cs="Times New Roman"/>
          <w:sz w:val="28"/>
          <w:szCs w:val="28"/>
          <w:lang w:eastAsia="ru-RU"/>
        </w:rPr>
        <w:t>6.2. Местонахождение а</w:t>
      </w:r>
      <w:r w:rsidRPr="00124C51">
        <w:rPr>
          <w:rFonts w:ascii="Times New Roman" w:eastAsia="Times New Roman" w:hAnsi="Times New Roman" w:cs="Times New Roman"/>
          <w:bCs/>
          <w:sz w:val="28"/>
          <w:szCs w:val="28"/>
          <w:lang w:eastAsia="ru-RU"/>
        </w:rPr>
        <w:t xml:space="preserve">дминистрации </w:t>
      </w:r>
      <w:r w:rsidRPr="00124C51">
        <w:rPr>
          <w:rFonts w:ascii="Times New Roman" w:eastAsia="Times New Roman" w:hAnsi="Times New Roman" w:cs="Times New Roman"/>
          <w:sz w:val="28"/>
          <w:szCs w:val="28"/>
          <w:lang w:eastAsia="ru-RU"/>
        </w:rPr>
        <w:t>Приазовского сельского поселения Приморско-Ахтарского района</w:t>
      </w:r>
      <w:r w:rsidRPr="00124C51">
        <w:rPr>
          <w:rFonts w:ascii="Times New Roman" w:eastAsia="Times New Roman" w:hAnsi="Times New Roman" w:cs="Times New Roman"/>
          <w:bCs/>
          <w:sz w:val="28"/>
          <w:szCs w:val="28"/>
          <w:lang w:eastAsia="ru-RU"/>
        </w:rPr>
        <w:t>:</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Почтовый адрес: 353899, Краснодарский край, Приморско-Ахтарский район, </w:t>
      </w:r>
      <w:proofErr w:type="spellStart"/>
      <w:r w:rsidRPr="00124C51">
        <w:rPr>
          <w:rFonts w:ascii="Times New Roman" w:eastAsia="Times New Roman" w:hAnsi="Times New Roman" w:cs="Times New Roman"/>
          <w:sz w:val="28"/>
          <w:szCs w:val="28"/>
          <w:lang w:eastAsia="ru-RU"/>
        </w:rPr>
        <w:t>ст</w:t>
      </w:r>
      <w:proofErr w:type="gramStart"/>
      <w:r w:rsidRPr="00124C51">
        <w:rPr>
          <w:rFonts w:ascii="Times New Roman" w:eastAsia="Times New Roman" w:hAnsi="Times New Roman" w:cs="Times New Roman"/>
          <w:sz w:val="28"/>
          <w:szCs w:val="28"/>
          <w:lang w:eastAsia="ru-RU"/>
        </w:rPr>
        <w:t>.П</w:t>
      </w:r>
      <w:proofErr w:type="gramEnd"/>
      <w:r w:rsidRPr="00124C51">
        <w:rPr>
          <w:rFonts w:ascii="Times New Roman" w:eastAsia="Times New Roman" w:hAnsi="Times New Roman" w:cs="Times New Roman"/>
          <w:sz w:val="28"/>
          <w:szCs w:val="28"/>
          <w:lang w:eastAsia="ru-RU"/>
        </w:rPr>
        <w:t>риазовского</w:t>
      </w:r>
      <w:proofErr w:type="spellEnd"/>
      <w:r w:rsidRPr="00124C51">
        <w:rPr>
          <w:rFonts w:ascii="Times New Roman" w:eastAsia="Times New Roman" w:hAnsi="Times New Roman" w:cs="Times New Roman"/>
          <w:sz w:val="28"/>
          <w:szCs w:val="28"/>
          <w:lang w:eastAsia="ru-RU"/>
        </w:rPr>
        <w:t xml:space="preserve">, </w:t>
      </w:r>
      <w:proofErr w:type="spellStart"/>
      <w:r w:rsidRPr="00124C51">
        <w:rPr>
          <w:rFonts w:ascii="Times New Roman" w:eastAsia="Times New Roman" w:hAnsi="Times New Roman" w:cs="Times New Roman"/>
          <w:sz w:val="28"/>
          <w:szCs w:val="28"/>
          <w:lang w:eastAsia="ru-RU"/>
        </w:rPr>
        <w:t>ул.Ленина</w:t>
      </w:r>
      <w:proofErr w:type="spellEnd"/>
      <w:r w:rsidRPr="00124C51">
        <w:rPr>
          <w:rFonts w:ascii="Times New Roman" w:eastAsia="Times New Roman" w:hAnsi="Times New Roman" w:cs="Times New Roman"/>
          <w:sz w:val="28"/>
          <w:szCs w:val="28"/>
          <w:lang w:eastAsia="ru-RU"/>
        </w:rPr>
        <w:t>, д. 27.</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Режим работы: с 8 ч. 00 мин. до 12 ч. 00 мин., с 14 ч. 00 мин. до 17 ч. 15 мин.</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Пятница: не приемный день</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Выходные дни: суббота, воскресенье.</w:t>
      </w:r>
    </w:p>
    <w:p w:rsidR="00AB02BE" w:rsidRPr="00124C51" w:rsidRDefault="00AB02BE" w:rsidP="00AB02BE">
      <w:pPr>
        <w:keepNext/>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8"/>
          <w:szCs w:val="28"/>
          <w:lang w:eastAsia="ru-RU"/>
        </w:rPr>
      </w:pPr>
      <w:r w:rsidRPr="00124C51">
        <w:rPr>
          <w:rFonts w:ascii="Times New Roman" w:eastAsia="Times New Roman" w:hAnsi="Times New Roman" w:cs="Times New Roman"/>
          <w:kern w:val="32"/>
          <w:sz w:val="28"/>
          <w:szCs w:val="28"/>
          <w:lang w:eastAsia="ru-RU"/>
        </w:rPr>
        <w:t xml:space="preserve">Адрес электронной почты администрации </w:t>
      </w:r>
      <w:r w:rsidRPr="00124C51">
        <w:rPr>
          <w:rFonts w:ascii="Times New Roman" w:eastAsia="Times New Roman" w:hAnsi="Times New Roman" w:cs="Times New Roman"/>
          <w:bCs/>
          <w:kern w:val="32"/>
          <w:sz w:val="28"/>
          <w:szCs w:val="28"/>
          <w:lang w:eastAsia="ru-RU"/>
        </w:rPr>
        <w:t>Приазовского сельского поселения Приморско-Ахтарского района</w:t>
      </w:r>
      <w:r w:rsidRPr="00124C51">
        <w:rPr>
          <w:rFonts w:ascii="Times New Roman" w:eastAsia="Times New Roman" w:hAnsi="Times New Roman" w:cs="Times New Roman"/>
          <w:kern w:val="32"/>
          <w:sz w:val="28"/>
          <w:szCs w:val="28"/>
          <w:lang w:eastAsia="ru-RU"/>
        </w:rPr>
        <w:t>:</w:t>
      </w:r>
      <w:r w:rsidRPr="00124C51">
        <w:rPr>
          <w:rFonts w:ascii="Times New Roman" w:eastAsia="Times New Roman" w:hAnsi="Times New Roman" w:cs="Times New Roman"/>
          <w:bCs/>
          <w:kern w:val="32"/>
          <w:sz w:val="28"/>
          <w:szCs w:val="28"/>
          <w:lang w:eastAsia="ru-RU"/>
        </w:rPr>
        <w:t xml:space="preserve"> </w:t>
      </w:r>
      <w:proofErr w:type="spellStart"/>
      <w:r w:rsidRPr="00124C51">
        <w:rPr>
          <w:rFonts w:ascii="Times New Roman" w:eastAsia="Times New Roman" w:hAnsi="Times New Roman" w:cs="Times New Roman"/>
          <w:bCs/>
          <w:kern w:val="32"/>
          <w:sz w:val="28"/>
          <w:szCs w:val="28"/>
          <w:lang w:val="en-US" w:eastAsia="ru-RU"/>
        </w:rPr>
        <w:t>adm</w:t>
      </w:r>
      <w:proofErr w:type="spellEnd"/>
      <w:r w:rsidRPr="00124C51">
        <w:rPr>
          <w:rFonts w:ascii="Times New Roman" w:eastAsia="Times New Roman" w:hAnsi="Times New Roman" w:cs="Times New Roman"/>
          <w:bCs/>
          <w:kern w:val="32"/>
          <w:sz w:val="28"/>
          <w:szCs w:val="28"/>
          <w:lang w:eastAsia="ru-RU"/>
        </w:rPr>
        <w:t>.</w:t>
      </w:r>
      <w:r w:rsidRPr="00124C51">
        <w:rPr>
          <w:rFonts w:ascii="Times New Roman" w:eastAsia="Times New Roman" w:hAnsi="Times New Roman" w:cs="Times New Roman"/>
          <w:bCs/>
          <w:kern w:val="32"/>
          <w:sz w:val="28"/>
          <w:szCs w:val="28"/>
          <w:lang w:val="en-US" w:eastAsia="ru-RU"/>
        </w:rPr>
        <w:t>psp</w:t>
      </w:r>
      <w:r w:rsidRPr="00124C51">
        <w:rPr>
          <w:rFonts w:ascii="Times New Roman" w:eastAsia="Times New Roman" w:hAnsi="Times New Roman" w:cs="Times New Roman"/>
          <w:bCs/>
          <w:kern w:val="32"/>
          <w:sz w:val="28"/>
          <w:szCs w:val="28"/>
          <w:lang w:eastAsia="ru-RU"/>
        </w:rPr>
        <w:t>@</w:t>
      </w:r>
      <w:r w:rsidRPr="00124C51">
        <w:rPr>
          <w:rFonts w:ascii="Times New Roman" w:eastAsia="Times New Roman" w:hAnsi="Times New Roman" w:cs="Times New Roman"/>
          <w:bCs/>
          <w:kern w:val="32"/>
          <w:sz w:val="28"/>
          <w:szCs w:val="28"/>
          <w:lang w:val="en-US" w:eastAsia="ru-RU"/>
        </w:rPr>
        <w:t>mail</w:t>
      </w:r>
      <w:r w:rsidRPr="00124C51">
        <w:rPr>
          <w:rFonts w:ascii="Times New Roman" w:eastAsia="Times New Roman" w:hAnsi="Times New Roman" w:cs="Times New Roman"/>
          <w:bCs/>
          <w:kern w:val="32"/>
          <w:sz w:val="28"/>
          <w:szCs w:val="28"/>
          <w:lang w:eastAsia="ru-RU"/>
        </w:rPr>
        <w:t>.</w:t>
      </w:r>
      <w:r w:rsidRPr="00124C51">
        <w:rPr>
          <w:rFonts w:ascii="Times New Roman" w:eastAsia="Times New Roman" w:hAnsi="Times New Roman" w:cs="Times New Roman"/>
          <w:bCs/>
          <w:kern w:val="32"/>
          <w:sz w:val="28"/>
          <w:szCs w:val="28"/>
          <w:lang w:val="en-US" w:eastAsia="ru-RU"/>
        </w:rPr>
        <w:t>ru</w:t>
      </w:r>
    </w:p>
    <w:p w:rsidR="00AB02BE" w:rsidRPr="00124C51" w:rsidRDefault="00AB02BE" w:rsidP="00AB02BE">
      <w:pPr>
        <w:spacing w:after="0" w:line="240" w:lineRule="auto"/>
        <w:rPr>
          <w:rFonts w:ascii="Times New Roman" w:eastAsia="Calibri" w:hAnsi="Times New Roman" w:cs="Times New Roman"/>
          <w:sz w:val="28"/>
          <w:szCs w:val="28"/>
          <w:lang w:eastAsia="ru-RU"/>
        </w:rPr>
      </w:pPr>
      <w:r w:rsidRPr="00124C51">
        <w:rPr>
          <w:rFonts w:ascii="Times New Roman" w:eastAsia="Calibri" w:hAnsi="Times New Roman" w:cs="Times New Roman"/>
          <w:bCs/>
          <w:color w:val="000000"/>
          <w:sz w:val="28"/>
          <w:szCs w:val="28"/>
          <w:lang w:eastAsia="ru-RU"/>
        </w:rPr>
        <w:t>Официальный сайт Приазовского сельского поселения Приморско-Ахтарского района, расположенный в сети Интернет по адресу:</w:t>
      </w:r>
      <w:r w:rsidRPr="00124C51">
        <w:rPr>
          <w:rFonts w:ascii="Times New Roman" w:eastAsia="Calibri" w:hAnsi="Times New Roman" w:cs="Times New Roman"/>
          <w:b/>
          <w:bCs/>
          <w:color w:val="000000"/>
          <w:sz w:val="28"/>
          <w:szCs w:val="28"/>
          <w:lang w:eastAsia="ru-RU"/>
        </w:rPr>
        <w:t xml:space="preserve"> </w:t>
      </w:r>
      <w:r w:rsidRPr="00124C51">
        <w:rPr>
          <w:rFonts w:ascii="Times New Roman" w:eastAsia="Calibri" w:hAnsi="Times New Roman" w:cs="Times New Roman"/>
          <w:sz w:val="28"/>
          <w:szCs w:val="28"/>
          <w:lang w:eastAsia="ru-RU"/>
        </w:rPr>
        <w:t>http://</w:t>
      </w:r>
      <w:proofErr w:type="spellStart"/>
      <w:r w:rsidRPr="00124C51">
        <w:rPr>
          <w:rFonts w:ascii="Times New Roman" w:eastAsia="Calibri" w:hAnsi="Times New Roman" w:cs="Times New Roman"/>
          <w:sz w:val="28"/>
          <w:szCs w:val="28"/>
          <w:lang w:val="en-US" w:eastAsia="ru-RU"/>
        </w:rPr>
        <w:t>priazovskoe</w:t>
      </w:r>
      <w:proofErr w:type="spellEnd"/>
      <w:r w:rsidRPr="00124C51">
        <w:rPr>
          <w:rFonts w:ascii="Times New Roman" w:eastAsia="Calibri" w:hAnsi="Times New Roman" w:cs="Times New Roman"/>
          <w:sz w:val="28"/>
          <w:szCs w:val="28"/>
          <w:lang w:eastAsia="ru-RU"/>
        </w:rPr>
        <w:t>.ru</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Портал исполнительных органов власти Краснодарского края </w:t>
      </w:r>
      <w:hyperlink r:id="rId16" w:history="1">
        <w:r w:rsidRPr="00124C51">
          <w:rPr>
            <w:rFonts w:ascii="Times New Roman" w:eastAsia="Times New Roman" w:hAnsi="Times New Roman" w:cs="Times New Roman"/>
            <w:sz w:val="28"/>
            <w:szCs w:val="28"/>
            <w:lang w:eastAsia="ru-RU"/>
          </w:rPr>
          <w:t>www.krasnodar.ru</w:t>
        </w:r>
      </w:hyperlink>
      <w:r w:rsidRPr="00124C51">
        <w:rPr>
          <w:rFonts w:ascii="Times New Roman" w:eastAsia="Times New Roman" w:hAnsi="Times New Roman" w:cs="Times New Roman"/>
          <w:sz w:val="28"/>
          <w:szCs w:val="28"/>
          <w:lang w:eastAsia="ru-RU"/>
        </w:rPr>
        <w:t>.</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Телефон «горячей линии»: 8(86143)56195.</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Факс для приема письменных обращений: 8(86143)56195.</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Справочный телефон специалиста: 8(86143)56195.</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6.3. Информирование заявителей в администрации осуществляется </w:t>
      </w:r>
      <w:proofErr w:type="gramStart"/>
      <w:r w:rsidRPr="00124C51">
        <w:rPr>
          <w:rFonts w:ascii="Times New Roman" w:eastAsia="Times New Roman" w:hAnsi="Times New Roman" w:cs="Times New Roman"/>
          <w:sz w:val="28"/>
          <w:szCs w:val="28"/>
          <w:lang w:eastAsia="ru-RU"/>
        </w:rPr>
        <w:t>при</w:t>
      </w:r>
      <w:proofErr w:type="gramEnd"/>
      <w:r w:rsidRPr="00124C51">
        <w:rPr>
          <w:rFonts w:ascii="Times New Roman" w:eastAsia="Times New Roman" w:hAnsi="Times New Roman" w:cs="Times New Roman"/>
          <w:sz w:val="28"/>
          <w:szCs w:val="28"/>
          <w:lang w:eastAsia="ru-RU"/>
        </w:rPr>
        <w:t xml:space="preserve">: </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непосредственном </w:t>
      </w:r>
      <w:proofErr w:type="gramStart"/>
      <w:r w:rsidRPr="00124C51">
        <w:rPr>
          <w:rFonts w:ascii="Times New Roman" w:eastAsia="Times New Roman" w:hAnsi="Times New Roman" w:cs="Times New Roman"/>
          <w:sz w:val="28"/>
          <w:szCs w:val="28"/>
          <w:lang w:eastAsia="ru-RU"/>
        </w:rPr>
        <w:t>обращении</w:t>
      </w:r>
      <w:proofErr w:type="gramEnd"/>
      <w:r w:rsidRPr="00124C51">
        <w:rPr>
          <w:rFonts w:ascii="Times New Roman" w:eastAsia="Times New Roman" w:hAnsi="Times New Roman" w:cs="Times New Roman"/>
          <w:sz w:val="28"/>
          <w:szCs w:val="28"/>
          <w:lang w:eastAsia="ru-RU"/>
        </w:rPr>
        <w:t xml:space="preserve"> заявителя лично по телефону, письменно почтой, электронной почтой, факсимильной связью к ответственному специалисту по работе с обращениями в администрации;</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24C51">
        <w:rPr>
          <w:rFonts w:ascii="Times New Roman" w:eastAsia="Times New Roman" w:hAnsi="Times New Roman" w:cs="Times New Roman"/>
          <w:sz w:val="28"/>
          <w:szCs w:val="28"/>
          <w:lang w:eastAsia="ru-RU"/>
        </w:rPr>
        <w:t>размещении</w:t>
      </w:r>
      <w:proofErr w:type="gramEnd"/>
      <w:r w:rsidRPr="00124C51">
        <w:rPr>
          <w:rFonts w:ascii="Times New Roman" w:eastAsia="Times New Roman" w:hAnsi="Times New Roman" w:cs="Times New Roman"/>
          <w:sz w:val="28"/>
          <w:szCs w:val="28"/>
          <w:lang w:eastAsia="ru-RU"/>
        </w:rPr>
        <w:t xml:space="preserve"> информационных материалов в сети «Интернет» на официальном сайте администрации Приазовского сельского поселения Приморско-Ахтарского района, федеральных и региональных информационных системах.</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Консультирование заявителей осуществляется как в устной, так и в письменной форме.</w:t>
      </w:r>
    </w:p>
    <w:p w:rsidR="00AB02BE" w:rsidRPr="00124C51" w:rsidRDefault="00AB02BE" w:rsidP="00AB02B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При информировании о ходе и результатах рассмотрения обращений, ответах на телефонные звонки и устные обращения должностное лицо </w:t>
      </w:r>
      <w:r w:rsidRPr="00124C51">
        <w:rPr>
          <w:rFonts w:ascii="Times New Roman" w:eastAsia="Times New Roman" w:hAnsi="Times New Roman" w:cs="Times New Roman"/>
          <w:sz w:val="28"/>
          <w:szCs w:val="28"/>
          <w:lang w:eastAsia="ru-RU"/>
        </w:rPr>
        <w:lastRenderedPageBreak/>
        <w:t>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администрации, фамилию, имя, отчество, замещаемую должность.</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6.4. На информационном стенде в администрации Приазовского сельского поселения Приморско-Ахтарского района размещаются следующие материалы:</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текст настоящего Порядка;</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тексты федеральных и краевых законов и других нормативных актов, определяющих порядок рассмотрения обращений граждан; </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текст нормативного правового акта определяющего порядок доступа граждан к информации о деятельности органов местного самоуправления;</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бланк обращения;</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почтовый адрес, адрес электронной почты, телефоны и график работы администрации Приазовского сельского поселения Приморско-Ахтарского района;</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информация о порядке рассмотрения отдельных обращений;</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должностных лиц администрации Приазовского сельского поселения Приморско-Ахтарского района; </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графики приема граждан должностными лицами администрации Приазовского сельского поселения Приморско-Ахтарского района.</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Информационный стенд, содержащий информацию о работе с обращениями граждан, размещается в администрации Приазовского сельского поселения Приморско-Ахтарского района.</w:t>
      </w:r>
    </w:p>
    <w:p w:rsidR="00AB02BE" w:rsidRPr="00124C51" w:rsidRDefault="00AB02BE" w:rsidP="00AB02BE">
      <w:pPr>
        <w:widowControl w:val="0"/>
        <w:tabs>
          <w:tab w:val="left" w:pos="7513"/>
        </w:tabs>
        <w:autoSpaceDE w:val="0"/>
        <w:autoSpaceDN w:val="0"/>
        <w:adjustRightInd w:val="0"/>
        <w:spacing w:after="0" w:line="240" w:lineRule="auto"/>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7513"/>
        </w:tabs>
        <w:autoSpaceDE w:val="0"/>
        <w:autoSpaceDN w:val="0"/>
        <w:adjustRightInd w:val="0"/>
        <w:spacing w:after="0" w:line="240" w:lineRule="auto"/>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7513"/>
        </w:tabs>
        <w:autoSpaceDE w:val="0"/>
        <w:autoSpaceDN w:val="0"/>
        <w:adjustRightInd w:val="0"/>
        <w:spacing w:after="0" w:line="240" w:lineRule="auto"/>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Глава Приазовского сельского поселения</w:t>
      </w:r>
    </w:p>
    <w:p w:rsidR="00AB02BE" w:rsidRPr="00124C51" w:rsidRDefault="00AB02BE" w:rsidP="00AB02BE">
      <w:pPr>
        <w:widowControl w:val="0"/>
        <w:tabs>
          <w:tab w:val="left" w:pos="7513"/>
        </w:tabs>
        <w:autoSpaceDE w:val="0"/>
        <w:autoSpaceDN w:val="0"/>
        <w:adjustRightInd w:val="0"/>
        <w:spacing w:after="0" w:line="240" w:lineRule="auto"/>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Приморско-Ахтарского района                                                               </w:t>
      </w:r>
      <w:r w:rsidRPr="00124C51">
        <w:rPr>
          <w:rFonts w:ascii="Times New Roman" w:eastAsia="Times New Roman" w:hAnsi="Times New Roman" w:cs="Times New Roman"/>
          <w:sz w:val="28"/>
          <w:szCs w:val="28"/>
          <w:lang w:eastAsia="ru-RU"/>
        </w:rPr>
        <w:tab/>
      </w:r>
      <w:proofErr w:type="spellStart"/>
      <w:r w:rsidRPr="00124C51">
        <w:rPr>
          <w:rFonts w:ascii="Times New Roman" w:eastAsia="Times New Roman" w:hAnsi="Times New Roman" w:cs="Times New Roman"/>
          <w:sz w:val="28"/>
          <w:szCs w:val="28"/>
          <w:lang w:eastAsia="ru-RU"/>
        </w:rPr>
        <w:t>Г.Л.Тур</w:t>
      </w:r>
      <w:proofErr w:type="spellEnd"/>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p>
    <w:p w:rsidR="00AB02BE" w:rsidRPr="00124C51" w:rsidRDefault="00AB02BE" w:rsidP="00AB02BE">
      <w:pPr>
        <w:widowControl w:val="0"/>
        <w:tabs>
          <w:tab w:val="left" w:pos="7797"/>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124C51">
        <w:rPr>
          <w:rFonts w:ascii="Times New Roman" w:eastAsia="Times New Roman" w:hAnsi="Times New Roman" w:cs="Times New Roman"/>
          <w:bCs/>
          <w:sz w:val="28"/>
          <w:szCs w:val="28"/>
          <w:lang w:eastAsia="ru-RU"/>
        </w:rPr>
        <w:t>Приложение № 1</w:t>
      </w:r>
    </w:p>
    <w:p w:rsidR="00AB02BE" w:rsidRPr="00124C51" w:rsidRDefault="00AB02BE" w:rsidP="00AB02BE">
      <w:pPr>
        <w:keepNext/>
        <w:widowControl w:val="0"/>
        <w:autoSpaceDE w:val="0"/>
        <w:autoSpaceDN w:val="0"/>
        <w:adjustRightInd w:val="0"/>
        <w:spacing w:after="0" w:line="240" w:lineRule="auto"/>
        <w:ind w:firstLine="567"/>
        <w:jc w:val="right"/>
        <w:outlineLvl w:val="0"/>
        <w:rPr>
          <w:rFonts w:ascii="Times New Roman" w:eastAsia="Times New Roman" w:hAnsi="Times New Roman" w:cs="Times New Roman"/>
          <w:kern w:val="32"/>
          <w:sz w:val="28"/>
          <w:szCs w:val="28"/>
          <w:lang w:eastAsia="ru-RU"/>
        </w:rPr>
      </w:pPr>
      <w:r w:rsidRPr="00124C51">
        <w:rPr>
          <w:rFonts w:ascii="Times New Roman" w:eastAsia="Times New Roman" w:hAnsi="Times New Roman" w:cs="Times New Roman"/>
          <w:kern w:val="32"/>
          <w:sz w:val="28"/>
          <w:szCs w:val="28"/>
          <w:lang w:eastAsia="ru-RU"/>
        </w:rPr>
        <w:t xml:space="preserve">к Порядку работы с обращениями </w:t>
      </w:r>
    </w:p>
    <w:p w:rsidR="00AB02BE" w:rsidRPr="00124C51" w:rsidRDefault="00AB02BE" w:rsidP="00AB02BE">
      <w:pPr>
        <w:keepNext/>
        <w:widowControl w:val="0"/>
        <w:autoSpaceDE w:val="0"/>
        <w:autoSpaceDN w:val="0"/>
        <w:adjustRightInd w:val="0"/>
        <w:spacing w:after="0" w:line="240" w:lineRule="auto"/>
        <w:ind w:firstLine="567"/>
        <w:jc w:val="right"/>
        <w:outlineLvl w:val="0"/>
        <w:rPr>
          <w:rFonts w:ascii="Times New Roman" w:eastAsia="Times New Roman" w:hAnsi="Times New Roman" w:cs="Times New Roman"/>
          <w:kern w:val="32"/>
          <w:sz w:val="28"/>
          <w:szCs w:val="28"/>
          <w:lang w:eastAsia="ru-RU"/>
        </w:rPr>
      </w:pPr>
      <w:r w:rsidRPr="00124C51">
        <w:rPr>
          <w:rFonts w:ascii="Times New Roman" w:eastAsia="Times New Roman" w:hAnsi="Times New Roman" w:cs="Times New Roman"/>
          <w:kern w:val="32"/>
          <w:sz w:val="28"/>
          <w:szCs w:val="28"/>
          <w:lang w:eastAsia="ru-RU"/>
        </w:rPr>
        <w:t xml:space="preserve">граждан в администрации </w:t>
      </w:r>
    </w:p>
    <w:p w:rsidR="00AB02BE" w:rsidRPr="00124C51" w:rsidRDefault="00AB02BE" w:rsidP="00AB02BE">
      <w:pPr>
        <w:keepNext/>
        <w:widowControl w:val="0"/>
        <w:autoSpaceDE w:val="0"/>
        <w:autoSpaceDN w:val="0"/>
        <w:adjustRightInd w:val="0"/>
        <w:spacing w:after="0" w:line="240" w:lineRule="auto"/>
        <w:ind w:firstLine="567"/>
        <w:jc w:val="right"/>
        <w:outlineLvl w:val="0"/>
        <w:rPr>
          <w:rFonts w:ascii="Times New Roman" w:eastAsia="Times New Roman" w:hAnsi="Times New Roman" w:cs="Times New Roman"/>
          <w:kern w:val="32"/>
          <w:sz w:val="28"/>
          <w:szCs w:val="28"/>
          <w:lang w:eastAsia="ru-RU"/>
        </w:rPr>
      </w:pPr>
      <w:r w:rsidRPr="00124C51">
        <w:rPr>
          <w:rFonts w:ascii="Times New Roman" w:eastAsia="Times New Roman" w:hAnsi="Times New Roman" w:cs="Times New Roman"/>
          <w:kern w:val="32"/>
          <w:sz w:val="28"/>
          <w:szCs w:val="28"/>
          <w:lang w:eastAsia="ru-RU"/>
        </w:rPr>
        <w:t xml:space="preserve">Приазовского сельского поселения </w:t>
      </w:r>
    </w:p>
    <w:p w:rsidR="00AB02BE" w:rsidRPr="00124C51" w:rsidRDefault="00AB02BE" w:rsidP="00AB02BE">
      <w:pPr>
        <w:keepNext/>
        <w:widowControl w:val="0"/>
        <w:autoSpaceDE w:val="0"/>
        <w:autoSpaceDN w:val="0"/>
        <w:adjustRightInd w:val="0"/>
        <w:spacing w:after="0" w:line="240" w:lineRule="auto"/>
        <w:ind w:firstLine="567"/>
        <w:jc w:val="right"/>
        <w:outlineLvl w:val="0"/>
        <w:rPr>
          <w:rFonts w:ascii="Times New Roman" w:eastAsia="Times New Roman" w:hAnsi="Times New Roman" w:cs="Times New Roman"/>
          <w:kern w:val="32"/>
          <w:sz w:val="28"/>
          <w:szCs w:val="28"/>
          <w:lang w:eastAsia="ru-RU"/>
        </w:rPr>
      </w:pPr>
      <w:r w:rsidRPr="00124C51">
        <w:rPr>
          <w:rFonts w:ascii="Times New Roman" w:eastAsia="Times New Roman" w:hAnsi="Times New Roman" w:cs="Times New Roman"/>
          <w:kern w:val="32"/>
          <w:sz w:val="28"/>
          <w:szCs w:val="28"/>
          <w:lang w:eastAsia="ru-RU"/>
        </w:rPr>
        <w:t>Приморско-Ахтарского района</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4C51">
        <w:rPr>
          <w:rFonts w:ascii="Times New Roman" w:eastAsia="Times New Roman" w:hAnsi="Times New Roman" w:cs="Times New Roman"/>
          <w:b/>
          <w:sz w:val="28"/>
          <w:szCs w:val="28"/>
          <w:lang w:eastAsia="ru-RU"/>
        </w:rPr>
        <w:t>ФОРМА АКТА</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АКТ № ______</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об отсутствии письменных вложений </w:t>
      </w:r>
      <w:proofErr w:type="gramStart"/>
      <w:r w:rsidRPr="00124C51">
        <w:rPr>
          <w:rFonts w:ascii="Times New Roman" w:eastAsia="Times New Roman" w:hAnsi="Times New Roman" w:cs="Times New Roman"/>
          <w:sz w:val="28"/>
          <w:szCs w:val="28"/>
          <w:lang w:eastAsia="ru-RU"/>
        </w:rPr>
        <w:t>в</w:t>
      </w:r>
      <w:proofErr w:type="gramEnd"/>
      <w:r w:rsidRPr="00124C51">
        <w:rPr>
          <w:rFonts w:ascii="Times New Roman" w:eastAsia="Times New Roman" w:hAnsi="Times New Roman" w:cs="Times New Roman"/>
          <w:sz w:val="28"/>
          <w:szCs w:val="28"/>
          <w:lang w:eastAsia="ru-RU"/>
        </w:rPr>
        <w:t xml:space="preserve"> заказных</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24C51">
        <w:rPr>
          <w:rFonts w:ascii="Times New Roman" w:eastAsia="Times New Roman" w:hAnsi="Times New Roman" w:cs="Times New Roman"/>
          <w:sz w:val="28"/>
          <w:szCs w:val="28"/>
          <w:lang w:eastAsia="ru-RU"/>
        </w:rPr>
        <w:t>письмах</w:t>
      </w:r>
      <w:proofErr w:type="gramEnd"/>
      <w:r w:rsidRPr="00124C51">
        <w:rPr>
          <w:rFonts w:ascii="Times New Roman" w:eastAsia="Times New Roman" w:hAnsi="Times New Roman" w:cs="Times New Roman"/>
          <w:sz w:val="28"/>
          <w:szCs w:val="28"/>
          <w:lang w:eastAsia="ru-RU"/>
        </w:rPr>
        <w:t xml:space="preserve"> с уведомлением, в письмах с объявленной ценностью</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от «____»___________2____г.</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Комиссия в составе__________________________________________________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(фамилия, инициалы, должности лиц, составивших акт)</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составила настоящий акт о нижеследующем:____________________________</w:t>
      </w:r>
    </w:p>
    <w:p w:rsidR="00AB02BE" w:rsidRPr="00124C51" w:rsidRDefault="00AB02BE" w:rsidP="00AB02BE">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(число, месяц, год)</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в администрацию </w:t>
      </w:r>
      <w:r w:rsidRPr="00124C51">
        <w:rPr>
          <w:rFonts w:ascii="Times New Roman" w:eastAsia="Times New Roman" w:hAnsi="Times New Roman" w:cs="Times New Roman"/>
          <w:bCs/>
          <w:sz w:val="28"/>
          <w:szCs w:val="28"/>
          <w:lang w:eastAsia="ru-RU"/>
        </w:rPr>
        <w:t>Приазовского сельского поселения Приморско-Ахтарского района</w:t>
      </w:r>
      <w:r w:rsidRPr="00124C51">
        <w:rPr>
          <w:rFonts w:ascii="Times New Roman" w:eastAsia="Times New Roman" w:hAnsi="Times New Roman" w:cs="Times New Roman"/>
          <w:sz w:val="28"/>
          <w:szCs w:val="28"/>
          <w:lang w:eastAsia="ru-RU"/>
        </w:rPr>
        <w:t xml:space="preserve"> поступила корреспонденция с уведомлением </w:t>
      </w:r>
      <w:proofErr w:type="gramStart"/>
      <w:r w:rsidRPr="00124C51">
        <w:rPr>
          <w:rFonts w:ascii="Times New Roman" w:eastAsia="Times New Roman" w:hAnsi="Times New Roman" w:cs="Times New Roman"/>
          <w:sz w:val="28"/>
          <w:szCs w:val="28"/>
          <w:lang w:eastAsia="ru-RU"/>
        </w:rPr>
        <w:t>за</w:t>
      </w:r>
      <w:proofErr w:type="gramEnd"/>
      <w:r w:rsidRPr="00124C51">
        <w:rPr>
          <w:rFonts w:ascii="Times New Roman" w:eastAsia="Times New Roman" w:hAnsi="Times New Roman" w:cs="Times New Roman"/>
          <w:sz w:val="28"/>
          <w:szCs w:val="28"/>
          <w:lang w:eastAsia="ru-RU"/>
        </w:rPr>
        <w:t xml:space="preserve"> № _________________ от гражданина _____________________________________________________, проживающего по адресу: 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При вскрытии обнаружено отсутствие письменного вложения.</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Настоящий акт составлен в 2 экземплярах.</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              ____________________________</w:t>
      </w: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              (подпись, дата)                                     инициалы, фамилия</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              ____________________________</w:t>
      </w: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              (подпись, дата)                                     инициалы, фамилия</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              ____________________________</w:t>
      </w: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              (подпись, дата)                                     инициалы, фамилия</w:t>
      </w:r>
    </w:p>
    <w:p w:rsidR="00AB02BE" w:rsidRPr="00124C51" w:rsidRDefault="00AB02BE" w:rsidP="00AB02BE">
      <w:pPr>
        <w:widowControl w:val="0"/>
        <w:tabs>
          <w:tab w:val="left" w:pos="271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Приложение № 2</w:t>
      </w:r>
    </w:p>
    <w:p w:rsidR="00AB02BE" w:rsidRPr="00124C51" w:rsidRDefault="00AB02BE" w:rsidP="00AB02BE">
      <w:pPr>
        <w:keepNext/>
        <w:widowControl w:val="0"/>
        <w:autoSpaceDE w:val="0"/>
        <w:autoSpaceDN w:val="0"/>
        <w:adjustRightInd w:val="0"/>
        <w:spacing w:after="0" w:line="240" w:lineRule="auto"/>
        <w:ind w:firstLine="567"/>
        <w:jc w:val="right"/>
        <w:outlineLvl w:val="0"/>
        <w:rPr>
          <w:rFonts w:ascii="Times New Roman" w:eastAsia="Times New Roman" w:hAnsi="Times New Roman" w:cs="Times New Roman"/>
          <w:kern w:val="32"/>
          <w:sz w:val="28"/>
          <w:szCs w:val="28"/>
          <w:lang w:eastAsia="ru-RU"/>
        </w:rPr>
      </w:pPr>
      <w:bookmarkStart w:id="37" w:name="_к_Порядку_работы_1"/>
      <w:bookmarkEnd w:id="37"/>
      <w:r w:rsidRPr="00124C51">
        <w:rPr>
          <w:rFonts w:ascii="Times New Roman" w:eastAsia="Times New Roman" w:hAnsi="Times New Roman" w:cs="Times New Roman"/>
          <w:bCs/>
          <w:kern w:val="32"/>
          <w:sz w:val="28"/>
          <w:szCs w:val="28"/>
          <w:lang w:eastAsia="ru-RU"/>
        </w:rPr>
        <w:t xml:space="preserve">к </w:t>
      </w:r>
      <w:r w:rsidRPr="00124C51">
        <w:rPr>
          <w:rFonts w:ascii="Times New Roman" w:eastAsia="Times New Roman" w:hAnsi="Times New Roman" w:cs="Times New Roman"/>
          <w:kern w:val="32"/>
          <w:sz w:val="28"/>
          <w:szCs w:val="28"/>
          <w:lang w:eastAsia="ru-RU"/>
        </w:rPr>
        <w:t xml:space="preserve">Порядку работы с обращениями </w:t>
      </w:r>
    </w:p>
    <w:p w:rsidR="00AB02BE" w:rsidRPr="00124C51" w:rsidRDefault="00AB02BE" w:rsidP="00AB02BE">
      <w:pPr>
        <w:keepNext/>
        <w:widowControl w:val="0"/>
        <w:autoSpaceDE w:val="0"/>
        <w:autoSpaceDN w:val="0"/>
        <w:adjustRightInd w:val="0"/>
        <w:spacing w:after="0" w:line="240" w:lineRule="auto"/>
        <w:ind w:firstLine="567"/>
        <w:jc w:val="right"/>
        <w:outlineLvl w:val="0"/>
        <w:rPr>
          <w:rFonts w:ascii="Times New Roman" w:eastAsia="Times New Roman" w:hAnsi="Times New Roman" w:cs="Times New Roman"/>
          <w:kern w:val="32"/>
          <w:sz w:val="28"/>
          <w:szCs w:val="28"/>
          <w:lang w:eastAsia="ru-RU"/>
        </w:rPr>
      </w:pPr>
      <w:r w:rsidRPr="00124C51">
        <w:rPr>
          <w:rFonts w:ascii="Times New Roman" w:eastAsia="Times New Roman" w:hAnsi="Times New Roman" w:cs="Times New Roman"/>
          <w:kern w:val="32"/>
          <w:sz w:val="28"/>
          <w:szCs w:val="28"/>
          <w:lang w:eastAsia="ru-RU"/>
        </w:rPr>
        <w:t xml:space="preserve">граждан </w:t>
      </w:r>
      <w:r w:rsidRPr="00124C51">
        <w:rPr>
          <w:rFonts w:ascii="Times New Roman" w:eastAsia="Times New Roman" w:hAnsi="Times New Roman" w:cs="Times New Roman"/>
          <w:bCs/>
          <w:kern w:val="32"/>
          <w:sz w:val="28"/>
          <w:szCs w:val="28"/>
          <w:lang w:eastAsia="ru-RU"/>
        </w:rPr>
        <w:t xml:space="preserve">в </w:t>
      </w:r>
      <w:r w:rsidRPr="00124C51">
        <w:rPr>
          <w:rFonts w:ascii="Times New Roman" w:eastAsia="Times New Roman" w:hAnsi="Times New Roman" w:cs="Times New Roman"/>
          <w:kern w:val="32"/>
          <w:sz w:val="28"/>
          <w:szCs w:val="28"/>
          <w:lang w:eastAsia="ru-RU"/>
        </w:rPr>
        <w:t xml:space="preserve">администрации </w:t>
      </w:r>
    </w:p>
    <w:p w:rsidR="00AB02BE" w:rsidRPr="00124C51" w:rsidRDefault="00AB02BE" w:rsidP="00AB02BE">
      <w:pPr>
        <w:keepNext/>
        <w:widowControl w:val="0"/>
        <w:autoSpaceDE w:val="0"/>
        <w:autoSpaceDN w:val="0"/>
        <w:adjustRightInd w:val="0"/>
        <w:spacing w:after="0" w:line="240" w:lineRule="auto"/>
        <w:ind w:firstLine="567"/>
        <w:jc w:val="right"/>
        <w:outlineLvl w:val="0"/>
        <w:rPr>
          <w:rFonts w:ascii="Times New Roman" w:eastAsia="Times New Roman" w:hAnsi="Times New Roman" w:cs="Times New Roman"/>
          <w:kern w:val="32"/>
          <w:sz w:val="28"/>
          <w:szCs w:val="28"/>
          <w:lang w:eastAsia="ru-RU"/>
        </w:rPr>
      </w:pPr>
      <w:r w:rsidRPr="00124C51">
        <w:rPr>
          <w:rFonts w:ascii="Times New Roman" w:eastAsia="Times New Roman" w:hAnsi="Times New Roman" w:cs="Times New Roman"/>
          <w:kern w:val="32"/>
          <w:sz w:val="28"/>
          <w:szCs w:val="28"/>
          <w:lang w:eastAsia="ru-RU"/>
        </w:rPr>
        <w:t xml:space="preserve">Приазовского сельского поселения </w:t>
      </w:r>
    </w:p>
    <w:p w:rsidR="00AB02BE" w:rsidRPr="00124C51" w:rsidRDefault="00AB02BE" w:rsidP="00AB02BE">
      <w:pPr>
        <w:keepNext/>
        <w:widowControl w:val="0"/>
        <w:autoSpaceDE w:val="0"/>
        <w:autoSpaceDN w:val="0"/>
        <w:adjustRightInd w:val="0"/>
        <w:spacing w:after="0" w:line="240" w:lineRule="auto"/>
        <w:ind w:firstLine="567"/>
        <w:jc w:val="right"/>
        <w:outlineLvl w:val="0"/>
        <w:rPr>
          <w:rFonts w:ascii="Times New Roman" w:eastAsia="Times New Roman" w:hAnsi="Times New Roman" w:cs="Times New Roman"/>
          <w:kern w:val="32"/>
          <w:sz w:val="28"/>
          <w:szCs w:val="28"/>
          <w:lang w:eastAsia="ru-RU"/>
        </w:rPr>
      </w:pPr>
      <w:r w:rsidRPr="00124C51">
        <w:rPr>
          <w:rFonts w:ascii="Times New Roman" w:eastAsia="Times New Roman" w:hAnsi="Times New Roman" w:cs="Times New Roman"/>
          <w:kern w:val="32"/>
          <w:sz w:val="28"/>
          <w:szCs w:val="28"/>
          <w:lang w:eastAsia="ru-RU"/>
        </w:rPr>
        <w:t>Приморско-Ахтарского района</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4C51">
        <w:rPr>
          <w:rFonts w:ascii="Times New Roman" w:eastAsia="Times New Roman" w:hAnsi="Times New Roman" w:cs="Times New Roman"/>
          <w:b/>
          <w:sz w:val="28"/>
          <w:szCs w:val="28"/>
          <w:lang w:eastAsia="ru-RU"/>
        </w:rPr>
        <w:t xml:space="preserve">ФОРМА АКТА </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АКТ № ______</w:t>
      </w:r>
    </w:p>
    <w:p w:rsidR="00AB02BE" w:rsidRPr="00124C51" w:rsidRDefault="00AB02BE" w:rsidP="00AB02BE">
      <w:pPr>
        <w:widowControl w:val="0"/>
        <w:tabs>
          <w:tab w:val="center" w:pos="547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о недостаче документов по описи корреспондента в заказных письмах </w:t>
      </w:r>
      <w:proofErr w:type="gramStart"/>
      <w:r w:rsidRPr="00124C51">
        <w:rPr>
          <w:rFonts w:ascii="Times New Roman" w:eastAsia="Times New Roman" w:hAnsi="Times New Roman" w:cs="Times New Roman"/>
          <w:sz w:val="28"/>
          <w:szCs w:val="28"/>
          <w:lang w:eastAsia="ru-RU"/>
        </w:rPr>
        <w:t>с</w:t>
      </w:r>
      <w:proofErr w:type="gramEnd"/>
    </w:p>
    <w:p w:rsidR="00AB02BE" w:rsidRPr="00124C51" w:rsidRDefault="00AB02BE" w:rsidP="00AB02BE">
      <w:pPr>
        <w:widowControl w:val="0"/>
        <w:tabs>
          <w:tab w:val="center" w:pos="5475"/>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уведомлением, в письмах с объявленной ценностью</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от «____»___________20__г.</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Комиссия в составе__________________________________________________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___________________________________________________________________</w:t>
      </w:r>
    </w:p>
    <w:p w:rsidR="00AB02BE" w:rsidRPr="00124C51" w:rsidRDefault="00AB02BE" w:rsidP="00AB02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(фамилия, инициалы, должности лиц, составивших акт)</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составила настоящий акт о нижеследующем:_____________________________</w:t>
      </w:r>
    </w:p>
    <w:p w:rsidR="00AB02BE" w:rsidRPr="00124C51" w:rsidRDefault="00AB02BE" w:rsidP="00AB02BE">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(число, месяц, год)</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в администрацию </w:t>
      </w:r>
      <w:r w:rsidRPr="00124C51">
        <w:rPr>
          <w:rFonts w:ascii="Times New Roman" w:eastAsia="Times New Roman" w:hAnsi="Times New Roman" w:cs="Times New Roman"/>
          <w:bCs/>
          <w:sz w:val="28"/>
          <w:szCs w:val="28"/>
          <w:lang w:eastAsia="ru-RU"/>
        </w:rPr>
        <w:t>Приазовского сельского поселения Приморско-Ахтарского района</w:t>
      </w:r>
      <w:r w:rsidRPr="00124C51">
        <w:rPr>
          <w:rFonts w:ascii="Times New Roman" w:eastAsia="Times New Roman" w:hAnsi="Times New Roman" w:cs="Times New Roman"/>
          <w:sz w:val="28"/>
          <w:szCs w:val="28"/>
          <w:lang w:eastAsia="ru-RU"/>
        </w:rPr>
        <w:t xml:space="preserve"> поступила корреспонденция с уведомлением </w:t>
      </w:r>
      <w:proofErr w:type="gramStart"/>
      <w:r w:rsidRPr="00124C51">
        <w:rPr>
          <w:rFonts w:ascii="Times New Roman" w:eastAsia="Times New Roman" w:hAnsi="Times New Roman" w:cs="Times New Roman"/>
          <w:sz w:val="28"/>
          <w:szCs w:val="28"/>
          <w:lang w:eastAsia="ru-RU"/>
        </w:rPr>
        <w:t>за</w:t>
      </w:r>
      <w:proofErr w:type="gramEnd"/>
      <w:r w:rsidRPr="00124C51">
        <w:rPr>
          <w:rFonts w:ascii="Times New Roman" w:eastAsia="Times New Roman" w:hAnsi="Times New Roman" w:cs="Times New Roman"/>
          <w:sz w:val="28"/>
          <w:szCs w:val="28"/>
          <w:lang w:eastAsia="ru-RU"/>
        </w:rPr>
        <w:t xml:space="preserve"> №__________ от гражданина _____________________________________, проживающего по адресу: ______________________________________________________________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При вскрытии обнаружена недостача документов, перечисленных автором письма в описи на ценные бумаги, а именно:</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lastRenderedPageBreak/>
        <w:t xml:space="preserve"> Настоящий акт составлен в 2 экземплярах.</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              ____________________________</w:t>
      </w: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              (подпись, дата)                                     инициалы, фамилия</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              ____________________________</w:t>
      </w: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              (подпись, дата)                                     инициалы, фамилия</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              ____________________________</w:t>
      </w: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              (подпись, дата)                                     инициалы, фамилия</w:t>
      </w:r>
    </w:p>
    <w:p w:rsidR="00AB02BE" w:rsidRPr="00124C51" w:rsidRDefault="00AB02BE" w:rsidP="00AB02BE">
      <w:pPr>
        <w:spacing w:after="0" w:line="240" w:lineRule="auto"/>
        <w:ind w:firstLine="567"/>
        <w:rPr>
          <w:rFonts w:ascii="Times New Roman" w:eastAsia="Times New Roman" w:hAnsi="Times New Roman" w:cs="Times New Roman"/>
          <w:sz w:val="28"/>
          <w:szCs w:val="28"/>
          <w:lang w:eastAsia="ru-RU"/>
        </w:rPr>
      </w:pPr>
    </w:p>
    <w:p w:rsidR="00AB02BE" w:rsidRPr="00124C51" w:rsidRDefault="00AB02BE" w:rsidP="00AB02BE">
      <w:pPr>
        <w:spacing w:after="0" w:line="240" w:lineRule="auto"/>
        <w:ind w:firstLine="567"/>
        <w:rPr>
          <w:rFonts w:ascii="Times New Roman" w:eastAsia="Times New Roman" w:hAnsi="Times New Roman" w:cs="Times New Roman"/>
          <w:sz w:val="28"/>
          <w:szCs w:val="28"/>
          <w:lang w:eastAsia="ru-RU"/>
        </w:rPr>
      </w:pPr>
    </w:p>
    <w:p w:rsidR="00AB02BE" w:rsidRPr="00124C51" w:rsidRDefault="00AB02BE" w:rsidP="00AB02BE">
      <w:pPr>
        <w:spacing w:after="0" w:line="240" w:lineRule="auto"/>
        <w:ind w:firstLine="567"/>
        <w:rPr>
          <w:rFonts w:ascii="Times New Roman" w:eastAsia="Times New Roman" w:hAnsi="Times New Roman" w:cs="Times New Roman"/>
          <w:sz w:val="28"/>
          <w:szCs w:val="28"/>
          <w:lang w:eastAsia="ru-RU"/>
        </w:rPr>
      </w:pPr>
    </w:p>
    <w:p w:rsidR="00AB02BE" w:rsidRPr="00124C51" w:rsidRDefault="00AB02BE" w:rsidP="00AB02BE">
      <w:pPr>
        <w:spacing w:after="0" w:line="240" w:lineRule="auto"/>
        <w:ind w:firstLine="567"/>
        <w:rPr>
          <w:rFonts w:ascii="Times New Roman" w:eastAsia="Times New Roman" w:hAnsi="Times New Roman" w:cs="Times New Roman"/>
          <w:sz w:val="28"/>
          <w:szCs w:val="28"/>
          <w:lang w:eastAsia="ru-RU"/>
        </w:rPr>
      </w:pPr>
    </w:p>
    <w:p w:rsidR="00AB02BE" w:rsidRPr="00124C51" w:rsidRDefault="00AB02BE" w:rsidP="00AB02BE">
      <w:pPr>
        <w:spacing w:after="0" w:line="240" w:lineRule="auto"/>
        <w:ind w:firstLine="567"/>
        <w:rPr>
          <w:rFonts w:ascii="Times New Roman" w:eastAsia="Times New Roman" w:hAnsi="Times New Roman" w:cs="Times New Roman"/>
          <w:sz w:val="28"/>
          <w:szCs w:val="28"/>
          <w:lang w:eastAsia="ru-RU"/>
        </w:rPr>
      </w:pPr>
    </w:p>
    <w:p w:rsidR="00AB02BE" w:rsidRPr="00124C51" w:rsidRDefault="00AB02BE" w:rsidP="00AB02BE">
      <w:pPr>
        <w:spacing w:after="0" w:line="240" w:lineRule="auto"/>
        <w:ind w:firstLine="567"/>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Приложение № 3</w:t>
      </w:r>
    </w:p>
    <w:p w:rsidR="00AB02BE" w:rsidRPr="00124C51" w:rsidRDefault="00AB02BE" w:rsidP="00AB02BE">
      <w:pPr>
        <w:keepNext/>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8"/>
          <w:szCs w:val="28"/>
          <w:lang w:eastAsia="ru-RU"/>
        </w:rPr>
      </w:pPr>
      <w:bookmarkStart w:id="38" w:name="_к_Порядку_работы_2"/>
      <w:bookmarkEnd w:id="38"/>
      <w:r w:rsidRPr="00124C51">
        <w:rPr>
          <w:rFonts w:ascii="Times New Roman" w:eastAsia="Times New Roman" w:hAnsi="Times New Roman" w:cs="Times New Roman"/>
          <w:bCs/>
          <w:sz w:val="28"/>
          <w:szCs w:val="28"/>
          <w:lang w:eastAsia="ru-RU"/>
        </w:rPr>
        <w:t xml:space="preserve">к </w:t>
      </w:r>
      <w:r w:rsidRPr="00124C51">
        <w:rPr>
          <w:rFonts w:ascii="Times New Roman" w:eastAsia="Times New Roman" w:hAnsi="Times New Roman" w:cs="Times New Roman"/>
          <w:sz w:val="28"/>
          <w:szCs w:val="28"/>
          <w:lang w:eastAsia="ru-RU"/>
        </w:rPr>
        <w:t xml:space="preserve">Порядку работы с обращениями </w:t>
      </w:r>
    </w:p>
    <w:p w:rsidR="00AB02BE" w:rsidRPr="00124C51" w:rsidRDefault="00AB02BE" w:rsidP="00AB02BE">
      <w:pPr>
        <w:keepNext/>
        <w:widowControl w:val="0"/>
        <w:autoSpaceDE w:val="0"/>
        <w:autoSpaceDN w:val="0"/>
        <w:adjustRightInd w:val="0"/>
        <w:spacing w:after="0" w:line="240" w:lineRule="auto"/>
        <w:ind w:firstLine="567"/>
        <w:jc w:val="right"/>
        <w:outlineLvl w:val="2"/>
        <w:rPr>
          <w:rFonts w:ascii="Times New Roman" w:eastAsia="Times New Roman" w:hAnsi="Times New Roman" w:cs="Times New Roman"/>
          <w:bCs/>
          <w:sz w:val="28"/>
          <w:szCs w:val="28"/>
          <w:lang w:eastAsia="ru-RU"/>
        </w:rPr>
      </w:pPr>
      <w:r w:rsidRPr="00124C51">
        <w:rPr>
          <w:rFonts w:ascii="Times New Roman" w:eastAsia="Times New Roman" w:hAnsi="Times New Roman" w:cs="Times New Roman"/>
          <w:sz w:val="28"/>
          <w:szCs w:val="28"/>
          <w:lang w:eastAsia="ru-RU"/>
        </w:rPr>
        <w:t xml:space="preserve">граждан </w:t>
      </w:r>
      <w:r w:rsidRPr="00124C51">
        <w:rPr>
          <w:rFonts w:ascii="Times New Roman" w:eastAsia="Times New Roman" w:hAnsi="Times New Roman" w:cs="Times New Roman"/>
          <w:bCs/>
          <w:sz w:val="28"/>
          <w:szCs w:val="28"/>
          <w:lang w:eastAsia="ru-RU"/>
        </w:rPr>
        <w:t xml:space="preserve">в администрации </w:t>
      </w:r>
    </w:p>
    <w:p w:rsidR="00AB02BE" w:rsidRPr="00124C51" w:rsidRDefault="00AB02BE" w:rsidP="00AB02BE">
      <w:pPr>
        <w:keepNext/>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Приазовского сельского поселения </w:t>
      </w:r>
    </w:p>
    <w:p w:rsidR="00AB02BE" w:rsidRPr="00124C51" w:rsidRDefault="00AB02BE" w:rsidP="00AB02BE">
      <w:pPr>
        <w:keepNext/>
        <w:widowControl w:val="0"/>
        <w:autoSpaceDE w:val="0"/>
        <w:autoSpaceDN w:val="0"/>
        <w:adjustRightInd w:val="0"/>
        <w:spacing w:after="0" w:line="240" w:lineRule="auto"/>
        <w:ind w:firstLine="567"/>
        <w:jc w:val="right"/>
        <w:outlineLvl w:val="2"/>
        <w:rPr>
          <w:rFonts w:ascii="Times New Roman" w:eastAsia="Times New Roman" w:hAnsi="Times New Roman" w:cs="Times New Roman"/>
          <w:bCs/>
          <w:sz w:val="28"/>
          <w:szCs w:val="28"/>
          <w:lang w:eastAsia="ru-RU"/>
        </w:rPr>
      </w:pPr>
      <w:r w:rsidRPr="00124C51">
        <w:rPr>
          <w:rFonts w:ascii="Times New Roman" w:eastAsia="Times New Roman" w:hAnsi="Times New Roman" w:cs="Times New Roman"/>
          <w:sz w:val="28"/>
          <w:szCs w:val="28"/>
          <w:lang w:eastAsia="ru-RU"/>
        </w:rPr>
        <w:t>Приморско-Ахтарского района</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24C51">
        <w:rPr>
          <w:rFonts w:ascii="Times New Roman" w:eastAsia="Times New Roman" w:hAnsi="Times New Roman" w:cs="Times New Roman"/>
          <w:b/>
          <w:sz w:val="28"/>
          <w:szCs w:val="28"/>
          <w:lang w:eastAsia="ru-RU"/>
        </w:rPr>
        <w:t>ФОРМА АКТА</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АКТ № ______</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о вложении оригиналов документов </w:t>
      </w:r>
      <w:proofErr w:type="gramStart"/>
      <w:r w:rsidRPr="00124C51">
        <w:rPr>
          <w:rFonts w:ascii="Times New Roman" w:eastAsia="Times New Roman" w:hAnsi="Times New Roman" w:cs="Times New Roman"/>
          <w:sz w:val="28"/>
          <w:szCs w:val="28"/>
          <w:lang w:eastAsia="ru-RU"/>
        </w:rPr>
        <w:t>в</w:t>
      </w:r>
      <w:proofErr w:type="gramEnd"/>
      <w:r w:rsidRPr="00124C51">
        <w:rPr>
          <w:rFonts w:ascii="Times New Roman" w:eastAsia="Times New Roman" w:hAnsi="Times New Roman" w:cs="Times New Roman"/>
          <w:sz w:val="28"/>
          <w:szCs w:val="28"/>
          <w:lang w:eastAsia="ru-RU"/>
        </w:rPr>
        <w:t xml:space="preserve"> заказных</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124C51">
        <w:rPr>
          <w:rFonts w:ascii="Times New Roman" w:eastAsia="Times New Roman" w:hAnsi="Times New Roman" w:cs="Times New Roman"/>
          <w:sz w:val="28"/>
          <w:szCs w:val="28"/>
          <w:lang w:eastAsia="ru-RU"/>
        </w:rPr>
        <w:t>письмах</w:t>
      </w:r>
      <w:proofErr w:type="gramEnd"/>
      <w:r w:rsidRPr="00124C51">
        <w:rPr>
          <w:rFonts w:ascii="Times New Roman" w:eastAsia="Times New Roman" w:hAnsi="Times New Roman" w:cs="Times New Roman"/>
          <w:sz w:val="28"/>
          <w:szCs w:val="28"/>
          <w:lang w:eastAsia="ru-RU"/>
        </w:rPr>
        <w:t xml:space="preserve"> с уведомлением, в письмах с объявленной ценностью</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от «____»___________20__г.</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Комиссия в составе__________________________________________________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(фамилия, инициалы, должности лиц, составивших акт)</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составила настоящий акт о нижеследующем:_____________________________</w:t>
      </w:r>
    </w:p>
    <w:p w:rsidR="00AB02BE" w:rsidRPr="00124C51" w:rsidRDefault="00AB02BE" w:rsidP="00AB02BE">
      <w:pPr>
        <w:widowControl w:val="0"/>
        <w:autoSpaceDE w:val="0"/>
        <w:autoSpaceDN w:val="0"/>
        <w:adjustRightInd w:val="0"/>
        <w:spacing w:after="0" w:line="240" w:lineRule="auto"/>
        <w:ind w:left="5670"/>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(число, месяц, год)</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в администрацию </w:t>
      </w:r>
      <w:r w:rsidRPr="00124C51">
        <w:rPr>
          <w:rFonts w:ascii="Times New Roman" w:eastAsia="Times New Roman" w:hAnsi="Times New Roman" w:cs="Times New Roman"/>
          <w:bCs/>
          <w:sz w:val="28"/>
          <w:szCs w:val="28"/>
          <w:lang w:eastAsia="ru-RU"/>
        </w:rPr>
        <w:t>Приазовского сельского поселения Приморско-Ахтарского района</w:t>
      </w:r>
      <w:r w:rsidRPr="00124C51">
        <w:rPr>
          <w:rFonts w:ascii="Times New Roman" w:eastAsia="Times New Roman" w:hAnsi="Times New Roman" w:cs="Times New Roman"/>
          <w:sz w:val="28"/>
          <w:szCs w:val="28"/>
          <w:lang w:eastAsia="ru-RU"/>
        </w:rPr>
        <w:t xml:space="preserve"> поступила корреспонденция с уведомлением </w:t>
      </w:r>
      <w:proofErr w:type="gramStart"/>
      <w:r w:rsidRPr="00124C51">
        <w:rPr>
          <w:rFonts w:ascii="Times New Roman" w:eastAsia="Times New Roman" w:hAnsi="Times New Roman" w:cs="Times New Roman"/>
          <w:sz w:val="28"/>
          <w:szCs w:val="28"/>
          <w:lang w:eastAsia="ru-RU"/>
        </w:rPr>
        <w:t>за</w:t>
      </w:r>
      <w:proofErr w:type="gramEnd"/>
      <w:r w:rsidRPr="00124C51">
        <w:rPr>
          <w:rFonts w:ascii="Times New Roman" w:eastAsia="Times New Roman" w:hAnsi="Times New Roman" w:cs="Times New Roman"/>
          <w:sz w:val="28"/>
          <w:szCs w:val="28"/>
          <w:lang w:eastAsia="ru-RU"/>
        </w:rPr>
        <w:t xml:space="preserve"> №__________ от гражданина _________________________________________________________, проживающего по адресу: __________________________________________</w:t>
      </w:r>
    </w:p>
    <w:p w:rsidR="00AB02BE" w:rsidRPr="00124C51" w:rsidRDefault="00AB02BE" w:rsidP="00AB02BE">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lastRenderedPageBreak/>
        <w:t>При вскрытии почтового отправления обнаружены документы, а именно:</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Настоящий акт составлен в 2 экземплярах.</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              ____________________________</w:t>
      </w: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              (подпись, дата)                                     инициалы, фамилия</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              ____________________________</w:t>
      </w: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              (подпись, дата)                                     инициалы, фамилия</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              ____________________________</w:t>
      </w: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              (подпись, дата)                                     инициалы, фамилия</w:t>
      </w: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2715"/>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Приложение № 4</w:t>
      </w:r>
    </w:p>
    <w:p w:rsidR="00AB02BE" w:rsidRPr="00124C51" w:rsidRDefault="00AB02BE" w:rsidP="00AB02BE">
      <w:pPr>
        <w:keepNext/>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8"/>
          <w:szCs w:val="28"/>
          <w:lang w:eastAsia="ru-RU"/>
        </w:rPr>
      </w:pPr>
      <w:bookmarkStart w:id="39" w:name="_к_Порядку_работы_3"/>
      <w:bookmarkEnd w:id="39"/>
      <w:r w:rsidRPr="00124C51">
        <w:rPr>
          <w:rFonts w:ascii="Times New Roman" w:eastAsia="Times New Roman" w:hAnsi="Times New Roman" w:cs="Times New Roman"/>
          <w:bCs/>
          <w:sz w:val="28"/>
          <w:szCs w:val="28"/>
          <w:lang w:eastAsia="ru-RU"/>
        </w:rPr>
        <w:t xml:space="preserve">к </w:t>
      </w:r>
      <w:r w:rsidRPr="00124C51">
        <w:rPr>
          <w:rFonts w:ascii="Times New Roman" w:eastAsia="Times New Roman" w:hAnsi="Times New Roman" w:cs="Times New Roman"/>
          <w:sz w:val="28"/>
          <w:szCs w:val="28"/>
          <w:lang w:eastAsia="ru-RU"/>
        </w:rPr>
        <w:t>Порядку работы с обращениями</w:t>
      </w:r>
    </w:p>
    <w:p w:rsidR="00AB02BE" w:rsidRPr="00124C51" w:rsidRDefault="00AB02BE" w:rsidP="00AB02BE">
      <w:pPr>
        <w:keepNext/>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граждан </w:t>
      </w:r>
      <w:r w:rsidRPr="00124C51">
        <w:rPr>
          <w:rFonts w:ascii="Times New Roman" w:eastAsia="Times New Roman" w:hAnsi="Times New Roman" w:cs="Times New Roman"/>
          <w:bCs/>
          <w:sz w:val="28"/>
          <w:szCs w:val="28"/>
          <w:lang w:eastAsia="ru-RU"/>
        </w:rPr>
        <w:t>в администрации</w:t>
      </w:r>
    </w:p>
    <w:p w:rsidR="00AB02BE" w:rsidRPr="00124C51" w:rsidRDefault="00AB02BE" w:rsidP="00AB02BE">
      <w:pPr>
        <w:keepNext/>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Приазовского сельского поселения</w:t>
      </w:r>
    </w:p>
    <w:p w:rsidR="00AB02BE" w:rsidRPr="00124C51" w:rsidRDefault="00AB02BE" w:rsidP="00AB02BE">
      <w:pPr>
        <w:keepNext/>
        <w:widowControl w:val="0"/>
        <w:autoSpaceDE w:val="0"/>
        <w:autoSpaceDN w:val="0"/>
        <w:adjustRightInd w:val="0"/>
        <w:spacing w:after="0" w:line="240" w:lineRule="auto"/>
        <w:ind w:firstLine="567"/>
        <w:jc w:val="right"/>
        <w:outlineLvl w:val="2"/>
        <w:rPr>
          <w:rFonts w:ascii="Times New Roman" w:eastAsia="Times New Roman" w:hAnsi="Times New Roman" w:cs="Times New Roman"/>
          <w:bCs/>
          <w:sz w:val="28"/>
          <w:szCs w:val="28"/>
          <w:lang w:eastAsia="ru-RU"/>
        </w:rPr>
      </w:pPr>
      <w:r w:rsidRPr="00124C51">
        <w:rPr>
          <w:rFonts w:ascii="Times New Roman" w:eastAsia="Times New Roman" w:hAnsi="Times New Roman" w:cs="Times New Roman"/>
          <w:sz w:val="28"/>
          <w:szCs w:val="28"/>
          <w:lang w:eastAsia="ru-RU"/>
        </w:rPr>
        <w:t>Приморско-Ахтарского района</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ФОРМА РАСПИСКИ</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о приеме письменного обращения </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Администрация </w:t>
      </w:r>
      <w:r w:rsidRPr="00124C51">
        <w:rPr>
          <w:rFonts w:ascii="Times New Roman" w:eastAsia="Times New Roman" w:hAnsi="Times New Roman" w:cs="Times New Roman"/>
          <w:bCs/>
          <w:sz w:val="28"/>
          <w:szCs w:val="28"/>
          <w:lang w:eastAsia="ru-RU"/>
        </w:rPr>
        <w:t>Приазовского сельского поселения Приморско-Ахтарского района</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Получено письменное обращение </w:t>
      </w:r>
      <w:proofErr w:type="gramStart"/>
      <w:r w:rsidRPr="00124C51">
        <w:rPr>
          <w:rFonts w:ascii="Times New Roman" w:eastAsia="Times New Roman" w:hAnsi="Times New Roman" w:cs="Times New Roman"/>
          <w:sz w:val="28"/>
          <w:szCs w:val="28"/>
          <w:lang w:eastAsia="ru-RU"/>
        </w:rPr>
        <w:t>от</w:t>
      </w:r>
      <w:proofErr w:type="gramEnd"/>
      <w:r w:rsidRPr="00124C51">
        <w:rPr>
          <w:rFonts w:ascii="Times New Roman" w:eastAsia="Times New Roman" w:hAnsi="Times New Roman" w:cs="Times New Roman"/>
          <w:sz w:val="28"/>
          <w:szCs w:val="28"/>
          <w:lang w:eastAsia="ru-RU"/>
        </w:rPr>
        <w:t xml:space="preserve">: </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гр. _________________________________________________________________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Количество принятых листов 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Дата приема обращения 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Телефон для справок: 8(86195) 24145</w:t>
      </w:r>
    </w:p>
    <w:p w:rsidR="00AB02BE" w:rsidRPr="00124C51" w:rsidRDefault="00AB02BE" w:rsidP="00AB02B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Должностное лицо, принявшее обращение (должность):</w:t>
      </w:r>
    </w:p>
    <w:p w:rsidR="00AB02BE" w:rsidRPr="00124C51" w:rsidRDefault="00AB02BE" w:rsidP="00AB02B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__________________________________________________________________</w:t>
      </w:r>
      <w:r w:rsidRPr="00124C51">
        <w:rPr>
          <w:rFonts w:ascii="Times New Roman" w:eastAsia="Times New Roman" w:hAnsi="Times New Roman" w:cs="Times New Roman"/>
          <w:sz w:val="28"/>
          <w:szCs w:val="28"/>
          <w:lang w:eastAsia="ru-RU"/>
        </w:rPr>
        <w:lastRenderedPageBreak/>
        <w:t>__</w:t>
      </w:r>
    </w:p>
    <w:p w:rsidR="00AB02BE" w:rsidRPr="00124C51" w:rsidRDefault="00AB02BE" w:rsidP="00AB02B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737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 подпись ______________________ ФИО</w:t>
      </w:r>
    </w:p>
    <w:p w:rsidR="00AB02BE" w:rsidRPr="00124C51" w:rsidRDefault="00AB02BE" w:rsidP="00AB02BE">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tabs>
          <w:tab w:val="left" w:pos="737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keepNext/>
        <w:widowControl w:val="0"/>
        <w:autoSpaceDE w:val="0"/>
        <w:autoSpaceDN w:val="0"/>
        <w:adjustRightInd w:val="0"/>
        <w:spacing w:after="0" w:line="240" w:lineRule="auto"/>
        <w:ind w:firstLine="567"/>
        <w:outlineLvl w:val="0"/>
        <w:rPr>
          <w:rFonts w:ascii="Times New Roman" w:eastAsia="Times New Roman" w:hAnsi="Times New Roman" w:cs="Times New Roman"/>
          <w:bCs/>
          <w:kern w:val="32"/>
          <w:sz w:val="28"/>
          <w:szCs w:val="28"/>
          <w:lang w:eastAsia="ru-RU"/>
        </w:rPr>
      </w:pPr>
    </w:p>
    <w:p w:rsidR="00AB02BE" w:rsidRPr="00124C51" w:rsidRDefault="00AB02BE" w:rsidP="00AB02BE">
      <w:pPr>
        <w:keepNext/>
        <w:widowControl w:val="0"/>
        <w:autoSpaceDE w:val="0"/>
        <w:autoSpaceDN w:val="0"/>
        <w:adjustRightInd w:val="0"/>
        <w:spacing w:after="0" w:line="240" w:lineRule="auto"/>
        <w:ind w:firstLine="567"/>
        <w:outlineLvl w:val="0"/>
        <w:rPr>
          <w:rFonts w:ascii="Times New Roman" w:eastAsia="Times New Roman" w:hAnsi="Times New Roman" w:cs="Times New Roman"/>
          <w:bCs/>
          <w:kern w:val="32"/>
          <w:sz w:val="28"/>
          <w:szCs w:val="28"/>
          <w:lang w:eastAsia="ru-RU"/>
        </w:rPr>
      </w:pPr>
    </w:p>
    <w:p w:rsidR="00AB02BE" w:rsidRPr="00124C51" w:rsidRDefault="00AB02BE" w:rsidP="00AB02BE">
      <w:pPr>
        <w:keepNext/>
        <w:widowControl w:val="0"/>
        <w:autoSpaceDE w:val="0"/>
        <w:autoSpaceDN w:val="0"/>
        <w:adjustRightInd w:val="0"/>
        <w:spacing w:after="0" w:line="240" w:lineRule="auto"/>
        <w:ind w:firstLine="567"/>
        <w:outlineLvl w:val="0"/>
        <w:rPr>
          <w:rFonts w:ascii="Times New Roman" w:eastAsia="Times New Roman" w:hAnsi="Times New Roman" w:cs="Times New Roman"/>
          <w:bCs/>
          <w:kern w:val="32"/>
          <w:sz w:val="28"/>
          <w:szCs w:val="28"/>
          <w:lang w:eastAsia="ru-RU"/>
        </w:rPr>
      </w:pPr>
    </w:p>
    <w:p w:rsidR="00AB02BE" w:rsidRPr="00124C51" w:rsidRDefault="00AB02BE" w:rsidP="00AB02BE">
      <w:pPr>
        <w:keepNext/>
        <w:widowControl w:val="0"/>
        <w:autoSpaceDE w:val="0"/>
        <w:autoSpaceDN w:val="0"/>
        <w:adjustRightInd w:val="0"/>
        <w:spacing w:after="0" w:line="240" w:lineRule="auto"/>
        <w:ind w:firstLine="567"/>
        <w:outlineLvl w:val="0"/>
        <w:rPr>
          <w:rFonts w:ascii="Times New Roman" w:eastAsia="Times New Roman" w:hAnsi="Times New Roman" w:cs="Times New Roman"/>
          <w:bCs/>
          <w:kern w:val="32"/>
          <w:sz w:val="28"/>
          <w:szCs w:val="28"/>
          <w:lang w:eastAsia="ru-RU"/>
        </w:rPr>
      </w:pPr>
    </w:p>
    <w:p w:rsidR="00AB02BE" w:rsidRPr="00124C51" w:rsidRDefault="00AB02BE" w:rsidP="00AB02BE">
      <w:pPr>
        <w:keepNext/>
        <w:widowControl w:val="0"/>
        <w:autoSpaceDE w:val="0"/>
        <w:autoSpaceDN w:val="0"/>
        <w:adjustRightInd w:val="0"/>
        <w:spacing w:after="0" w:line="240" w:lineRule="auto"/>
        <w:ind w:firstLine="567"/>
        <w:outlineLvl w:val="0"/>
        <w:rPr>
          <w:rFonts w:ascii="Times New Roman" w:eastAsia="Times New Roman" w:hAnsi="Times New Roman" w:cs="Times New Roman"/>
          <w:bCs/>
          <w:kern w:val="32"/>
          <w:sz w:val="28"/>
          <w:szCs w:val="28"/>
          <w:lang w:eastAsia="ru-RU"/>
        </w:rPr>
      </w:pPr>
    </w:p>
    <w:p w:rsidR="00AB02BE" w:rsidRPr="00124C51" w:rsidRDefault="00AB02BE" w:rsidP="00AB02BE">
      <w:pPr>
        <w:keepNext/>
        <w:widowControl w:val="0"/>
        <w:autoSpaceDE w:val="0"/>
        <w:autoSpaceDN w:val="0"/>
        <w:adjustRightInd w:val="0"/>
        <w:spacing w:after="0" w:line="240" w:lineRule="auto"/>
        <w:ind w:firstLine="567"/>
        <w:outlineLvl w:val="0"/>
        <w:rPr>
          <w:rFonts w:ascii="Times New Roman" w:eastAsia="Times New Roman" w:hAnsi="Times New Roman" w:cs="Times New Roman"/>
          <w:bCs/>
          <w:kern w:val="32"/>
          <w:sz w:val="28"/>
          <w:szCs w:val="28"/>
          <w:lang w:eastAsia="ru-RU"/>
        </w:rPr>
      </w:pPr>
    </w:p>
    <w:p w:rsidR="00AB02BE" w:rsidRPr="00124C51" w:rsidRDefault="00AB02BE" w:rsidP="00AB02BE">
      <w:pPr>
        <w:keepNext/>
        <w:widowControl w:val="0"/>
        <w:autoSpaceDE w:val="0"/>
        <w:autoSpaceDN w:val="0"/>
        <w:adjustRightInd w:val="0"/>
        <w:spacing w:after="0" w:line="240" w:lineRule="auto"/>
        <w:ind w:firstLine="567"/>
        <w:outlineLvl w:val="0"/>
        <w:rPr>
          <w:rFonts w:ascii="Times New Roman" w:eastAsia="Times New Roman" w:hAnsi="Times New Roman" w:cs="Times New Roman"/>
          <w:bCs/>
          <w:kern w:val="32"/>
          <w:sz w:val="28"/>
          <w:szCs w:val="28"/>
          <w:lang w:eastAsia="ru-RU"/>
        </w:rPr>
      </w:pPr>
    </w:p>
    <w:p w:rsidR="00AB02BE" w:rsidRPr="00124C51" w:rsidRDefault="00AB02BE" w:rsidP="00AB02BE">
      <w:pPr>
        <w:keepNext/>
        <w:widowControl w:val="0"/>
        <w:autoSpaceDE w:val="0"/>
        <w:autoSpaceDN w:val="0"/>
        <w:adjustRightInd w:val="0"/>
        <w:spacing w:after="0" w:line="240" w:lineRule="auto"/>
        <w:ind w:firstLine="567"/>
        <w:outlineLvl w:val="0"/>
        <w:rPr>
          <w:rFonts w:ascii="Times New Roman" w:eastAsia="Times New Roman" w:hAnsi="Times New Roman" w:cs="Times New Roman"/>
          <w:bCs/>
          <w:kern w:val="32"/>
          <w:sz w:val="28"/>
          <w:szCs w:val="28"/>
          <w:lang w:eastAsia="ru-RU"/>
        </w:rPr>
      </w:pPr>
    </w:p>
    <w:p w:rsidR="00AB02BE" w:rsidRPr="00124C51" w:rsidRDefault="00AB02BE" w:rsidP="00AB02BE">
      <w:pPr>
        <w:keepNext/>
        <w:widowControl w:val="0"/>
        <w:autoSpaceDE w:val="0"/>
        <w:autoSpaceDN w:val="0"/>
        <w:adjustRightInd w:val="0"/>
        <w:spacing w:after="0" w:line="240" w:lineRule="auto"/>
        <w:ind w:firstLine="567"/>
        <w:outlineLvl w:val="0"/>
        <w:rPr>
          <w:rFonts w:ascii="Times New Roman" w:eastAsia="Times New Roman" w:hAnsi="Times New Roman" w:cs="Times New Roman"/>
          <w:bCs/>
          <w:kern w:val="32"/>
          <w:sz w:val="28"/>
          <w:szCs w:val="28"/>
          <w:lang w:eastAsia="ru-RU"/>
        </w:rPr>
      </w:pPr>
    </w:p>
    <w:p w:rsidR="00AB02BE" w:rsidRPr="00124C51" w:rsidRDefault="00AB02BE" w:rsidP="00AB02BE">
      <w:pPr>
        <w:keepNext/>
        <w:widowControl w:val="0"/>
        <w:autoSpaceDE w:val="0"/>
        <w:autoSpaceDN w:val="0"/>
        <w:adjustRightInd w:val="0"/>
        <w:spacing w:after="0" w:line="240" w:lineRule="auto"/>
        <w:ind w:firstLine="567"/>
        <w:outlineLvl w:val="0"/>
        <w:rPr>
          <w:rFonts w:ascii="Times New Roman" w:eastAsia="Times New Roman" w:hAnsi="Times New Roman" w:cs="Times New Roman"/>
          <w:bCs/>
          <w:kern w:val="32"/>
          <w:sz w:val="28"/>
          <w:szCs w:val="28"/>
          <w:lang w:eastAsia="ru-RU"/>
        </w:rPr>
      </w:pPr>
    </w:p>
    <w:p w:rsidR="00AB02BE" w:rsidRPr="00124C51" w:rsidRDefault="00AB02BE" w:rsidP="00AB02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B02BE" w:rsidRPr="00124C51" w:rsidRDefault="00AB02BE" w:rsidP="00AB02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B02BE" w:rsidRPr="00124C51" w:rsidRDefault="00AB02BE" w:rsidP="00AB02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B02BE" w:rsidRPr="00124C51" w:rsidRDefault="00AB02BE" w:rsidP="00AB02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B02BE" w:rsidRPr="00124C51" w:rsidRDefault="00AB02BE" w:rsidP="00AB02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B02BE" w:rsidRPr="00124C51" w:rsidRDefault="00AB02BE" w:rsidP="00AB02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B02BE" w:rsidRPr="00124C51" w:rsidRDefault="00AB02BE" w:rsidP="00AB02B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B02BE" w:rsidRPr="00124C51" w:rsidRDefault="00AB02BE" w:rsidP="00AB02BE">
      <w:pPr>
        <w:keepNext/>
        <w:widowControl w:val="0"/>
        <w:autoSpaceDE w:val="0"/>
        <w:autoSpaceDN w:val="0"/>
        <w:adjustRightInd w:val="0"/>
        <w:spacing w:after="0" w:line="240" w:lineRule="auto"/>
        <w:ind w:firstLine="567"/>
        <w:jc w:val="right"/>
        <w:outlineLvl w:val="0"/>
        <w:rPr>
          <w:rFonts w:ascii="Times New Roman" w:eastAsia="Times New Roman" w:hAnsi="Times New Roman" w:cs="Times New Roman"/>
          <w:bCs/>
          <w:kern w:val="32"/>
          <w:sz w:val="28"/>
          <w:szCs w:val="28"/>
          <w:lang w:eastAsia="ru-RU"/>
        </w:rPr>
      </w:pPr>
      <w:r w:rsidRPr="00124C51">
        <w:rPr>
          <w:rFonts w:ascii="Times New Roman" w:eastAsia="Times New Roman" w:hAnsi="Times New Roman" w:cs="Times New Roman"/>
          <w:bCs/>
          <w:kern w:val="32"/>
          <w:sz w:val="28"/>
          <w:szCs w:val="28"/>
          <w:lang w:eastAsia="ru-RU"/>
        </w:rPr>
        <w:t>Приложение № 5</w:t>
      </w:r>
    </w:p>
    <w:p w:rsidR="00AB02BE" w:rsidRPr="00124C51" w:rsidRDefault="00AB02BE" w:rsidP="00AB02BE">
      <w:pPr>
        <w:keepNext/>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8"/>
          <w:szCs w:val="28"/>
          <w:lang w:eastAsia="ru-RU"/>
        </w:rPr>
      </w:pPr>
      <w:bookmarkStart w:id="40" w:name="_к_Порядку_работы_4"/>
      <w:bookmarkEnd w:id="40"/>
      <w:r w:rsidRPr="00124C51">
        <w:rPr>
          <w:rFonts w:ascii="Times New Roman" w:eastAsia="Times New Roman" w:hAnsi="Times New Roman" w:cs="Times New Roman"/>
          <w:bCs/>
          <w:sz w:val="28"/>
          <w:szCs w:val="28"/>
          <w:lang w:eastAsia="ru-RU"/>
        </w:rPr>
        <w:t xml:space="preserve">к </w:t>
      </w:r>
      <w:r w:rsidRPr="00124C51">
        <w:rPr>
          <w:rFonts w:ascii="Times New Roman" w:eastAsia="Times New Roman" w:hAnsi="Times New Roman" w:cs="Times New Roman"/>
          <w:sz w:val="28"/>
          <w:szCs w:val="28"/>
          <w:lang w:eastAsia="ru-RU"/>
        </w:rPr>
        <w:t>Порядку работы с обращениями</w:t>
      </w:r>
    </w:p>
    <w:p w:rsidR="00AB02BE" w:rsidRPr="00124C51" w:rsidRDefault="00AB02BE" w:rsidP="00AB02BE">
      <w:pPr>
        <w:keepNext/>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граждан </w:t>
      </w:r>
      <w:r w:rsidRPr="00124C51">
        <w:rPr>
          <w:rFonts w:ascii="Times New Roman" w:eastAsia="Times New Roman" w:hAnsi="Times New Roman" w:cs="Times New Roman"/>
          <w:bCs/>
          <w:sz w:val="28"/>
          <w:szCs w:val="28"/>
          <w:lang w:eastAsia="ru-RU"/>
        </w:rPr>
        <w:t>в администрации</w:t>
      </w:r>
    </w:p>
    <w:p w:rsidR="00AB02BE" w:rsidRPr="00124C51" w:rsidRDefault="00AB02BE" w:rsidP="00AB02BE">
      <w:pPr>
        <w:keepNext/>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Приазовского сельского поселения</w:t>
      </w:r>
    </w:p>
    <w:p w:rsidR="00AB02BE" w:rsidRPr="00124C51" w:rsidRDefault="00AB02BE" w:rsidP="00AB02BE">
      <w:pPr>
        <w:keepNext/>
        <w:widowControl w:val="0"/>
        <w:autoSpaceDE w:val="0"/>
        <w:autoSpaceDN w:val="0"/>
        <w:adjustRightInd w:val="0"/>
        <w:spacing w:after="0" w:line="240" w:lineRule="auto"/>
        <w:ind w:firstLine="567"/>
        <w:jc w:val="right"/>
        <w:outlineLvl w:val="2"/>
        <w:rPr>
          <w:rFonts w:ascii="Times New Roman" w:eastAsia="Times New Roman" w:hAnsi="Times New Roman" w:cs="Times New Roman"/>
          <w:bCs/>
          <w:sz w:val="28"/>
          <w:szCs w:val="28"/>
          <w:lang w:eastAsia="ru-RU"/>
        </w:rPr>
      </w:pPr>
      <w:r w:rsidRPr="00124C51">
        <w:rPr>
          <w:rFonts w:ascii="Times New Roman" w:eastAsia="Times New Roman" w:hAnsi="Times New Roman" w:cs="Times New Roman"/>
          <w:sz w:val="28"/>
          <w:szCs w:val="28"/>
          <w:lang w:eastAsia="ru-RU"/>
        </w:rPr>
        <w:t>Приморско-Ахтарского района</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ФОРМА УВЕДОМЛЕНИЯ</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УВЕДОМЛЕНИЕ</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о прекращении переписки</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Должностному лицу, на имя которого получено обращение</w:t>
      </w:r>
    </w:p>
    <w:p w:rsidR="00AB02BE" w:rsidRPr="00124C51" w:rsidRDefault="00AB02BE" w:rsidP="00AB02BE">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(инициалы, фамилия)</w:t>
      </w:r>
    </w:p>
    <w:p w:rsidR="00AB02BE" w:rsidRPr="00124C51" w:rsidRDefault="00AB02BE" w:rsidP="00AB02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 xml:space="preserve">На основании </w:t>
      </w:r>
      <w:hyperlink r:id="rId17" w:history="1">
        <w:r w:rsidRPr="00124C51">
          <w:rPr>
            <w:rFonts w:ascii="Times New Roman" w:eastAsia="Times New Roman" w:hAnsi="Times New Roman" w:cs="Times New Roman"/>
            <w:bCs/>
            <w:sz w:val="28"/>
            <w:szCs w:val="28"/>
            <w:lang w:eastAsia="ru-RU"/>
          </w:rPr>
          <w:t>ч. 5 ст. 11</w:t>
        </w:r>
      </w:hyperlink>
      <w:r w:rsidRPr="00124C51">
        <w:rPr>
          <w:rFonts w:ascii="Times New Roman" w:eastAsia="Times New Roman" w:hAnsi="Times New Roman" w:cs="Times New Roman"/>
          <w:b/>
          <w:sz w:val="28"/>
          <w:szCs w:val="28"/>
          <w:lang w:eastAsia="ru-RU"/>
        </w:rPr>
        <w:t xml:space="preserve"> </w:t>
      </w:r>
      <w:r w:rsidRPr="00124C51">
        <w:rPr>
          <w:rFonts w:ascii="Times New Roman" w:eastAsia="Times New Roman" w:hAnsi="Times New Roman" w:cs="Times New Roman"/>
          <w:sz w:val="28"/>
          <w:szCs w:val="28"/>
          <w:lang w:eastAsia="ru-RU"/>
        </w:rPr>
        <w:t xml:space="preserve">Федерального закона от 2 мая 2006 года № 59-ФЗ «О порядке рассмотрения обращений граждан Российской Федерации» прошу дать разрешение прекратить переписку </w:t>
      </w:r>
      <w:proofErr w:type="gramStart"/>
      <w:r w:rsidRPr="00124C51">
        <w:rPr>
          <w:rFonts w:ascii="Times New Roman" w:eastAsia="Times New Roman" w:hAnsi="Times New Roman" w:cs="Times New Roman"/>
          <w:sz w:val="28"/>
          <w:szCs w:val="28"/>
          <w:lang w:eastAsia="ru-RU"/>
        </w:rPr>
        <w:t>с</w:t>
      </w:r>
      <w:proofErr w:type="gramEnd"/>
      <w:r w:rsidRPr="00124C51">
        <w:rPr>
          <w:rFonts w:ascii="Times New Roman" w:eastAsia="Times New Roman" w:hAnsi="Times New Roman" w:cs="Times New Roman"/>
          <w:sz w:val="28"/>
          <w:szCs w:val="28"/>
          <w:lang w:eastAsia="ru-RU"/>
        </w:rPr>
        <w:t xml:space="preserve"> _________________________________</w:t>
      </w:r>
    </w:p>
    <w:p w:rsidR="00AB02BE" w:rsidRPr="00124C51" w:rsidRDefault="00AB02BE" w:rsidP="00AB02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w:t>
      </w:r>
      <w:r w:rsidRPr="00124C51">
        <w:rPr>
          <w:rFonts w:ascii="Times New Roman" w:eastAsia="Times New Roman" w:hAnsi="Times New Roman" w:cs="Times New Roman"/>
          <w:sz w:val="20"/>
          <w:szCs w:val="20"/>
          <w:lang w:eastAsia="ru-RU"/>
        </w:rPr>
        <w:t>Ф.И.О. заявителя</w:t>
      </w:r>
      <w:r w:rsidRPr="00124C51">
        <w:rPr>
          <w:rFonts w:ascii="Times New Roman" w:eastAsia="Times New Roman" w:hAnsi="Times New Roman" w:cs="Times New Roman"/>
          <w:sz w:val="28"/>
          <w:szCs w:val="28"/>
          <w:lang w:eastAsia="ru-RU"/>
        </w:rPr>
        <w:t>)</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по вопросу _________________________________________________________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___________________________________________________________________</w:t>
      </w:r>
    </w:p>
    <w:p w:rsidR="00AB02BE" w:rsidRPr="00124C51" w:rsidRDefault="00AB02BE" w:rsidP="00AB02B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lastRenderedPageBreak/>
        <w:t>в связи с тем, что в письменном обращении заявителя (регистрационный номер обращения): ________________________________________________________</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не содержится новых доводов или обстоятельств, а на предыдущие обращения:</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1. (дата, номер)</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2. (дата, номер)</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3. (дата, номер)</w:t>
      </w: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давались подробные письменные ответы (копии ответов прилагаются).</w:t>
      </w:r>
    </w:p>
    <w:p w:rsidR="00AB02BE" w:rsidRPr="00124C51" w:rsidRDefault="00AB02BE" w:rsidP="00AB02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Приложение: на ___ л., в ___ экз.</w:t>
      </w:r>
    </w:p>
    <w:p w:rsidR="00AB02BE" w:rsidRPr="00124C51" w:rsidRDefault="00AB02BE" w:rsidP="00AB02B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(должность)                         (подпись)                      (инициалы, фамилия)</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B02BE" w:rsidRPr="00124C51" w:rsidRDefault="00AB02BE" w:rsidP="00AB02BE">
      <w:pPr>
        <w:keepNext/>
        <w:widowControl w:val="0"/>
        <w:autoSpaceDE w:val="0"/>
        <w:autoSpaceDN w:val="0"/>
        <w:adjustRightInd w:val="0"/>
        <w:spacing w:after="0" w:line="240" w:lineRule="auto"/>
        <w:ind w:firstLine="567"/>
        <w:jc w:val="right"/>
        <w:outlineLvl w:val="0"/>
        <w:rPr>
          <w:rFonts w:ascii="Times New Roman" w:eastAsia="Times New Roman" w:hAnsi="Times New Roman" w:cs="Times New Roman"/>
          <w:bCs/>
          <w:kern w:val="32"/>
          <w:sz w:val="28"/>
          <w:szCs w:val="28"/>
          <w:lang w:eastAsia="ru-RU"/>
        </w:rPr>
      </w:pPr>
      <w:r w:rsidRPr="00124C51">
        <w:rPr>
          <w:rFonts w:ascii="Times New Roman" w:eastAsia="Times New Roman" w:hAnsi="Times New Roman" w:cs="Times New Roman"/>
          <w:bCs/>
          <w:kern w:val="32"/>
          <w:sz w:val="28"/>
          <w:szCs w:val="28"/>
          <w:lang w:eastAsia="ru-RU"/>
        </w:rPr>
        <w:t>Приложение № 6</w:t>
      </w:r>
    </w:p>
    <w:p w:rsidR="00AB02BE" w:rsidRPr="00124C51" w:rsidRDefault="00AB02BE" w:rsidP="00AB02BE">
      <w:pPr>
        <w:keepNext/>
        <w:widowControl w:val="0"/>
        <w:autoSpaceDE w:val="0"/>
        <w:autoSpaceDN w:val="0"/>
        <w:adjustRightInd w:val="0"/>
        <w:spacing w:after="0" w:line="240" w:lineRule="auto"/>
        <w:ind w:firstLine="567"/>
        <w:jc w:val="right"/>
        <w:outlineLvl w:val="2"/>
        <w:rPr>
          <w:rFonts w:ascii="Times New Roman" w:eastAsia="Times New Roman" w:hAnsi="Times New Roman" w:cs="Times New Roman"/>
          <w:sz w:val="28"/>
          <w:szCs w:val="28"/>
          <w:lang w:eastAsia="ru-RU"/>
        </w:rPr>
      </w:pPr>
      <w:bookmarkStart w:id="41" w:name="_к_Порядку_работы_5"/>
      <w:bookmarkEnd w:id="41"/>
      <w:r w:rsidRPr="00124C51">
        <w:rPr>
          <w:rFonts w:ascii="Times New Roman" w:eastAsia="Times New Roman" w:hAnsi="Times New Roman" w:cs="Times New Roman"/>
          <w:bCs/>
          <w:sz w:val="28"/>
          <w:szCs w:val="28"/>
          <w:lang w:eastAsia="ru-RU"/>
        </w:rPr>
        <w:t xml:space="preserve">к </w:t>
      </w:r>
      <w:r w:rsidRPr="00124C51">
        <w:rPr>
          <w:rFonts w:ascii="Times New Roman" w:eastAsia="Times New Roman" w:hAnsi="Times New Roman" w:cs="Times New Roman"/>
          <w:sz w:val="28"/>
          <w:szCs w:val="28"/>
          <w:lang w:eastAsia="ru-RU"/>
        </w:rPr>
        <w:t>Порядку работы с обращениями</w:t>
      </w:r>
    </w:p>
    <w:p w:rsidR="00AB02BE" w:rsidRPr="00124C51" w:rsidRDefault="00AB02BE" w:rsidP="00AB02BE">
      <w:pPr>
        <w:keepNext/>
        <w:widowControl w:val="0"/>
        <w:autoSpaceDE w:val="0"/>
        <w:autoSpaceDN w:val="0"/>
        <w:adjustRightInd w:val="0"/>
        <w:spacing w:after="0" w:line="240" w:lineRule="auto"/>
        <w:ind w:firstLine="567"/>
        <w:jc w:val="right"/>
        <w:outlineLvl w:val="2"/>
        <w:rPr>
          <w:rFonts w:ascii="Times New Roman" w:eastAsia="Times New Roman" w:hAnsi="Times New Roman" w:cs="Times New Roman"/>
          <w:bCs/>
          <w:sz w:val="28"/>
          <w:szCs w:val="28"/>
          <w:lang w:eastAsia="ru-RU"/>
        </w:rPr>
      </w:pPr>
      <w:r w:rsidRPr="00124C51">
        <w:rPr>
          <w:rFonts w:ascii="Times New Roman" w:eastAsia="Times New Roman" w:hAnsi="Times New Roman" w:cs="Times New Roman"/>
          <w:sz w:val="28"/>
          <w:szCs w:val="28"/>
          <w:lang w:eastAsia="ru-RU"/>
        </w:rPr>
        <w:t xml:space="preserve">граждан </w:t>
      </w:r>
      <w:r w:rsidRPr="00124C51">
        <w:rPr>
          <w:rFonts w:ascii="Times New Roman" w:eastAsia="Times New Roman" w:hAnsi="Times New Roman" w:cs="Times New Roman"/>
          <w:bCs/>
          <w:sz w:val="28"/>
          <w:szCs w:val="28"/>
          <w:lang w:eastAsia="ru-RU"/>
        </w:rPr>
        <w:t>в администрации</w:t>
      </w:r>
    </w:p>
    <w:p w:rsidR="00AB02BE" w:rsidRPr="00124C51" w:rsidRDefault="00AB02BE" w:rsidP="00AB02BE">
      <w:pPr>
        <w:keepNext/>
        <w:widowControl w:val="0"/>
        <w:autoSpaceDE w:val="0"/>
        <w:autoSpaceDN w:val="0"/>
        <w:adjustRightInd w:val="0"/>
        <w:spacing w:after="0" w:line="240" w:lineRule="auto"/>
        <w:ind w:firstLine="567"/>
        <w:jc w:val="right"/>
        <w:outlineLvl w:val="2"/>
        <w:rPr>
          <w:rFonts w:ascii="Times New Roman" w:eastAsia="Times New Roman" w:hAnsi="Times New Roman" w:cs="Times New Roman"/>
          <w:bCs/>
          <w:sz w:val="28"/>
          <w:szCs w:val="28"/>
          <w:lang w:eastAsia="ru-RU"/>
        </w:rPr>
      </w:pPr>
      <w:r w:rsidRPr="00124C51">
        <w:rPr>
          <w:rFonts w:ascii="Times New Roman" w:eastAsia="Times New Roman" w:hAnsi="Times New Roman" w:cs="Times New Roman"/>
          <w:bCs/>
          <w:sz w:val="28"/>
          <w:szCs w:val="28"/>
          <w:lang w:eastAsia="ru-RU"/>
        </w:rPr>
        <w:t>Приазовского сельского поселения</w:t>
      </w:r>
    </w:p>
    <w:p w:rsidR="00AB02BE" w:rsidRPr="00124C51" w:rsidRDefault="00AB02BE" w:rsidP="00AB02BE">
      <w:pPr>
        <w:keepNext/>
        <w:widowControl w:val="0"/>
        <w:autoSpaceDE w:val="0"/>
        <w:autoSpaceDN w:val="0"/>
        <w:adjustRightInd w:val="0"/>
        <w:spacing w:after="0" w:line="240" w:lineRule="auto"/>
        <w:ind w:firstLine="567"/>
        <w:jc w:val="right"/>
        <w:outlineLvl w:val="2"/>
        <w:rPr>
          <w:rFonts w:ascii="Times New Roman" w:eastAsia="Times New Roman" w:hAnsi="Times New Roman" w:cs="Times New Roman"/>
          <w:bCs/>
          <w:sz w:val="28"/>
          <w:szCs w:val="28"/>
          <w:lang w:eastAsia="ru-RU"/>
        </w:rPr>
      </w:pPr>
      <w:r w:rsidRPr="00124C51">
        <w:rPr>
          <w:rFonts w:ascii="Times New Roman" w:eastAsia="Times New Roman" w:hAnsi="Times New Roman" w:cs="Times New Roman"/>
          <w:bCs/>
          <w:sz w:val="28"/>
          <w:szCs w:val="28"/>
          <w:lang w:eastAsia="ru-RU"/>
        </w:rPr>
        <w:t>Приморско-Ахтарского района</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ФОРМА КАРТОЧКИ ЛИЧНОГО ПРИЕМА</w:t>
      </w:r>
    </w:p>
    <w:p w:rsidR="00AB02BE" w:rsidRPr="00124C51" w:rsidRDefault="00AB02BE" w:rsidP="00AB02B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24C51">
        <w:rPr>
          <w:rFonts w:ascii="Times New Roman" w:eastAsia="Times New Roman" w:hAnsi="Times New Roman" w:cs="Times New Roman"/>
          <w:bCs/>
          <w:sz w:val="28"/>
          <w:szCs w:val="28"/>
          <w:lang w:eastAsia="ru-RU"/>
        </w:rPr>
        <w:t>РЕГИСТРАЦИОННО-КОНТРОЛЬНАЯ КАРТОЧКА</w:t>
      </w:r>
    </w:p>
    <w:p w:rsidR="00AB02BE" w:rsidRPr="00124C51" w:rsidRDefault="00AB02BE" w:rsidP="00AB02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bCs/>
          <w:sz w:val="28"/>
          <w:szCs w:val="28"/>
          <w:lang w:eastAsia="ru-RU"/>
        </w:rPr>
        <w:t>личного приема</w:t>
      </w:r>
    </w:p>
    <w:p w:rsidR="00AB02BE" w:rsidRPr="00124C51" w:rsidRDefault="00AB02BE" w:rsidP="00AB02BE">
      <w:pPr>
        <w:widowControl w:val="0"/>
        <w:shd w:val="clear" w:color="auto" w:fill="FFFFFF"/>
        <w:tabs>
          <w:tab w:val="left" w:pos="1190"/>
          <w:tab w:val="left" w:pos="3331"/>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4C51">
        <w:rPr>
          <w:rFonts w:ascii="Times New Roman" w:eastAsia="Times New Roman" w:hAnsi="Times New Roman" w:cs="Times New Roman"/>
          <w:spacing w:val="-4"/>
          <w:sz w:val="26"/>
          <w:szCs w:val="26"/>
          <w:lang w:eastAsia="ru-RU"/>
        </w:rPr>
        <w:t>от_______________________________</w:t>
      </w:r>
      <w:r w:rsidRPr="00124C51">
        <w:rPr>
          <w:rFonts w:ascii="Times New Roman" w:eastAsia="Times New Roman" w:hAnsi="Times New Roman" w:cs="Times New Roman"/>
          <w:sz w:val="26"/>
          <w:szCs w:val="26"/>
          <w:lang w:eastAsia="ru-RU"/>
        </w:rPr>
        <w:t xml:space="preserve"> </w:t>
      </w:r>
      <w:r w:rsidRPr="00124C51">
        <w:rPr>
          <w:rFonts w:ascii="Times New Roman" w:eastAsia="Times New Roman" w:hAnsi="Times New Roman" w:cs="Times New Roman"/>
          <w:spacing w:val="-2"/>
          <w:sz w:val="26"/>
          <w:szCs w:val="26"/>
          <w:lang w:eastAsia="ru-RU"/>
        </w:rPr>
        <w:t>20____ г.</w:t>
      </w:r>
    </w:p>
    <w:p w:rsidR="00AB02BE" w:rsidRPr="00124C51" w:rsidRDefault="00AB02BE" w:rsidP="00AB02BE">
      <w:pPr>
        <w:widowControl w:val="0"/>
        <w:shd w:val="clear" w:color="auto" w:fill="FFFFFF"/>
        <w:tabs>
          <w:tab w:val="left" w:pos="1190"/>
          <w:tab w:val="left" w:pos="3331"/>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02BE" w:rsidRPr="00124C51" w:rsidRDefault="00AB02BE" w:rsidP="00AB02BE">
      <w:pPr>
        <w:widowControl w:val="0"/>
        <w:shd w:val="clear" w:color="auto" w:fill="FFFFFF"/>
        <w:tabs>
          <w:tab w:val="left" w:pos="1190"/>
          <w:tab w:val="left" w:pos="333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8"/>
          <w:szCs w:val="28"/>
          <w:lang w:eastAsia="ru-RU"/>
        </w:rPr>
        <w:t>____________________________________________________________________</w:t>
      </w:r>
    </w:p>
    <w:p w:rsidR="00AB02BE" w:rsidRPr="00124C51" w:rsidRDefault="00AB02BE" w:rsidP="00AB02BE">
      <w:pPr>
        <w:widowControl w:val="0"/>
        <w:shd w:val="clear" w:color="auto" w:fill="FFFFFF"/>
        <w:tabs>
          <w:tab w:val="left" w:pos="1190"/>
          <w:tab w:val="left" w:pos="3331"/>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4C51">
        <w:rPr>
          <w:rFonts w:ascii="Times New Roman" w:eastAsia="Times New Roman" w:hAnsi="Times New Roman" w:cs="Times New Roman"/>
          <w:spacing w:val="-12"/>
          <w:sz w:val="26"/>
          <w:szCs w:val="26"/>
          <w:lang w:eastAsia="ru-RU"/>
        </w:rPr>
        <w:t>(фамилия, имя, отчество посетителя)</w:t>
      </w:r>
    </w:p>
    <w:p w:rsidR="00AB02BE" w:rsidRPr="00124C51" w:rsidRDefault="00AB02BE" w:rsidP="00AB02BE">
      <w:pPr>
        <w:widowControl w:val="0"/>
        <w:shd w:val="clear" w:color="auto" w:fill="FFFFFF"/>
        <w:tabs>
          <w:tab w:val="left" w:leader="underscore" w:pos="6787"/>
        </w:tabs>
        <w:autoSpaceDE w:val="0"/>
        <w:autoSpaceDN w:val="0"/>
        <w:adjustRightInd w:val="0"/>
        <w:spacing w:after="0" w:line="240" w:lineRule="auto"/>
        <w:rPr>
          <w:rFonts w:ascii="Times New Roman" w:eastAsia="Times New Roman" w:hAnsi="Times New Roman" w:cs="Times New Roman"/>
          <w:sz w:val="20"/>
          <w:szCs w:val="20"/>
          <w:lang w:eastAsia="ru-RU"/>
        </w:rPr>
      </w:pPr>
      <w:r w:rsidRPr="00124C51">
        <w:rPr>
          <w:rFonts w:ascii="Times New Roman" w:eastAsia="Times New Roman" w:hAnsi="Times New Roman" w:cs="Times New Roman"/>
          <w:spacing w:val="-10"/>
          <w:sz w:val="26"/>
          <w:szCs w:val="26"/>
          <w:lang w:eastAsia="ru-RU"/>
        </w:rPr>
        <w:t xml:space="preserve">Адрес, телефон___________________________________________________________________ </w:t>
      </w:r>
    </w:p>
    <w:p w:rsidR="00AB02BE" w:rsidRPr="00124C51" w:rsidRDefault="00AB02BE" w:rsidP="00AB02BE">
      <w:pPr>
        <w:widowControl w:val="0"/>
        <w:shd w:val="clear" w:color="auto" w:fill="FFFFFF"/>
        <w:autoSpaceDE w:val="0"/>
        <w:autoSpaceDN w:val="0"/>
        <w:adjustRightInd w:val="0"/>
        <w:spacing w:after="0" w:line="240" w:lineRule="auto"/>
        <w:rPr>
          <w:rFonts w:ascii="Times New Roman" w:eastAsia="Times New Roman" w:hAnsi="Times New Roman" w:cs="Times New Roman"/>
          <w:spacing w:val="-12"/>
          <w:sz w:val="26"/>
          <w:szCs w:val="26"/>
          <w:lang w:eastAsia="ru-RU"/>
        </w:rPr>
      </w:pPr>
      <w:r w:rsidRPr="00124C51">
        <w:rPr>
          <w:rFonts w:ascii="Times New Roman" w:eastAsia="Times New Roman" w:hAnsi="Times New Roman" w:cs="Times New Roman"/>
          <w:spacing w:val="-12"/>
          <w:sz w:val="26"/>
          <w:szCs w:val="26"/>
          <w:lang w:eastAsia="ru-RU"/>
        </w:rPr>
        <w:t>Дата приема ______________________________________________________________________</w:t>
      </w:r>
    </w:p>
    <w:p w:rsidR="00AB02BE" w:rsidRPr="00124C51" w:rsidRDefault="00AB02BE" w:rsidP="00AB02BE">
      <w:pPr>
        <w:widowControl w:val="0"/>
        <w:shd w:val="clear" w:color="auto" w:fill="FFFFFF"/>
        <w:autoSpaceDE w:val="0"/>
        <w:autoSpaceDN w:val="0"/>
        <w:adjustRightInd w:val="0"/>
        <w:spacing w:after="0" w:line="240" w:lineRule="auto"/>
        <w:rPr>
          <w:rFonts w:ascii="Times New Roman" w:eastAsia="Times New Roman" w:hAnsi="Times New Roman" w:cs="Times New Roman"/>
          <w:spacing w:val="-12"/>
          <w:sz w:val="26"/>
          <w:szCs w:val="26"/>
          <w:lang w:eastAsia="ru-RU"/>
        </w:rPr>
      </w:pPr>
      <w:r w:rsidRPr="00124C51">
        <w:rPr>
          <w:rFonts w:ascii="Times New Roman" w:eastAsia="Times New Roman" w:hAnsi="Times New Roman" w:cs="Times New Roman"/>
          <w:spacing w:val="-12"/>
          <w:sz w:val="26"/>
          <w:szCs w:val="26"/>
          <w:lang w:eastAsia="ru-RU"/>
        </w:rPr>
        <w:t>Содержание вопроса _______________________________________________________________</w:t>
      </w:r>
    </w:p>
    <w:p w:rsidR="00AB02BE" w:rsidRPr="00124C51" w:rsidRDefault="00AB02BE" w:rsidP="00AB02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24C51">
        <w:rPr>
          <w:rFonts w:ascii="Times New Roman" w:eastAsia="Times New Roman" w:hAnsi="Times New Roman" w:cs="Times New Roman"/>
          <w:spacing w:val="-12"/>
          <w:sz w:val="26"/>
          <w:szCs w:val="26"/>
          <w:lang w:eastAsia="ru-RU"/>
        </w:rPr>
        <w:t>__________________________________________________________________________________________________________________________________________________________________</w:t>
      </w:r>
    </w:p>
    <w:p w:rsidR="00AB02BE" w:rsidRPr="00124C51" w:rsidRDefault="00AB02BE" w:rsidP="00AB02BE">
      <w:pPr>
        <w:widowControl w:val="0"/>
        <w:shd w:val="clear" w:color="auto" w:fill="FFFFFF"/>
        <w:tabs>
          <w:tab w:val="left" w:leader="underscore" w:pos="7483"/>
        </w:tabs>
        <w:autoSpaceDE w:val="0"/>
        <w:autoSpaceDN w:val="0"/>
        <w:adjustRightInd w:val="0"/>
        <w:spacing w:after="0" w:line="240" w:lineRule="auto"/>
        <w:rPr>
          <w:rFonts w:ascii="Times New Roman" w:eastAsia="Times New Roman" w:hAnsi="Times New Roman" w:cs="Times New Roman"/>
          <w:spacing w:val="-11"/>
          <w:sz w:val="26"/>
          <w:szCs w:val="26"/>
          <w:lang w:eastAsia="ru-RU"/>
        </w:rPr>
      </w:pPr>
    </w:p>
    <w:p w:rsidR="00AB02BE" w:rsidRPr="00124C51" w:rsidRDefault="00AB02BE" w:rsidP="00AB02BE">
      <w:pPr>
        <w:widowControl w:val="0"/>
        <w:shd w:val="clear" w:color="auto" w:fill="FFFFFF"/>
        <w:tabs>
          <w:tab w:val="left" w:leader="underscore" w:pos="7483"/>
        </w:tabs>
        <w:autoSpaceDE w:val="0"/>
        <w:autoSpaceDN w:val="0"/>
        <w:adjustRightInd w:val="0"/>
        <w:spacing w:after="0" w:line="240" w:lineRule="auto"/>
        <w:rPr>
          <w:rFonts w:ascii="Times New Roman" w:eastAsia="Times New Roman" w:hAnsi="Times New Roman" w:cs="Times New Roman"/>
          <w:sz w:val="20"/>
          <w:szCs w:val="20"/>
          <w:lang w:eastAsia="ru-RU"/>
        </w:rPr>
      </w:pPr>
      <w:r w:rsidRPr="00124C51">
        <w:rPr>
          <w:rFonts w:ascii="Times New Roman" w:eastAsia="Times New Roman" w:hAnsi="Times New Roman" w:cs="Times New Roman"/>
          <w:spacing w:val="-11"/>
          <w:sz w:val="26"/>
          <w:szCs w:val="26"/>
          <w:lang w:eastAsia="ru-RU"/>
        </w:rPr>
        <w:t>Исполнитель</w:t>
      </w:r>
      <w:r w:rsidRPr="00124C51">
        <w:rPr>
          <w:rFonts w:ascii="Times New Roman" w:eastAsia="Times New Roman" w:hAnsi="Times New Roman" w:cs="Times New Roman"/>
          <w:sz w:val="26"/>
          <w:szCs w:val="26"/>
          <w:lang w:eastAsia="ru-RU"/>
        </w:rPr>
        <w:t>_______________________________________________________________</w:t>
      </w:r>
    </w:p>
    <w:p w:rsidR="00AB02BE" w:rsidRPr="00124C51" w:rsidRDefault="00AB02BE" w:rsidP="00AB02BE">
      <w:pPr>
        <w:widowControl w:val="0"/>
        <w:shd w:val="clear" w:color="auto" w:fill="FFFFFF"/>
        <w:tabs>
          <w:tab w:val="left" w:leader="underscore" w:pos="7478"/>
        </w:tabs>
        <w:autoSpaceDE w:val="0"/>
        <w:autoSpaceDN w:val="0"/>
        <w:adjustRightInd w:val="0"/>
        <w:spacing w:after="0" w:line="240" w:lineRule="auto"/>
        <w:rPr>
          <w:rFonts w:ascii="Times New Roman" w:eastAsia="Times New Roman" w:hAnsi="Times New Roman" w:cs="Times New Roman"/>
          <w:sz w:val="26"/>
          <w:szCs w:val="26"/>
          <w:lang w:eastAsia="ru-RU"/>
        </w:rPr>
      </w:pPr>
      <w:r w:rsidRPr="00124C51">
        <w:rPr>
          <w:rFonts w:ascii="Times New Roman" w:eastAsia="Times New Roman" w:hAnsi="Times New Roman" w:cs="Times New Roman"/>
          <w:spacing w:val="-12"/>
          <w:sz w:val="26"/>
          <w:szCs w:val="26"/>
          <w:lang w:eastAsia="ru-RU"/>
        </w:rPr>
        <w:t>Резолюция</w:t>
      </w:r>
      <w:r w:rsidRPr="00124C51">
        <w:rPr>
          <w:rFonts w:ascii="Times New Roman" w:eastAsia="Times New Roman" w:hAnsi="Times New Roman" w:cs="Times New Roman"/>
          <w:sz w:val="26"/>
          <w:szCs w:val="26"/>
          <w:lang w:eastAsia="ru-RU"/>
        </w:rPr>
        <w:t>_________________________________________________________________</w:t>
      </w:r>
    </w:p>
    <w:p w:rsidR="00AB02BE" w:rsidRPr="00124C51" w:rsidRDefault="00AB02BE" w:rsidP="00AB02BE">
      <w:pPr>
        <w:widowControl w:val="0"/>
        <w:shd w:val="clear" w:color="auto" w:fill="FFFFFF"/>
        <w:tabs>
          <w:tab w:val="left" w:leader="underscore" w:pos="7478"/>
        </w:tabs>
        <w:autoSpaceDE w:val="0"/>
        <w:autoSpaceDN w:val="0"/>
        <w:adjustRightInd w:val="0"/>
        <w:spacing w:after="0" w:line="240" w:lineRule="auto"/>
        <w:rPr>
          <w:rFonts w:ascii="Times New Roman" w:eastAsia="Times New Roman" w:hAnsi="Times New Roman" w:cs="Times New Roman"/>
          <w:sz w:val="28"/>
          <w:szCs w:val="28"/>
          <w:lang w:eastAsia="ru-RU"/>
        </w:rPr>
      </w:pPr>
      <w:r w:rsidRPr="00124C51">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w:t>
      </w:r>
    </w:p>
    <w:p w:rsidR="00AB02BE" w:rsidRPr="00124C51" w:rsidRDefault="00AB02BE" w:rsidP="00AB02BE">
      <w:pPr>
        <w:widowControl w:val="0"/>
        <w:shd w:val="clear" w:color="auto" w:fill="FFFFFF"/>
        <w:tabs>
          <w:tab w:val="left" w:leader="underscore" w:pos="7478"/>
        </w:tabs>
        <w:autoSpaceDE w:val="0"/>
        <w:autoSpaceDN w:val="0"/>
        <w:adjustRightInd w:val="0"/>
        <w:spacing w:after="0" w:line="240" w:lineRule="auto"/>
        <w:rPr>
          <w:rFonts w:ascii="Times New Roman" w:eastAsia="Times New Roman" w:hAnsi="Times New Roman" w:cs="Times New Roman"/>
          <w:spacing w:val="-10"/>
          <w:sz w:val="26"/>
          <w:szCs w:val="26"/>
          <w:lang w:eastAsia="ru-RU"/>
        </w:rPr>
      </w:pPr>
    </w:p>
    <w:p w:rsidR="00AB02BE" w:rsidRPr="00124C51" w:rsidRDefault="00AB02BE" w:rsidP="00AB02BE">
      <w:pPr>
        <w:widowControl w:val="0"/>
        <w:shd w:val="clear" w:color="auto" w:fill="FFFFFF"/>
        <w:tabs>
          <w:tab w:val="left" w:leader="underscore" w:pos="7478"/>
        </w:tabs>
        <w:autoSpaceDE w:val="0"/>
        <w:autoSpaceDN w:val="0"/>
        <w:adjustRightInd w:val="0"/>
        <w:spacing w:after="0" w:line="240" w:lineRule="auto"/>
        <w:rPr>
          <w:rFonts w:ascii="Times New Roman" w:eastAsia="Times New Roman" w:hAnsi="Times New Roman" w:cs="Times New Roman"/>
          <w:sz w:val="20"/>
          <w:szCs w:val="20"/>
          <w:lang w:eastAsia="ru-RU"/>
        </w:rPr>
      </w:pPr>
      <w:r w:rsidRPr="00124C51">
        <w:rPr>
          <w:rFonts w:ascii="Times New Roman" w:eastAsia="Times New Roman" w:hAnsi="Times New Roman" w:cs="Times New Roman"/>
          <w:spacing w:val="-10"/>
          <w:sz w:val="26"/>
          <w:szCs w:val="26"/>
          <w:lang w:eastAsia="ru-RU"/>
        </w:rPr>
        <w:t>Автор резолюции</w:t>
      </w:r>
      <w:r w:rsidRPr="00124C51">
        <w:rPr>
          <w:rFonts w:ascii="Times New Roman" w:eastAsia="Times New Roman" w:hAnsi="Times New Roman" w:cs="Times New Roman"/>
          <w:sz w:val="26"/>
          <w:szCs w:val="26"/>
          <w:lang w:eastAsia="ru-RU"/>
        </w:rPr>
        <w:t>_______________________  ____________________________________</w:t>
      </w:r>
    </w:p>
    <w:p w:rsidR="00AB02BE" w:rsidRPr="00124C51" w:rsidRDefault="00AB02BE" w:rsidP="00AB02BE">
      <w:pPr>
        <w:widowControl w:val="0"/>
        <w:shd w:val="clear" w:color="auto" w:fill="FFFFFF"/>
        <w:tabs>
          <w:tab w:val="left" w:pos="5270"/>
        </w:tabs>
        <w:autoSpaceDE w:val="0"/>
        <w:autoSpaceDN w:val="0"/>
        <w:adjustRightInd w:val="0"/>
        <w:spacing w:after="0" w:line="240" w:lineRule="auto"/>
        <w:ind w:left="2880"/>
        <w:rPr>
          <w:rFonts w:ascii="Times New Roman" w:eastAsia="Times New Roman" w:hAnsi="Times New Roman" w:cs="Times New Roman"/>
          <w:sz w:val="20"/>
          <w:szCs w:val="20"/>
          <w:lang w:eastAsia="ru-RU"/>
        </w:rPr>
      </w:pPr>
      <w:r w:rsidRPr="00124C51">
        <w:rPr>
          <w:rFonts w:ascii="Times New Roman" w:eastAsia="Times New Roman" w:hAnsi="Times New Roman" w:cs="Times New Roman"/>
          <w:spacing w:val="-13"/>
          <w:sz w:val="26"/>
          <w:szCs w:val="26"/>
          <w:lang w:eastAsia="ru-RU"/>
        </w:rPr>
        <w:t>(подпись)</w:t>
      </w:r>
      <w:r w:rsidRPr="00124C51">
        <w:rPr>
          <w:rFonts w:ascii="Times New Roman" w:eastAsia="Times New Roman" w:hAnsi="Times New Roman" w:cs="Times New Roman"/>
          <w:sz w:val="26"/>
          <w:szCs w:val="26"/>
          <w:lang w:eastAsia="ru-RU"/>
        </w:rPr>
        <w:tab/>
        <w:t xml:space="preserve">         </w:t>
      </w:r>
      <w:r w:rsidRPr="00124C51">
        <w:rPr>
          <w:rFonts w:ascii="Times New Roman" w:eastAsia="Times New Roman" w:hAnsi="Times New Roman" w:cs="Times New Roman"/>
          <w:spacing w:val="-13"/>
          <w:sz w:val="26"/>
          <w:szCs w:val="26"/>
          <w:lang w:eastAsia="ru-RU"/>
        </w:rPr>
        <w:t>(инициалы, фамилия)</w:t>
      </w:r>
    </w:p>
    <w:p w:rsidR="00AB02BE" w:rsidRPr="00124C51" w:rsidRDefault="00AB02BE" w:rsidP="00AB02BE">
      <w:pPr>
        <w:widowControl w:val="0"/>
        <w:shd w:val="clear" w:color="auto" w:fill="FFFFFF"/>
        <w:tabs>
          <w:tab w:val="left" w:leader="underscore" w:pos="4224"/>
        </w:tabs>
        <w:autoSpaceDE w:val="0"/>
        <w:autoSpaceDN w:val="0"/>
        <w:adjustRightInd w:val="0"/>
        <w:spacing w:after="0" w:line="240" w:lineRule="auto"/>
        <w:rPr>
          <w:rFonts w:ascii="Times New Roman" w:eastAsia="Times New Roman" w:hAnsi="Times New Roman" w:cs="Times New Roman"/>
          <w:spacing w:val="-10"/>
          <w:sz w:val="26"/>
          <w:szCs w:val="26"/>
          <w:lang w:eastAsia="ru-RU"/>
        </w:rPr>
      </w:pPr>
      <w:r w:rsidRPr="00124C51">
        <w:rPr>
          <w:rFonts w:ascii="Times New Roman" w:eastAsia="Times New Roman" w:hAnsi="Times New Roman" w:cs="Times New Roman"/>
          <w:spacing w:val="-10"/>
          <w:sz w:val="26"/>
          <w:szCs w:val="26"/>
          <w:lang w:eastAsia="ru-RU"/>
        </w:rPr>
        <w:t xml:space="preserve">Срок </w:t>
      </w:r>
      <w:proofErr w:type="spellStart"/>
      <w:r w:rsidRPr="00124C51">
        <w:rPr>
          <w:rFonts w:ascii="Times New Roman" w:eastAsia="Times New Roman" w:hAnsi="Times New Roman" w:cs="Times New Roman"/>
          <w:spacing w:val="-10"/>
          <w:sz w:val="26"/>
          <w:szCs w:val="26"/>
          <w:lang w:eastAsia="ru-RU"/>
        </w:rPr>
        <w:t>исполнения</w:t>
      </w:r>
      <w:r w:rsidRPr="00124C51">
        <w:rPr>
          <w:rFonts w:ascii="Times New Roman" w:eastAsia="Times New Roman" w:hAnsi="Times New Roman" w:cs="Times New Roman"/>
          <w:sz w:val="26"/>
          <w:szCs w:val="26"/>
          <w:lang w:eastAsia="ru-RU"/>
        </w:rPr>
        <w:t>_________________________</w:t>
      </w:r>
      <w:r w:rsidRPr="00124C51">
        <w:rPr>
          <w:rFonts w:ascii="Times New Roman" w:eastAsia="Times New Roman" w:hAnsi="Times New Roman" w:cs="Times New Roman"/>
          <w:spacing w:val="-10"/>
          <w:sz w:val="26"/>
          <w:szCs w:val="26"/>
          <w:lang w:eastAsia="ru-RU"/>
        </w:rPr>
        <w:t>Приложение</w:t>
      </w:r>
      <w:proofErr w:type="spellEnd"/>
      <w:r w:rsidRPr="00124C51">
        <w:rPr>
          <w:rFonts w:ascii="Times New Roman" w:eastAsia="Times New Roman" w:hAnsi="Times New Roman" w:cs="Times New Roman"/>
          <w:spacing w:val="-10"/>
          <w:sz w:val="26"/>
          <w:szCs w:val="26"/>
          <w:lang w:eastAsia="ru-RU"/>
        </w:rPr>
        <w:t xml:space="preserve">: на______________________ </w:t>
      </w:r>
      <w:proofErr w:type="gramStart"/>
      <w:r w:rsidRPr="00124C51">
        <w:rPr>
          <w:rFonts w:ascii="Times New Roman" w:eastAsia="Times New Roman" w:hAnsi="Times New Roman" w:cs="Times New Roman"/>
          <w:spacing w:val="-10"/>
          <w:sz w:val="26"/>
          <w:szCs w:val="26"/>
          <w:lang w:eastAsia="ru-RU"/>
        </w:rPr>
        <w:t>л</w:t>
      </w:r>
      <w:proofErr w:type="gramEnd"/>
      <w:r w:rsidRPr="00124C51">
        <w:rPr>
          <w:rFonts w:ascii="Times New Roman" w:eastAsia="Times New Roman" w:hAnsi="Times New Roman" w:cs="Times New Roman"/>
          <w:spacing w:val="-10"/>
          <w:sz w:val="26"/>
          <w:szCs w:val="26"/>
          <w:lang w:eastAsia="ru-RU"/>
        </w:rPr>
        <w:t>.</w:t>
      </w:r>
    </w:p>
    <w:p w:rsidR="00AB02BE" w:rsidRPr="00124C51" w:rsidRDefault="00AB02BE" w:rsidP="00AB02BE">
      <w:pPr>
        <w:widowControl w:val="0"/>
        <w:shd w:val="clear" w:color="auto" w:fill="FFFFFF"/>
        <w:tabs>
          <w:tab w:val="left" w:leader="underscore" w:pos="4224"/>
        </w:tabs>
        <w:autoSpaceDE w:val="0"/>
        <w:autoSpaceDN w:val="0"/>
        <w:adjustRightInd w:val="0"/>
        <w:spacing w:after="0" w:line="240" w:lineRule="auto"/>
        <w:rPr>
          <w:rFonts w:ascii="Times New Roman" w:eastAsia="Times New Roman" w:hAnsi="Times New Roman" w:cs="Times New Roman"/>
          <w:sz w:val="20"/>
          <w:szCs w:val="20"/>
          <w:lang w:eastAsia="ru-RU"/>
        </w:rPr>
      </w:pPr>
      <w:r w:rsidRPr="00124C51">
        <w:rPr>
          <w:rFonts w:ascii="Times New Roman" w:eastAsia="Times New Roman" w:hAnsi="Times New Roman" w:cs="Times New Roman"/>
          <w:spacing w:val="-10"/>
          <w:sz w:val="26"/>
          <w:szCs w:val="26"/>
          <w:lang w:eastAsia="ru-RU"/>
        </w:rPr>
        <w:t xml:space="preserve">                                                                                                                                          </w:t>
      </w:r>
      <w:r w:rsidRPr="00124C51">
        <w:rPr>
          <w:rFonts w:ascii="Times New Roman" w:eastAsia="Times New Roman" w:hAnsi="Times New Roman" w:cs="Times New Roman"/>
          <w:spacing w:val="-9"/>
          <w:sz w:val="26"/>
          <w:szCs w:val="26"/>
          <w:lang w:eastAsia="ru-RU"/>
        </w:rPr>
        <w:t xml:space="preserve"> подлежит возврату</w:t>
      </w:r>
    </w:p>
    <w:p w:rsidR="00AB02BE" w:rsidRPr="00124C51" w:rsidRDefault="00AB02BE" w:rsidP="00AB02BE">
      <w:pPr>
        <w:widowControl w:val="0"/>
        <w:shd w:val="clear" w:color="auto" w:fill="FFFFFF"/>
        <w:tabs>
          <w:tab w:val="left" w:leader="underscore" w:pos="3384"/>
        </w:tabs>
        <w:autoSpaceDE w:val="0"/>
        <w:autoSpaceDN w:val="0"/>
        <w:adjustRightInd w:val="0"/>
        <w:spacing w:after="0" w:line="240" w:lineRule="auto"/>
        <w:rPr>
          <w:rFonts w:ascii="Times New Roman" w:eastAsia="Times New Roman" w:hAnsi="Times New Roman" w:cs="Times New Roman"/>
          <w:sz w:val="20"/>
          <w:szCs w:val="20"/>
          <w:lang w:eastAsia="ru-RU"/>
        </w:rPr>
      </w:pPr>
    </w:p>
    <w:p w:rsidR="00AB02BE" w:rsidRPr="00124C51" w:rsidRDefault="00AB02BE" w:rsidP="00AB02BE">
      <w:pPr>
        <w:widowControl w:val="0"/>
        <w:shd w:val="clear" w:color="auto" w:fill="FFFFFF"/>
        <w:autoSpaceDE w:val="0"/>
        <w:autoSpaceDN w:val="0"/>
        <w:adjustRightInd w:val="0"/>
        <w:spacing w:after="0" w:line="240" w:lineRule="auto"/>
        <w:ind w:left="7200"/>
        <w:rPr>
          <w:rFonts w:ascii="Times New Roman" w:eastAsia="Times New Roman" w:hAnsi="Times New Roman" w:cs="Times New Roman"/>
          <w:spacing w:val="-13"/>
          <w:sz w:val="26"/>
          <w:szCs w:val="26"/>
          <w:lang w:eastAsia="ru-RU"/>
        </w:rPr>
      </w:pPr>
    </w:p>
    <w:p w:rsidR="00AB02BE" w:rsidRPr="00124C51" w:rsidRDefault="00AB02BE" w:rsidP="00AB02BE">
      <w:pPr>
        <w:widowControl w:val="0"/>
        <w:shd w:val="clear" w:color="auto" w:fill="FFFFFF"/>
        <w:autoSpaceDE w:val="0"/>
        <w:autoSpaceDN w:val="0"/>
        <w:adjustRightInd w:val="0"/>
        <w:spacing w:after="0" w:line="240" w:lineRule="auto"/>
        <w:ind w:left="7200"/>
        <w:rPr>
          <w:rFonts w:ascii="Times New Roman" w:eastAsia="Times New Roman" w:hAnsi="Times New Roman" w:cs="Times New Roman"/>
          <w:sz w:val="20"/>
          <w:szCs w:val="20"/>
          <w:lang w:eastAsia="ru-RU"/>
        </w:rPr>
      </w:pPr>
      <w:r w:rsidRPr="00124C51">
        <w:rPr>
          <w:rFonts w:ascii="Times New Roman" w:eastAsia="Times New Roman" w:hAnsi="Times New Roman" w:cs="Times New Roman"/>
          <w:spacing w:val="-13"/>
          <w:sz w:val="26"/>
          <w:szCs w:val="26"/>
          <w:lang w:eastAsia="ru-RU"/>
        </w:rPr>
        <w:t>(обратная сторона РКК)</w:t>
      </w:r>
    </w:p>
    <w:tbl>
      <w:tblPr>
        <w:tblW w:w="9864" w:type="dxa"/>
        <w:tblInd w:w="40" w:type="dxa"/>
        <w:tblLayout w:type="fixed"/>
        <w:tblCellMar>
          <w:left w:w="40" w:type="dxa"/>
          <w:right w:w="40" w:type="dxa"/>
        </w:tblCellMar>
        <w:tblLook w:val="0000" w:firstRow="0" w:lastRow="0" w:firstColumn="0" w:lastColumn="0" w:noHBand="0" w:noVBand="0"/>
      </w:tblPr>
      <w:tblGrid>
        <w:gridCol w:w="1600"/>
        <w:gridCol w:w="4966"/>
        <w:gridCol w:w="3298"/>
      </w:tblGrid>
      <w:tr w:rsidR="00AB02BE" w:rsidRPr="00124C51" w:rsidTr="00AB02BE">
        <w:trPr>
          <w:trHeight w:hRule="exact" w:val="30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AB02BE" w:rsidRPr="00124C51" w:rsidRDefault="00AB02BE" w:rsidP="00AB02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4C51">
              <w:rPr>
                <w:rFonts w:ascii="Times New Roman" w:eastAsia="Times New Roman" w:hAnsi="Times New Roman" w:cs="Times New Roman"/>
                <w:sz w:val="26"/>
                <w:szCs w:val="26"/>
                <w:lang w:eastAsia="ru-RU"/>
              </w:rPr>
              <w:t>Дата</w:t>
            </w:r>
          </w:p>
        </w:tc>
        <w:tc>
          <w:tcPr>
            <w:tcW w:w="4966" w:type="dxa"/>
            <w:tcBorders>
              <w:top w:val="single" w:sz="6" w:space="0" w:color="auto"/>
              <w:left w:val="single" w:sz="6" w:space="0" w:color="auto"/>
              <w:bottom w:val="single" w:sz="6" w:space="0" w:color="auto"/>
              <w:right w:val="single" w:sz="6" w:space="0" w:color="auto"/>
            </w:tcBorders>
            <w:shd w:val="clear" w:color="auto" w:fill="FFFFFF"/>
          </w:tcPr>
          <w:p w:rsidR="00AB02BE" w:rsidRPr="00124C51" w:rsidRDefault="00AB02BE" w:rsidP="00AB02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4C51">
              <w:rPr>
                <w:rFonts w:ascii="Times New Roman" w:eastAsia="Times New Roman" w:hAnsi="Times New Roman" w:cs="Times New Roman"/>
                <w:sz w:val="26"/>
                <w:szCs w:val="26"/>
                <w:lang w:eastAsia="ru-RU"/>
              </w:rPr>
              <w:t>Кому направлено</w:t>
            </w: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AB02BE" w:rsidRPr="00124C51" w:rsidRDefault="00AB02BE" w:rsidP="00AB02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4C51">
              <w:rPr>
                <w:rFonts w:ascii="Times New Roman" w:eastAsia="Times New Roman" w:hAnsi="Times New Roman" w:cs="Times New Roman"/>
                <w:sz w:val="26"/>
                <w:szCs w:val="26"/>
                <w:lang w:eastAsia="ru-RU"/>
              </w:rPr>
              <w:t>Особые отметки</w:t>
            </w:r>
          </w:p>
        </w:tc>
      </w:tr>
      <w:tr w:rsidR="00AB02BE" w:rsidRPr="00124C51" w:rsidTr="00AB02BE">
        <w:trPr>
          <w:trHeight w:hRule="exact" w:val="288"/>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AB02BE" w:rsidRPr="00124C51" w:rsidRDefault="00AB02BE" w:rsidP="00AB02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66" w:type="dxa"/>
            <w:tcBorders>
              <w:top w:val="single" w:sz="6" w:space="0" w:color="auto"/>
              <w:left w:val="single" w:sz="6" w:space="0" w:color="auto"/>
              <w:bottom w:val="single" w:sz="6" w:space="0" w:color="auto"/>
              <w:right w:val="single" w:sz="6" w:space="0" w:color="auto"/>
            </w:tcBorders>
            <w:shd w:val="clear" w:color="auto" w:fill="FFFFFF"/>
          </w:tcPr>
          <w:p w:rsidR="00AB02BE" w:rsidRPr="00124C51" w:rsidRDefault="00AB02BE" w:rsidP="00AB02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AB02BE" w:rsidRPr="00124C51" w:rsidRDefault="00AB02BE" w:rsidP="00AB02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B02BE" w:rsidRPr="00124C51" w:rsidTr="00AB02BE">
        <w:trPr>
          <w:trHeight w:hRule="exact" w:val="283"/>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AB02BE" w:rsidRPr="00124C51" w:rsidRDefault="00AB02BE" w:rsidP="00AB02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66" w:type="dxa"/>
            <w:tcBorders>
              <w:top w:val="single" w:sz="6" w:space="0" w:color="auto"/>
              <w:left w:val="single" w:sz="6" w:space="0" w:color="auto"/>
              <w:bottom w:val="single" w:sz="6" w:space="0" w:color="auto"/>
              <w:right w:val="single" w:sz="6" w:space="0" w:color="auto"/>
            </w:tcBorders>
            <w:shd w:val="clear" w:color="auto" w:fill="FFFFFF"/>
          </w:tcPr>
          <w:p w:rsidR="00AB02BE" w:rsidRPr="00124C51" w:rsidRDefault="00AB02BE" w:rsidP="00AB02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AB02BE" w:rsidRPr="00124C51" w:rsidRDefault="00AB02BE" w:rsidP="00AB02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B02BE" w:rsidRPr="00124C51" w:rsidTr="00AB02BE">
        <w:trPr>
          <w:trHeight w:hRule="exact" w:val="288"/>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AB02BE" w:rsidRPr="00124C51" w:rsidRDefault="00AB02BE" w:rsidP="00AB02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66" w:type="dxa"/>
            <w:tcBorders>
              <w:top w:val="single" w:sz="6" w:space="0" w:color="auto"/>
              <w:left w:val="single" w:sz="6" w:space="0" w:color="auto"/>
              <w:bottom w:val="single" w:sz="6" w:space="0" w:color="auto"/>
              <w:right w:val="single" w:sz="6" w:space="0" w:color="auto"/>
            </w:tcBorders>
            <w:shd w:val="clear" w:color="auto" w:fill="FFFFFF"/>
          </w:tcPr>
          <w:p w:rsidR="00AB02BE" w:rsidRPr="00124C51" w:rsidRDefault="00AB02BE" w:rsidP="00AB02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AB02BE" w:rsidRPr="00124C51" w:rsidRDefault="00AB02BE" w:rsidP="00AB02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B02BE" w:rsidRPr="00124C51" w:rsidTr="00AB02BE">
        <w:trPr>
          <w:trHeight w:hRule="exact" w:val="30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AB02BE" w:rsidRPr="00124C51" w:rsidRDefault="00AB02BE" w:rsidP="00AB02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66" w:type="dxa"/>
            <w:tcBorders>
              <w:top w:val="single" w:sz="6" w:space="0" w:color="auto"/>
              <w:left w:val="single" w:sz="6" w:space="0" w:color="auto"/>
              <w:bottom w:val="single" w:sz="6" w:space="0" w:color="auto"/>
              <w:right w:val="single" w:sz="6" w:space="0" w:color="auto"/>
            </w:tcBorders>
            <w:shd w:val="clear" w:color="auto" w:fill="FFFFFF"/>
          </w:tcPr>
          <w:p w:rsidR="00AB02BE" w:rsidRPr="00124C51" w:rsidRDefault="00AB02BE" w:rsidP="00AB02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298" w:type="dxa"/>
            <w:tcBorders>
              <w:top w:val="single" w:sz="6" w:space="0" w:color="auto"/>
              <w:left w:val="single" w:sz="6" w:space="0" w:color="auto"/>
              <w:bottom w:val="single" w:sz="6" w:space="0" w:color="auto"/>
              <w:right w:val="single" w:sz="6" w:space="0" w:color="auto"/>
            </w:tcBorders>
            <w:shd w:val="clear" w:color="auto" w:fill="FFFFFF"/>
          </w:tcPr>
          <w:p w:rsidR="00AB02BE" w:rsidRPr="00124C51" w:rsidRDefault="00AB02BE" w:rsidP="00AB02B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B02BE" w:rsidRPr="00124C51" w:rsidRDefault="00AB02BE" w:rsidP="00AB02BE">
      <w:pPr>
        <w:widowControl w:val="0"/>
        <w:shd w:val="clear" w:color="auto" w:fill="FFFFFF"/>
        <w:autoSpaceDE w:val="0"/>
        <w:autoSpaceDN w:val="0"/>
        <w:adjustRightInd w:val="0"/>
        <w:spacing w:after="0" w:line="240" w:lineRule="auto"/>
        <w:ind w:right="-159"/>
        <w:rPr>
          <w:rFonts w:ascii="Times New Roman" w:eastAsia="Times New Roman" w:hAnsi="Times New Roman" w:cs="Times New Roman"/>
          <w:spacing w:val="-12"/>
          <w:sz w:val="26"/>
          <w:szCs w:val="26"/>
          <w:lang w:eastAsia="ru-RU"/>
        </w:rPr>
      </w:pPr>
    </w:p>
    <w:p w:rsidR="00AB02BE" w:rsidRPr="00124C51" w:rsidRDefault="00AB02BE" w:rsidP="00AB02BE">
      <w:pPr>
        <w:widowControl w:val="0"/>
        <w:shd w:val="clear" w:color="auto" w:fill="FFFFFF"/>
        <w:autoSpaceDE w:val="0"/>
        <w:autoSpaceDN w:val="0"/>
        <w:adjustRightInd w:val="0"/>
        <w:spacing w:after="0" w:line="240" w:lineRule="auto"/>
        <w:ind w:right="-159"/>
        <w:rPr>
          <w:rFonts w:ascii="Times New Roman" w:eastAsia="Times New Roman" w:hAnsi="Times New Roman" w:cs="Times New Roman"/>
          <w:sz w:val="20"/>
          <w:szCs w:val="20"/>
          <w:lang w:eastAsia="ru-RU"/>
        </w:rPr>
      </w:pPr>
      <w:r w:rsidRPr="00124C51">
        <w:rPr>
          <w:rFonts w:ascii="Times New Roman" w:eastAsia="Times New Roman" w:hAnsi="Times New Roman" w:cs="Times New Roman"/>
          <w:spacing w:val="-12"/>
          <w:sz w:val="26"/>
          <w:szCs w:val="26"/>
          <w:lang w:eastAsia="ru-RU"/>
        </w:rPr>
        <w:t>Дата, индекс исполнения   ____________________________________________________________</w:t>
      </w:r>
    </w:p>
    <w:p w:rsidR="00AB02BE" w:rsidRPr="00124C51" w:rsidRDefault="00AB02BE" w:rsidP="00AB02BE">
      <w:pPr>
        <w:widowControl w:val="0"/>
        <w:shd w:val="clear" w:color="auto" w:fill="FFFFFF"/>
        <w:autoSpaceDE w:val="0"/>
        <w:autoSpaceDN w:val="0"/>
        <w:adjustRightInd w:val="0"/>
        <w:spacing w:after="0" w:line="240" w:lineRule="auto"/>
        <w:ind w:right="-159"/>
        <w:rPr>
          <w:rFonts w:ascii="Times New Roman" w:eastAsia="Times New Roman" w:hAnsi="Times New Roman" w:cs="Times New Roman"/>
          <w:spacing w:val="-14"/>
          <w:sz w:val="26"/>
          <w:szCs w:val="26"/>
          <w:lang w:eastAsia="ru-RU"/>
        </w:rPr>
      </w:pPr>
      <w:r w:rsidRPr="00124C51">
        <w:rPr>
          <w:rFonts w:ascii="Times New Roman" w:eastAsia="Times New Roman" w:hAnsi="Times New Roman" w:cs="Times New Roman"/>
          <w:spacing w:val="-14"/>
          <w:sz w:val="26"/>
          <w:szCs w:val="26"/>
          <w:lang w:eastAsia="ru-RU"/>
        </w:rPr>
        <w:t>Содержание   ________________________________________________________________________</w:t>
      </w:r>
    </w:p>
    <w:p w:rsidR="00AB02BE" w:rsidRPr="00124C51" w:rsidRDefault="00AB02BE" w:rsidP="00AB02BE">
      <w:pPr>
        <w:widowControl w:val="0"/>
        <w:shd w:val="clear" w:color="auto" w:fill="FFFFFF"/>
        <w:autoSpaceDE w:val="0"/>
        <w:autoSpaceDN w:val="0"/>
        <w:adjustRightInd w:val="0"/>
        <w:spacing w:after="0" w:line="240" w:lineRule="auto"/>
        <w:ind w:right="-259"/>
        <w:rPr>
          <w:rFonts w:ascii="Times New Roman" w:eastAsia="Times New Roman" w:hAnsi="Times New Roman" w:cs="Times New Roman"/>
          <w:sz w:val="20"/>
          <w:szCs w:val="20"/>
          <w:lang w:val="en-US" w:eastAsia="ru-RU"/>
        </w:rPr>
      </w:pPr>
      <w:r w:rsidRPr="00124C51">
        <w:rPr>
          <w:rFonts w:ascii="Times New Roman" w:eastAsia="Times New Roman" w:hAnsi="Times New Roman" w:cs="Times New Roman"/>
          <w:spacing w:val="-14"/>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124C51">
        <w:rPr>
          <w:rFonts w:ascii="Times New Roman" w:eastAsia="Times New Roman" w:hAnsi="Times New Roman" w:cs="Times New Roman"/>
          <w:spacing w:val="-10"/>
          <w:sz w:val="26"/>
          <w:szCs w:val="26"/>
          <w:lang w:eastAsia="ru-RU"/>
        </w:rPr>
        <w:t>С контроля снял</w:t>
      </w:r>
      <w:r w:rsidRPr="00124C51">
        <w:rPr>
          <w:rFonts w:ascii="Times New Roman" w:eastAsia="Times New Roman" w:hAnsi="Times New Roman" w:cs="Times New Roman"/>
          <w:sz w:val="26"/>
          <w:szCs w:val="26"/>
          <w:lang w:eastAsia="ru-RU"/>
        </w:rPr>
        <w:t>_______________________</w:t>
      </w:r>
      <w:r w:rsidRPr="00124C51">
        <w:rPr>
          <w:rFonts w:ascii="Times New Roman" w:eastAsia="Times New Roman" w:hAnsi="Times New Roman" w:cs="Times New Roman"/>
          <w:spacing w:val="-8"/>
          <w:sz w:val="26"/>
          <w:szCs w:val="26"/>
          <w:lang w:eastAsia="ru-RU"/>
        </w:rPr>
        <w:t xml:space="preserve"> Подпись контролёра ________________________</w:t>
      </w:r>
    </w:p>
    <w:p w:rsidR="00AB02BE" w:rsidRPr="00124C51" w:rsidRDefault="00AB02BE" w:rsidP="00AB02BE">
      <w:pPr>
        <w:widowControl w:val="0"/>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p>
    <w:p w:rsidR="00CB6CC3" w:rsidRDefault="00CB6CC3"/>
    <w:sectPr w:rsidR="00CB6CC3" w:rsidSect="00AB02B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A2"/>
    <w:rsid w:val="00081F70"/>
    <w:rsid w:val="000D6AA0"/>
    <w:rsid w:val="000F535F"/>
    <w:rsid w:val="001C5673"/>
    <w:rsid w:val="00281CA5"/>
    <w:rsid w:val="00313C5D"/>
    <w:rsid w:val="003F7C56"/>
    <w:rsid w:val="00746237"/>
    <w:rsid w:val="00775AA2"/>
    <w:rsid w:val="007B71DF"/>
    <w:rsid w:val="00AB02BE"/>
    <w:rsid w:val="00B05341"/>
    <w:rsid w:val="00CB6CC3"/>
    <w:rsid w:val="00E83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garantF1://10036260.2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asnodar.ru" TargetMode="External"/><Relationship Id="rId12" Type="http://schemas.openxmlformats.org/officeDocument/2006/relationships/hyperlink" Target="consultantplus://offline/main?base=LAW;n=106022;fld=134;dst=100014" TargetMode="External"/><Relationship Id="rId17" Type="http://schemas.openxmlformats.org/officeDocument/2006/relationships/hyperlink" Target="garantF1://12046661.1105" TargetMode="External"/><Relationship Id="rId2" Type="http://schemas.microsoft.com/office/2007/relationships/stylesWithEffects" Target="stylesWithEffects.xml"/><Relationship Id="rId16" Type="http://schemas.openxmlformats.org/officeDocument/2006/relationships/hyperlink" Target="http://www.krasnodar.ru" TargetMode="External"/><Relationship Id="rId1" Type="http://schemas.openxmlformats.org/officeDocument/2006/relationships/styles" Target="styles.xml"/><Relationship Id="rId6" Type="http://schemas.openxmlformats.org/officeDocument/2006/relationships/hyperlink" Target="consultantplus://offline/ref=4A61E4F5E0FABDB9BBA22FDC1DAB7DDF4100B5F20B44D8ABFBD314F2FEn2x2F" TargetMode="External"/><Relationship Id="rId11" Type="http://schemas.openxmlformats.org/officeDocument/2006/relationships/hyperlink" Target="garantF1://12077515.1102" TargetMode="External"/><Relationship Id="rId5" Type="http://schemas.openxmlformats.org/officeDocument/2006/relationships/image" Target="media/image1.png"/><Relationship Id="rId15" Type="http://schemas.openxmlformats.org/officeDocument/2006/relationships/hyperlink" Target="file:///C:\Users\Elena\Desktop\&#1055;&#1054;&#1056;&#1071;&#1044;&#1054;&#1050;%20%20&#1089;%20&#1086;&#1073;&#1088;&#1072;&#1097;&#1077;&#1085;&#1080;&#1103;&#1084;&#1080;%202017%20&#1053;&#1055;&#1040;%20&#1054;&#1056;&#1048;&#1043;&#1048;&#1053;&#1040;&#1051;\&#1060;&#1077;&#1076;&#1077;&#1088;&#1072;&#1083;&#1100;&#1085;&#1099;&#1081;%20&#1079;&#1072;&#1082;&#1086;&#1085;%20&#1086;&#1090;%202%20&#1084;&#1072;&#1103;%202006%20&#1075;.%20N%2059-&#1060;&#1047;%20'&#1054;%20&#1087;&#1086;&#1088;&#1103;&#1076;&#1082;&#1077;%20&#1088;&#1072;&#1089;&#1089;&#1084;&#1086;.rtf" TargetMode="External"/><Relationship Id="rId10" Type="http://schemas.openxmlformats.org/officeDocument/2006/relationships/hyperlink" Target="garantF1://12046661.11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4755.3"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36</Pages>
  <Words>12384</Words>
  <Characters>70593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2023-06-15T12:36:00Z</dcterms:created>
  <dcterms:modified xsi:type="dcterms:W3CDTF">2023-06-15T14:01:00Z</dcterms:modified>
</cp:coreProperties>
</file>